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F84C5">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ROMÂNIA</w:t>
      </w:r>
    </w:p>
    <w:p w14:paraId="0C30AC64">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JUDEȚUL HARGHITA</w:t>
      </w:r>
    </w:p>
    <w:p w14:paraId="463ACB91">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COMUNA MEREȘTI</w:t>
      </w:r>
    </w:p>
    <w:p w14:paraId="7BE7AA02">
      <w:pPr>
        <w:tabs>
          <w:tab w:val="left" w:pos="2460"/>
        </w:tabs>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PRIMAR</w:t>
      </w:r>
      <w:r>
        <w:rPr>
          <w:rStyle w:val="4"/>
          <w:rFonts w:ascii="Times New Roman" w:hAnsi="Times New Roman" w:cs="Times New Roman"/>
          <w:color w:val="000000"/>
          <w:sz w:val="24"/>
          <w:szCs w:val="24"/>
        </w:rPr>
        <w:tab/>
      </w:r>
    </w:p>
    <w:p w14:paraId="617B03E7">
      <w:pPr>
        <w:spacing w:after="0" w:line="240" w:lineRule="auto"/>
        <w:jc w:val="both"/>
        <w:rPr>
          <w:rStyle w:val="4"/>
          <w:rFonts w:ascii="Times New Roman" w:hAnsi="Times New Roman" w:cs="Times New Roman"/>
          <w:color w:val="000000"/>
          <w:sz w:val="24"/>
          <w:szCs w:val="24"/>
        </w:rPr>
      </w:pPr>
    </w:p>
    <w:p w14:paraId="552D8511">
      <w:pPr>
        <w:spacing w:after="0" w:line="240" w:lineRule="auto"/>
        <w:jc w:val="both"/>
        <w:rPr>
          <w:rStyle w:val="4"/>
          <w:rFonts w:ascii="Times New Roman" w:hAnsi="Times New Roman" w:cs="Times New Roman"/>
          <w:color w:val="000000"/>
          <w:sz w:val="24"/>
          <w:szCs w:val="24"/>
        </w:rPr>
      </w:pPr>
    </w:p>
    <w:p w14:paraId="5348051C">
      <w:pPr>
        <w:spacing w:after="0" w:line="240" w:lineRule="auto"/>
        <w:jc w:val="center"/>
        <w:rPr>
          <w:rStyle w:val="4"/>
          <w:rFonts w:ascii="Times New Roman" w:hAnsi="Times New Roman" w:cs="Times New Roman"/>
          <w:b/>
          <w:color w:val="000000"/>
          <w:sz w:val="28"/>
          <w:szCs w:val="28"/>
          <w:lang w:val="ro-RO"/>
        </w:rPr>
      </w:pPr>
      <w:r>
        <w:rPr>
          <w:rStyle w:val="4"/>
          <w:rFonts w:ascii="Times New Roman" w:hAnsi="Times New Roman" w:cs="Times New Roman"/>
          <w:b/>
          <w:color w:val="000000"/>
          <w:sz w:val="28"/>
          <w:szCs w:val="28"/>
        </w:rPr>
        <w:t>DISPOZITIA Nr. 90</w:t>
      </w:r>
      <w:r>
        <w:rPr>
          <w:rStyle w:val="4"/>
          <w:rFonts w:ascii="Times New Roman" w:hAnsi="Times New Roman" w:cs="Times New Roman"/>
          <w:b/>
          <w:color w:val="000000"/>
          <w:sz w:val="28"/>
          <w:szCs w:val="28"/>
          <w:lang w:val="ro-RO"/>
        </w:rPr>
        <w:t xml:space="preserve"> /2023</w:t>
      </w:r>
    </w:p>
    <w:p w14:paraId="488FCFAC">
      <w:pPr>
        <w:spacing w:after="0" w:line="240" w:lineRule="auto"/>
        <w:jc w:val="center"/>
        <w:rPr>
          <w:rStyle w:val="4"/>
          <w:rFonts w:ascii="Times New Roman" w:hAnsi="Times New Roman" w:cs="Times New Roman"/>
          <w:i/>
          <w:color w:val="000000"/>
          <w:sz w:val="28"/>
          <w:szCs w:val="28"/>
        </w:rPr>
      </w:pPr>
      <w:r>
        <w:rPr>
          <w:rStyle w:val="4"/>
          <w:rFonts w:ascii="Times New Roman" w:hAnsi="Times New Roman" w:cs="Times New Roman"/>
          <w:i/>
          <w:color w:val="000000"/>
          <w:sz w:val="28"/>
          <w:szCs w:val="28"/>
        </w:rPr>
        <w:t>Pentru modificarea Dispoziția primarului nr. 26/2022, privind desemnarea consilierului de etică în cadrul Primăriei comunei Merești</w:t>
      </w:r>
    </w:p>
    <w:p w14:paraId="0B2C6619">
      <w:pPr>
        <w:spacing w:after="0" w:line="240" w:lineRule="auto"/>
        <w:jc w:val="center"/>
        <w:rPr>
          <w:rStyle w:val="4"/>
          <w:rFonts w:ascii="Times New Roman" w:hAnsi="Times New Roman" w:cs="Times New Roman"/>
          <w:color w:val="000000"/>
          <w:sz w:val="24"/>
          <w:szCs w:val="24"/>
        </w:rPr>
      </w:pPr>
    </w:p>
    <w:p w14:paraId="46226527">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ab/>
      </w:r>
      <w:r>
        <w:rPr>
          <w:rStyle w:val="4"/>
          <w:rFonts w:ascii="Times New Roman" w:hAnsi="Times New Roman" w:cs="Times New Roman"/>
          <w:color w:val="000000"/>
          <w:sz w:val="24"/>
          <w:szCs w:val="24"/>
        </w:rPr>
        <w:t>Primarul comunei Merești, județul Harghita;</w:t>
      </w:r>
    </w:p>
    <w:p w14:paraId="47FFD200">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ab/>
      </w:r>
      <w:r>
        <w:rPr>
          <w:rStyle w:val="4"/>
          <w:rFonts w:ascii="Times New Roman" w:hAnsi="Times New Roman" w:cs="Times New Roman"/>
          <w:color w:val="000000"/>
          <w:sz w:val="24"/>
          <w:szCs w:val="24"/>
        </w:rPr>
        <w:t>Având în vedere: - referatul cu nr. 122/2023 al secretarului general al comunei Merești din care rezultă necesitatea emiterii dispozitiei privind desemnarea consilierului de etică în cadrul Primăriei comunei Merești;</w:t>
      </w:r>
    </w:p>
    <w:p w14:paraId="5C475875">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ab/>
      </w:r>
      <w:r>
        <w:rPr>
          <w:rStyle w:val="4"/>
          <w:rFonts w:ascii="Times New Roman" w:hAnsi="Times New Roman" w:cs="Times New Roman"/>
          <w:color w:val="000000"/>
          <w:sz w:val="24"/>
          <w:szCs w:val="24"/>
        </w:rPr>
        <w:t>-art. 451-454 din OUG nr. 57/2019 privind Codul administrativ, cu modificările și completările ulterioare;</w:t>
      </w:r>
    </w:p>
    <w:p w14:paraId="14F9C6B1">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ab/>
      </w:r>
      <w:r>
        <w:rPr>
          <w:rStyle w:val="4"/>
          <w:rFonts w:ascii="Times New Roman" w:hAnsi="Times New Roman" w:cs="Times New Roman"/>
          <w:color w:val="000000"/>
          <w:sz w:val="24"/>
          <w:szCs w:val="24"/>
        </w:rPr>
        <w:t>-HG nr. 583/2016 privind aprobarea Strategiei nationale anticoruptie pe perioada 2016-2020, a seturilor de indicatori de performată, a riscurilor asociate obietvilor și măsurilor din strategie și a surselor de verificare a inventarului măsurilor de transparență instituțională și de prevenire a corupției, a indicatorilor de evaluare, precum și a standardelor de publicare  a informațiilor de interes public;</w:t>
      </w:r>
    </w:p>
    <w:p w14:paraId="0E8774B1">
      <w:pPr>
        <w:spacing w:after="0" w:line="240" w:lineRule="auto"/>
        <w:jc w:val="both"/>
        <w:rPr>
          <w:rStyle w:val="4"/>
          <w:rFonts w:ascii="Times New Roman" w:hAnsi="Times New Roman" w:cs="Times New Roman"/>
          <w:color w:val="000000"/>
          <w:sz w:val="24"/>
          <w:szCs w:val="24"/>
        </w:rPr>
      </w:pPr>
      <w:r>
        <w:rPr>
          <w:rStyle w:val="4"/>
          <w:rFonts w:ascii="Times New Roman" w:hAnsi="Times New Roman" w:cs="Times New Roman"/>
          <w:color w:val="000000"/>
          <w:sz w:val="24"/>
          <w:szCs w:val="24"/>
        </w:rPr>
        <w:tab/>
      </w:r>
      <w:r>
        <w:rPr>
          <w:rStyle w:val="4"/>
          <w:rFonts w:ascii="Times New Roman" w:hAnsi="Times New Roman" w:cs="Times New Roman"/>
          <w:color w:val="000000"/>
          <w:sz w:val="24"/>
          <w:szCs w:val="24"/>
        </w:rPr>
        <w:t>în temeiul Ordinului SGG nr. 600/201 pentru aprobarea controlului intern managerial al entităților publice;</w:t>
      </w:r>
    </w:p>
    <w:p w14:paraId="5F0CA402">
      <w:pPr>
        <w:autoSpaceDE w:val="0"/>
        <w:autoSpaceDN w:val="0"/>
        <w:adjustRightInd w:val="0"/>
        <w:spacing w:after="0" w:line="240" w:lineRule="auto"/>
        <w:ind w:firstLine="566"/>
        <w:jc w:val="both"/>
        <w:rPr>
          <w:rFonts w:ascii="Times New Roman" w:hAnsi="Times New Roman" w:cs="Times New Roman"/>
          <w:sz w:val="24"/>
          <w:szCs w:val="24"/>
        </w:rPr>
      </w:pPr>
      <w:r>
        <w:rPr>
          <w:rFonts w:ascii="Times New Roman" w:hAnsi="Times New Roman" w:cs="Times New Roman"/>
          <w:sz w:val="24"/>
          <w:szCs w:val="24"/>
        </w:rPr>
        <w:t>.În temeiul prevederilor art. 155. alin (1) lit. e)   art.196 alin (1) lit.</w:t>
      </w:r>
      <w:r>
        <w:rPr>
          <w:rFonts w:ascii="Times New Roman" w:hAnsi="Times New Roman" w:cs="Times New Roman"/>
          <w:i/>
          <w:iCs/>
          <w:sz w:val="24"/>
          <w:szCs w:val="24"/>
        </w:rPr>
        <w:t xml:space="preserve">b, </w:t>
      </w:r>
      <w:r>
        <w:rPr>
          <w:rFonts w:ascii="Times New Roman" w:hAnsi="Times New Roman" w:cs="Times New Roman"/>
          <w:sz w:val="24"/>
          <w:szCs w:val="24"/>
        </w:rPr>
        <w:t>art.197 alin (4) si (5), art. 199 alin (1) si (2), art.243 alin (1) lit a) din Ordonanța de Urgență a Guvernului nr.57/2019 privind Codul administrativ, cu modificările și conpletările ulterioare:</w:t>
      </w:r>
    </w:p>
    <w:p w14:paraId="68FFCFF9">
      <w:pPr>
        <w:spacing w:after="0" w:line="240" w:lineRule="auto"/>
        <w:jc w:val="both"/>
        <w:rPr>
          <w:rStyle w:val="4"/>
          <w:rFonts w:ascii="Times New Roman" w:hAnsi="Times New Roman" w:cs="Times New Roman"/>
          <w:color w:val="000000"/>
          <w:sz w:val="24"/>
          <w:szCs w:val="24"/>
        </w:rPr>
      </w:pPr>
    </w:p>
    <w:p w14:paraId="0FA32971">
      <w:pPr>
        <w:spacing w:after="0" w:line="240" w:lineRule="auto"/>
        <w:jc w:val="center"/>
        <w:rPr>
          <w:rStyle w:val="4"/>
          <w:rFonts w:ascii="Times New Roman" w:hAnsi="Times New Roman" w:cs="Times New Roman"/>
          <w:b/>
          <w:color w:val="000000"/>
          <w:sz w:val="24"/>
          <w:szCs w:val="24"/>
        </w:rPr>
      </w:pPr>
      <w:r>
        <w:rPr>
          <w:rStyle w:val="4"/>
          <w:rFonts w:ascii="Times New Roman" w:hAnsi="Times New Roman" w:cs="Times New Roman"/>
          <w:b/>
          <w:color w:val="000000"/>
          <w:sz w:val="24"/>
          <w:szCs w:val="24"/>
        </w:rPr>
        <w:t>DISPUN:</w:t>
      </w:r>
    </w:p>
    <w:p w14:paraId="39116494">
      <w:pPr>
        <w:spacing w:after="0" w:line="240" w:lineRule="auto"/>
        <w:jc w:val="center"/>
        <w:rPr>
          <w:rStyle w:val="4"/>
          <w:rFonts w:ascii="Times New Roman" w:hAnsi="Times New Roman" w:cs="Times New Roman"/>
          <w:color w:val="000000"/>
          <w:sz w:val="24"/>
          <w:szCs w:val="24"/>
        </w:rPr>
      </w:pPr>
    </w:p>
    <w:p w14:paraId="50551C73">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Art. 1.</w:t>
      </w:r>
      <w:r>
        <w:rPr>
          <w:rFonts w:ascii="Times New Roman" w:hAnsi="Times New Roman" w:cs="Times New Roman"/>
          <w:sz w:val="24"/>
          <w:szCs w:val="24"/>
          <w:lang w:val="ro-RO"/>
        </w:rPr>
        <w:t xml:space="preserve"> –(1) Începând cu data de 01 aprilie 2023 se modifică Dispoziția primarului nr. 26/2022</w:t>
      </w:r>
      <w:r>
        <w:rPr>
          <w:rStyle w:val="4"/>
          <w:rFonts w:ascii="Times New Roman" w:hAnsi="Times New Roman" w:cs="Times New Roman"/>
          <w:i/>
          <w:color w:val="000000"/>
          <w:sz w:val="28"/>
          <w:szCs w:val="28"/>
        </w:rPr>
        <w:t xml:space="preserve"> </w:t>
      </w:r>
      <w:r>
        <w:rPr>
          <w:rStyle w:val="4"/>
          <w:rFonts w:ascii="Times New Roman" w:hAnsi="Times New Roman" w:cs="Times New Roman"/>
          <w:color w:val="000000"/>
          <w:sz w:val="24"/>
          <w:szCs w:val="24"/>
        </w:rPr>
        <w:t>privind desemnarea consilierului de etică în cadrul Primăriei comunei Merești</w:t>
      </w:r>
      <w:r>
        <w:rPr>
          <w:rFonts w:ascii="Times New Roman" w:hAnsi="Times New Roman" w:cs="Times New Roman"/>
          <w:sz w:val="24"/>
          <w:szCs w:val="24"/>
          <w:lang w:val="ro-RO"/>
        </w:rPr>
        <w:t xml:space="preserve"> astfel:</w:t>
      </w:r>
    </w:p>
    <w:p w14:paraId="575D51A2">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-În locul doamnei Golicza Gyongyi, secretar general al comunei Merești, se numește în funcție de consilier de etică în cadrul Primăriei comunei Merești pe doamna SORBAN ERZSEBET- Inspector, asistent în cadrul Compartimentului impozite și taxe locale.</w:t>
      </w:r>
    </w:p>
    <w:p w14:paraId="62C7DEC8">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 xml:space="preserve">    (3) Alte clauze rămân neschimbate. </w:t>
      </w:r>
    </w:p>
    <w:p w14:paraId="75D4146D">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Art. 2.</w:t>
      </w:r>
      <w:r>
        <w:rPr>
          <w:rFonts w:ascii="Times New Roman" w:hAnsi="Times New Roman" w:cs="Times New Roman"/>
          <w:sz w:val="24"/>
          <w:szCs w:val="24"/>
          <w:lang w:val="ro-RO"/>
        </w:rPr>
        <w:t xml:space="preserve"> – Consilierul de etică din cadrul Primăriei Comunei Merești va avea următoarele sarcini principale:</w:t>
      </w:r>
    </w:p>
    <w:p w14:paraId="63EAE042">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a)actualizarea periodică a Codului de conduită a Primăriei;</w:t>
      </w:r>
    </w:p>
    <w:p w14:paraId="4C6189DF">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b)aducerea la cunoștință a Codului de conduit către toate compartimentele Primăriei;</w:t>
      </w:r>
    </w:p>
    <w:p w14:paraId="6EF3D30F">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c)monitorizarea modului de aplicare și respectare a principiilor și normelor de conduită de către functionarii publici si întocmirea de rapoarte și analize cu privire la acestea;</w:t>
      </w:r>
    </w:p>
    <w:p w14:paraId="5377DEB2">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 desfășurarea activității de consiliere etică pe baza solicitării scrise a functionarilor publici sau la initiativa sa atunci cănd functionarul public nu i se adresează cu o solicitare, însă din conduit adoptată rezultă nevoia de ameliorare a comportamentului acestuia;</w:t>
      </w:r>
    </w:p>
    <w:p w14:paraId="76660209">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e) elaborarea de analize privind cauzele, riscurile si vulnerabilitățile care se manifestă în activitatea functionarului publici și care ar putea determina o încălcare a principiilor și normelor de conduită, pe care le înaintează Primarului, și propunerea de năsuri pentru înlăturarea cauzelor, diminuarea riscurilor și a vulnerabilităților;</w:t>
      </w:r>
    </w:p>
    <w:p w14:paraId="713C7B02">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f) organizarea de sesiuni de informare a functionarilor publici cu privire la normele de etică, modificări ale cadrului normative în doemniul eticii și integrității sau care  instituie obligatii în legătură cu respectarea drepturilor cetățenilor în relatia cu adminsitratia public sau Primăria.</w:t>
      </w:r>
    </w:p>
    <w:p w14:paraId="529E830A">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g)semnalarea de practice sau proceduri instituționale care ar putea conduce la încălcarea principiilor și normelor de conduit în activitatea functionarilor publici;</w:t>
      </w:r>
    </w:p>
    <w:p w14:paraId="656B1BF6">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h) analizarea sesizărilor si reclamatiilor formulate de cetățeni și de ceilalri beneficiari al activității Primăriei cu privire la comportamentului cae  asigură relatia directă cu cetățenii și formularea de recomandări cu caracter general, fără a intervene în activitatea comisiilor de discilină;</w:t>
      </w:r>
    </w:p>
    <w:p w14:paraId="5DC4969D">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i) adresarea în mod direct de întrebări sau aplicarea de chestionare cetățenilor și beneficiarilor directi al activității Primăriei cu privire la comportamentul personalului care asigură relatia cu publicul, precum și cu privire la opinia acestora despre calitatea serviciilor oferite de Primărie;</w:t>
      </w:r>
    </w:p>
    <w:p w14:paraId="168D6A90">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j) îndeplinirea oricăror atributii de conducerea Primăriei în conformitate cu legislatiei în vigoare , în legătură cu asigurarea respectarii Codului de conduit în cadrul instituției;</w:t>
      </w:r>
    </w:p>
    <w:p w14:paraId="72A8F9F2">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bCs/>
          <w:sz w:val="24"/>
          <w:szCs w:val="24"/>
          <w:lang w:val="ro-RO"/>
        </w:rPr>
        <w:t>Art.3</w:t>
      </w:r>
      <w:r>
        <w:rPr>
          <w:rFonts w:ascii="Times New Roman" w:hAnsi="Times New Roman" w:cs="Times New Roman"/>
          <w:sz w:val="24"/>
          <w:szCs w:val="24"/>
          <w:lang w:val="ro-RO"/>
        </w:rPr>
        <w:t xml:space="preserve"> -Se aprobă Codul de conduită a functionarilor publici și personalului contractual din cadrul Primăriei comunei Merești conform anexei, parte integrantă din prezenta dispozitie.</w:t>
      </w:r>
    </w:p>
    <w:p w14:paraId="7A02E0F8">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bCs/>
          <w:sz w:val="24"/>
          <w:szCs w:val="24"/>
          <w:lang w:val="ro-RO"/>
        </w:rPr>
        <w:t>Art.4</w:t>
      </w:r>
      <w:r>
        <w:rPr>
          <w:rFonts w:ascii="Times New Roman" w:hAnsi="Times New Roman" w:cs="Times New Roman"/>
          <w:sz w:val="24"/>
          <w:szCs w:val="24"/>
          <w:lang w:val="ro-RO"/>
        </w:rPr>
        <w:t>. -Prezenta dispozitie poate fi atacată la  instanță în condițiile Legii contenciosului adminstrativ nr. 554/2004, cu modificările și completările ulteroare.</w:t>
      </w:r>
    </w:p>
    <w:p w14:paraId="6AED366B">
      <w:pPr>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Art.5</w:t>
      </w:r>
      <w:r>
        <w:rPr>
          <w:rFonts w:ascii="Times New Roman" w:hAnsi="Times New Roman" w:cs="Times New Roman"/>
          <w:bCs/>
          <w:sz w:val="24"/>
          <w:szCs w:val="24"/>
          <w:lang w:val="ro-RO"/>
        </w:rPr>
        <w:t>.-Prezenta dispozitie se va comunica prin grija secretarului general al comunei Instituției Prefectului -Judetul Harghita, primarului comunei Merești, persoanei nominalizate la art.1 si se aduce la cunoștinta publică prin afisare la sediul Primăriei.</w:t>
      </w:r>
    </w:p>
    <w:p w14:paraId="6B96694F">
      <w:pPr>
        <w:spacing w:after="0" w:line="240" w:lineRule="auto"/>
        <w:ind w:firstLine="708"/>
        <w:jc w:val="both"/>
        <w:rPr>
          <w:rStyle w:val="5"/>
          <w:rFonts w:ascii="Times New Roman" w:hAnsi="Times New Roman" w:cs="Times New Roman"/>
          <w:color w:val="000000"/>
          <w:sz w:val="24"/>
          <w:szCs w:val="24"/>
          <w:bdr w:val="dotted" w:color="FEFEFE" w:sz="6" w:space="0"/>
        </w:rPr>
      </w:pPr>
    </w:p>
    <w:p w14:paraId="002297C0">
      <w:pPr>
        <w:spacing w:after="0" w:line="240" w:lineRule="auto"/>
        <w:ind w:firstLine="708"/>
        <w:contextualSpacing/>
        <w:jc w:val="both"/>
        <w:rPr>
          <w:rStyle w:val="5"/>
          <w:rFonts w:ascii="Times New Roman" w:hAnsi="Times New Roman" w:cs="Times New Roman"/>
          <w:color w:val="000000"/>
          <w:sz w:val="24"/>
          <w:szCs w:val="24"/>
          <w:bdr w:val="dotted" w:color="FEFEFE" w:sz="6" w:space="0"/>
        </w:rPr>
      </w:pPr>
      <w:r>
        <w:rPr>
          <w:rStyle w:val="5"/>
          <w:rFonts w:ascii="Times New Roman" w:hAnsi="Times New Roman" w:cs="Times New Roman"/>
          <w:color w:val="000000"/>
          <w:sz w:val="24"/>
          <w:szCs w:val="24"/>
          <w:bdr w:val="dotted" w:color="FEFEFE" w:sz="6" w:space="0"/>
        </w:rPr>
        <w:t>Merești, 05 aprilie 2023</w:t>
      </w:r>
    </w:p>
    <w:p w14:paraId="17214DF6">
      <w:pPr>
        <w:spacing w:after="0" w:line="240" w:lineRule="auto"/>
        <w:contextualSpacing/>
        <w:jc w:val="both"/>
        <w:rPr>
          <w:rStyle w:val="5"/>
          <w:rFonts w:ascii="Times New Roman" w:hAnsi="Times New Roman" w:cs="Times New Roman"/>
          <w:color w:val="000000"/>
          <w:sz w:val="24"/>
          <w:szCs w:val="24"/>
          <w:bdr w:val="dotted" w:color="FEFEFE" w:sz="6" w:space="0"/>
        </w:rPr>
      </w:pPr>
    </w:p>
    <w:p w14:paraId="0A8384C4">
      <w:pPr>
        <w:spacing w:after="0" w:line="240" w:lineRule="auto"/>
        <w:contextualSpacing/>
        <w:jc w:val="both"/>
        <w:rPr>
          <w:rStyle w:val="5"/>
          <w:rFonts w:ascii="Times New Roman" w:hAnsi="Times New Roman" w:cs="Times New Roman"/>
          <w:color w:val="000000"/>
          <w:sz w:val="24"/>
          <w:szCs w:val="24"/>
          <w:bdr w:val="dotted" w:color="FEFEFE" w:sz="6" w:space="0"/>
        </w:rPr>
      </w:pP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PRIMAR,</w:t>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 xml:space="preserve">                           </w:t>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 xml:space="preserve"> Contrasmenează,secretar general</w:t>
      </w:r>
    </w:p>
    <w:p w14:paraId="7CE4275F">
      <w:pPr>
        <w:spacing w:after="0" w:line="240" w:lineRule="auto"/>
        <w:contextualSpacing/>
        <w:jc w:val="both"/>
        <w:rPr>
          <w:rStyle w:val="5"/>
          <w:rFonts w:ascii="Times New Roman" w:hAnsi="Times New Roman" w:cs="Times New Roman"/>
          <w:color w:val="000000"/>
          <w:sz w:val="24"/>
          <w:szCs w:val="24"/>
          <w:bdr w:val="dotted" w:color="FEFEFE" w:sz="6" w:space="0"/>
        </w:rPr>
      </w:pPr>
      <w:r>
        <w:rPr>
          <w:rStyle w:val="5"/>
          <w:rFonts w:ascii="Times New Roman" w:hAnsi="Times New Roman" w:cs="Times New Roman"/>
          <w:color w:val="000000"/>
          <w:sz w:val="24"/>
          <w:szCs w:val="24"/>
          <w:bdr w:val="dotted" w:color="FEFEFE" w:sz="6" w:space="0"/>
        </w:rPr>
        <w:t xml:space="preserve">          TIKOSI LASZLO</w:t>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ab/>
      </w:r>
      <w:r>
        <w:rPr>
          <w:rStyle w:val="5"/>
          <w:rFonts w:ascii="Times New Roman" w:hAnsi="Times New Roman" w:cs="Times New Roman"/>
          <w:color w:val="000000"/>
          <w:sz w:val="24"/>
          <w:szCs w:val="24"/>
          <w:bdr w:val="dotted" w:color="FEFEFE" w:sz="6" w:space="0"/>
        </w:rPr>
        <w:t xml:space="preserve">                           GOLICZA GYONGYI</w:t>
      </w:r>
    </w:p>
    <w:p w14:paraId="76F6BCBF"/>
    <w:p w14:paraId="07C1890C"/>
    <w:p w14:paraId="46470A3D"/>
    <w:p w14:paraId="5B946B64"/>
    <w:p w14:paraId="38704691"/>
    <w:p w14:paraId="5178A77E"/>
    <w:p w14:paraId="7F55B2E2"/>
    <w:p w14:paraId="008A8236"/>
    <w:p w14:paraId="115CBCE4"/>
    <w:p w14:paraId="161F46B0"/>
    <w:p w14:paraId="0A3C534E"/>
    <w:p w14:paraId="614BDCE8"/>
    <w:p w14:paraId="4A2E6F2B"/>
    <w:p w14:paraId="0621DE4E"/>
    <w:p w14:paraId="6CBC46B5"/>
    <w:p w14:paraId="1373BFCD"/>
    <w:p w14:paraId="6961152E">
      <w:bookmarkStart w:id="15" w:name="_GoBack"/>
      <w:bookmarkEnd w:id="15"/>
    </w:p>
    <w:p w14:paraId="3FDAB365">
      <w:pPr>
        <w:spacing w:line="0" w:lineRule="atLeast"/>
        <w:ind w:right="-3"/>
        <w:jc w:val="right"/>
        <w:rPr>
          <w:rFonts w:ascii="Times New Roman" w:hAnsi="Times New Roman" w:eastAsia="Times New Roman"/>
          <w:b/>
          <w:sz w:val="24"/>
        </w:rPr>
      </w:pPr>
      <w:bookmarkStart w:id="0" w:name="page1"/>
      <w:bookmarkEnd w:id="0"/>
      <w:r>
        <w:rPr>
          <w:rFonts w:ascii="Times New Roman" w:hAnsi="Times New Roman" w:eastAsia="Times New Roman"/>
          <w:b/>
          <w:sz w:val="24"/>
        </w:rPr>
        <w:t>Anexa la Disp. Nr. 90/2023</w:t>
      </w:r>
    </w:p>
    <w:p w14:paraId="3DC43D84">
      <w:pPr>
        <w:spacing w:line="0" w:lineRule="atLeast"/>
        <w:ind w:right="-3"/>
        <w:jc w:val="right"/>
        <w:rPr>
          <w:rFonts w:ascii="Times New Roman" w:hAnsi="Times New Roman" w:eastAsia="Times New Roman"/>
          <w:b/>
          <w:sz w:val="24"/>
        </w:rPr>
      </w:pPr>
    </w:p>
    <w:p w14:paraId="3C559059">
      <w:pPr>
        <w:spacing w:line="0" w:lineRule="atLeast"/>
        <w:ind w:right="-3"/>
        <w:jc w:val="center"/>
        <w:rPr>
          <w:rFonts w:ascii="Times New Roman" w:hAnsi="Times New Roman" w:eastAsia="Times New Roman"/>
          <w:b/>
          <w:sz w:val="24"/>
        </w:rPr>
      </w:pPr>
      <w:r>
        <w:rPr>
          <w:rFonts w:ascii="Times New Roman" w:hAnsi="Times New Roman" w:eastAsia="Times New Roman"/>
          <w:b/>
          <w:sz w:val="24"/>
        </w:rPr>
        <w:t>CODUL ETIC ȘI DE INTEGRITATE</w:t>
      </w:r>
    </w:p>
    <w:p w14:paraId="155EF198">
      <w:pPr>
        <w:spacing w:line="0" w:lineRule="atLeast"/>
        <w:ind w:right="-3"/>
        <w:jc w:val="center"/>
        <w:rPr>
          <w:rFonts w:ascii="Times New Roman" w:hAnsi="Times New Roman" w:eastAsia="Times New Roman"/>
          <w:b/>
          <w:sz w:val="24"/>
        </w:rPr>
      </w:pPr>
      <w:r>
        <w:rPr>
          <w:rFonts w:ascii="Times New Roman" w:hAnsi="Times New Roman" w:eastAsia="Times New Roman"/>
          <w:b/>
          <w:sz w:val="24"/>
        </w:rPr>
        <w:t xml:space="preserve">AL FUNCȚIONARILOR PUBLICI ȘI AL PERSONALULUI CONTRACTUAL </w:t>
      </w:r>
    </w:p>
    <w:p w14:paraId="5919F91C">
      <w:pPr>
        <w:spacing w:line="0" w:lineRule="atLeast"/>
        <w:ind w:right="-3"/>
        <w:jc w:val="center"/>
        <w:rPr>
          <w:rFonts w:ascii="Times New Roman" w:hAnsi="Times New Roman" w:eastAsia="Times New Roman"/>
          <w:b/>
          <w:sz w:val="24"/>
        </w:rPr>
      </w:pPr>
      <w:r>
        <w:rPr>
          <w:rFonts w:ascii="Times New Roman" w:hAnsi="Times New Roman" w:eastAsia="Times New Roman"/>
          <w:b/>
          <w:sz w:val="24"/>
        </w:rPr>
        <w:t>DIN CADRUL</w:t>
      </w:r>
    </w:p>
    <w:p w14:paraId="669A5AAF">
      <w:pPr>
        <w:spacing w:line="0" w:lineRule="atLeast"/>
        <w:ind w:right="-23"/>
        <w:jc w:val="center"/>
        <w:rPr>
          <w:rFonts w:ascii="Times New Roman" w:hAnsi="Times New Roman" w:eastAsia="Times New Roman"/>
          <w:b/>
          <w:sz w:val="24"/>
        </w:rPr>
      </w:pPr>
      <w:r>
        <w:rPr>
          <w:rFonts w:ascii="Times New Roman" w:hAnsi="Times New Roman" w:eastAsia="Times New Roman"/>
          <w:b/>
          <w:sz w:val="24"/>
        </w:rPr>
        <w:t>PRIMĂRIEI COMUNEI MERESTI,</w:t>
      </w:r>
    </w:p>
    <w:p w14:paraId="230C28A9">
      <w:pPr>
        <w:spacing w:line="0" w:lineRule="atLeast"/>
        <w:ind w:right="-3"/>
        <w:jc w:val="center"/>
        <w:rPr>
          <w:rFonts w:ascii="Times New Roman" w:hAnsi="Times New Roman" w:eastAsia="Times New Roman"/>
          <w:b/>
          <w:sz w:val="24"/>
        </w:rPr>
      </w:pPr>
      <w:r>
        <w:rPr>
          <w:rFonts w:ascii="Times New Roman" w:hAnsi="Times New Roman" w:eastAsia="Times New Roman"/>
          <w:b/>
          <w:sz w:val="24"/>
        </w:rPr>
        <w:t>JUDEȚUL HARGHITA</w:t>
      </w:r>
    </w:p>
    <w:p w14:paraId="028E2439">
      <w:pPr>
        <w:spacing w:line="200" w:lineRule="exact"/>
        <w:rPr>
          <w:rFonts w:ascii="Times New Roman" w:hAnsi="Times New Roman" w:eastAsia="Times New Roman"/>
          <w:sz w:val="24"/>
        </w:rPr>
      </w:pPr>
    </w:p>
    <w:p w14:paraId="745E5F58">
      <w:pPr>
        <w:spacing w:line="352" w:lineRule="exact"/>
        <w:rPr>
          <w:rFonts w:ascii="Times New Roman" w:hAnsi="Times New Roman" w:eastAsia="Times New Roman"/>
          <w:sz w:val="24"/>
        </w:rPr>
      </w:pPr>
    </w:p>
    <w:p w14:paraId="0A1F6E46">
      <w:pPr>
        <w:spacing w:line="0" w:lineRule="atLeast"/>
        <w:ind w:left="4"/>
        <w:rPr>
          <w:rFonts w:ascii="Times New Roman" w:hAnsi="Times New Roman" w:eastAsia="Times New Roman"/>
          <w:b/>
          <w:sz w:val="24"/>
        </w:rPr>
      </w:pPr>
      <w:r>
        <w:rPr>
          <w:rFonts w:ascii="Times New Roman" w:hAnsi="Times New Roman" w:eastAsia="Times New Roman"/>
          <w:b/>
          <w:sz w:val="24"/>
        </w:rPr>
        <w:t>CAPITOLUI I</w:t>
      </w:r>
    </w:p>
    <w:p w14:paraId="3BC46AF5">
      <w:pPr>
        <w:spacing w:line="0" w:lineRule="atLeast"/>
        <w:ind w:left="4"/>
        <w:rPr>
          <w:rFonts w:ascii="Times New Roman" w:hAnsi="Times New Roman" w:eastAsia="Times New Roman"/>
          <w:b/>
          <w:sz w:val="24"/>
        </w:rPr>
      </w:pPr>
      <w:r>
        <w:rPr>
          <w:rFonts w:ascii="Times New Roman" w:hAnsi="Times New Roman" w:eastAsia="Times New Roman"/>
          <w:b/>
          <w:sz w:val="24"/>
        </w:rPr>
        <w:t>Domeniul de aplicare, obiective și principii generale</w:t>
      </w:r>
    </w:p>
    <w:p w14:paraId="2DA3301F">
      <w:pPr>
        <w:spacing w:line="276" w:lineRule="exact"/>
        <w:rPr>
          <w:rFonts w:ascii="Times New Roman" w:hAnsi="Times New Roman" w:eastAsia="Times New Roman"/>
          <w:sz w:val="24"/>
        </w:rPr>
      </w:pPr>
    </w:p>
    <w:p w14:paraId="28940A16">
      <w:pPr>
        <w:spacing w:line="0" w:lineRule="atLeast"/>
        <w:ind w:left="4"/>
        <w:jc w:val="both"/>
        <w:rPr>
          <w:rFonts w:ascii="Times New Roman" w:hAnsi="Times New Roman" w:eastAsia="Times New Roman"/>
          <w:b/>
          <w:sz w:val="24"/>
        </w:rPr>
      </w:pPr>
      <w:r>
        <w:rPr>
          <w:rFonts w:ascii="Times New Roman" w:hAnsi="Times New Roman" w:eastAsia="Times New Roman"/>
          <w:b/>
          <w:sz w:val="24"/>
        </w:rPr>
        <w:t>Art. 1 — Domeniul de aplicare</w:t>
      </w:r>
    </w:p>
    <w:p w14:paraId="0FE82E0D">
      <w:pPr>
        <w:spacing w:line="235" w:lineRule="auto"/>
        <w:ind w:left="4"/>
        <w:jc w:val="both"/>
        <w:rPr>
          <w:rFonts w:ascii="Times New Roman" w:hAnsi="Times New Roman" w:eastAsia="Times New Roman"/>
          <w:sz w:val="24"/>
        </w:rPr>
      </w:pPr>
      <w:r>
        <w:rPr>
          <w:rFonts w:ascii="Times New Roman" w:hAnsi="Times New Roman" w:eastAsia="Times New Roman"/>
          <w:sz w:val="24"/>
        </w:rPr>
        <w:t>(1 ) Codul etic și de integritate al funcționarilor publici și al personalului contractual</w:t>
      </w:r>
    </w:p>
    <w:p w14:paraId="26FF171C">
      <w:pPr>
        <w:spacing w:line="13" w:lineRule="exact"/>
        <w:jc w:val="both"/>
        <w:rPr>
          <w:rFonts w:ascii="Times New Roman" w:hAnsi="Times New Roman" w:eastAsia="Times New Roman"/>
          <w:sz w:val="24"/>
        </w:rPr>
      </w:pPr>
    </w:p>
    <w:p w14:paraId="5E6D18D7">
      <w:pPr>
        <w:spacing w:line="234" w:lineRule="auto"/>
        <w:ind w:left="4" w:right="460"/>
        <w:jc w:val="both"/>
        <w:rPr>
          <w:rFonts w:ascii="Times New Roman" w:hAnsi="Times New Roman" w:eastAsia="Times New Roman"/>
          <w:sz w:val="24"/>
        </w:rPr>
      </w:pPr>
      <w:r>
        <w:rPr>
          <w:rFonts w:ascii="Times New Roman" w:hAnsi="Times New Roman" w:eastAsia="Times New Roman"/>
          <w:sz w:val="24"/>
        </w:rPr>
        <w:t>din cadrul primăriei comunei MERESTI, reglementează normele de conduită profesională și de integritate ale funcționarilor publici și a personalului contractual.</w:t>
      </w:r>
    </w:p>
    <w:p w14:paraId="60C0424E">
      <w:pPr>
        <w:spacing w:line="14" w:lineRule="exact"/>
        <w:jc w:val="both"/>
        <w:rPr>
          <w:rFonts w:ascii="Times New Roman" w:hAnsi="Times New Roman" w:eastAsia="Times New Roman"/>
          <w:sz w:val="24"/>
        </w:rPr>
      </w:pPr>
    </w:p>
    <w:p w14:paraId="4DD68606">
      <w:pPr>
        <w:numPr>
          <w:ilvl w:val="0"/>
          <w:numId w:val="1"/>
        </w:numPr>
        <w:tabs>
          <w:tab w:val="left" w:pos="342"/>
        </w:tabs>
        <w:spacing w:line="237" w:lineRule="auto"/>
        <w:ind w:left="4" w:hanging="4"/>
        <w:jc w:val="both"/>
        <w:rPr>
          <w:rFonts w:ascii="Times New Roman" w:hAnsi="Times New Roman" w:eastAsia="Times New Roman"/>
          <w:sz w:val="24"/>
        </w:rPr>
      </w:pPr>
      <w:r>
        <w:rPr>
          <w:rFonts w:ascii="Times New Roman" w:hAnsi="Times New Roman" w:eastAsia="Times New Roman"/>
          <w:sz w:val="24"/>
        </w:rPr>
        <w:t>Normele de conduită profesională prevăzute de prezentul cod etic și de integritate sunt obligatorii pentru funcționarii publici, pentru persoanele care ocupă temporar o funcție publică, precum și pentru personalul contractual încadrat în baza prevederilor Legii nr.53/2003 republicată - Codul muncii, cu modificările si completările ulterioare.</w:t>
      </w:r>
    </w:p>
    <w:p w14:paraId="6FA70433">
      <w:pPr>
        <w:spacing w:line="282" w:lineRule="exact"/>
        <w:rPr>
          <w:rFonts w:ascii="Times New Roman" w:hAnsi="Times New Roman" w:eastAsia="Times New Roman"/>
          <w:sz w:val="24"/>
        </w:rPr>
      </w:pPr>
    </w:p>
    <w:p w14:paraId="590B7788">
      <w:pPr>
        <w:spacing w:line="0" w:lineRule="atLeast"/>
        <w:ind w:left="4"/>
        <w:jc w:val="both"/>
        <w:rPr>
          <w:rFonts w:ascii="Times New Roman" w:hAnsi="Times New Roman" w:eastAsia="Times New Roman"/>
          <w:b/>
          <w:sz w:val="24"/>
        </w:rPr>
      </w:pPr>
      <w:r>
        <w:rPr>
          <w:rFonts w:ascii="Times New Roman" w:hAnsi="Times New Roman" w:eastAsia="Times New Roman"/>
          <w:b/>
          <w:sz w:val="24"/>
        </w:rPr>
        <w:t>Art. 2 — Obiective</w:t>
      </w:r>
    </w:p>
    <w:p w14:paraId="42583C70">
      <w:pPr>
        <w:spacing w:line="235" w:lineRule="auto"/>
        <w:ind w:left="4"/>
        <w:jc w:val="both"/>
        <w:rPr>
          <w:rFonts w:ascii="Times New Roman" w:hAnsi="Times New Roman" w:eastAsia="Times New Roman"/>
          <w:sz w:val="24"/>
        </w:rPr>
      </w:pPr>
      <w:r>
        <w:rPr>
          <w:rFonts w:ascii="Times New Roman" w:hAnsi="Times New Roman" w:eastAsia="Times New Roman"/>
          <w:sz w:val="24"/>
        </w:rPr>
        <w:t>Obiectivele prezentului cod etic și de integritate urmăresc să asigure creșterea</w:t>
      </w:r>
    </w:p>
    <w:p w14:paraId="4E2BCE94">
      <w:pPr>
        <w:spacing w:line="13" w:lineRule="exact"/>
        <w:jc w:val="both"/>
        <w:rPr>
          <w:rFonts w:ascii="Times New Roman" w:hAnsi="Times New Roman" w:eastAsia="Times New Roman"/>
          <w:sz w:val="24"/>
        </w:rPr>
      </w:pPr>
    </w:p>
    <w:p w14:paraId="3F926ED4">
      <w:pPr>
        <w:spacing w:line="234" w:lineRule="auto"/>
        <w:ind w:left="4" w:right="1040"/>
        <w:jc w:val="both"/>
        <w:rPr>
          <w:rFonts w:ascii="Times New Roman" w:hAnsi="Times New Roman" w:eastAsia="Times New Roman"/>
          <w:sz w:val="24"/>
        </w:rPr>
      </w:pPr>
      <w:r>
        <w:rPr>
          <w:rFonts w:ascii="Times New Roman" w:hAnsi="Times New Roman" w:eastAsia="Times New Roman"/>
          <w:sz w:val="24"/>
        </w:rPr>
        <w:t>calității serviciului public, o bună administrare în realizarea interesului public, precum și eliminarea birocrației a faptelor de corupție din administrația publică, prin:</w:t>
      </w:r>
    </w:p>
    <w:p w14:paraId="42754F46">
      <w:pPr>
        <w:spacing w:line="14" w:lineRule="exact"/>
        <w:jc w:val="both"/>
        <w:rPr>
          <w:rFonts w:ascii="Times New Roman" w:hAnsi="Times New Roman" w:eastAsia="Times New Roman"/>
          <w:sz w:val="24"/>
        </w:rPr>
      </w:pPr>
    </w:p>
    <w:p w14:paraId="62FAA7CB">
      <w:pPr>
        <w:numPr>
          <w:ilvl w:val="0"/>
          <w:numId w:val="2"/>
        </w:numPr>
        <w:tabs>
          <w:tab w:val="left" w:pos="249"/>
        </w:tabs>
        <w:spacing w:line="237" w:lineRule="auto"/>
        <w:ind w:left="4" w:right="1500" w:hanging="4"/>
        <w:jc w:val="both"/>
        <w:rPr>
          <w:rFonts w:ascii="Times New Roman" w:hAnsi="Times New Roman" w:eastAsia="Times New Roman"/>
          <w:sz w:val="24"/>
        </w:rPr>
      </w:pPr>
      <w:r>
        <w:rPr>
          <w:rFonts w:ascii="Times New Roman" w:hAnsi="Times New Roman" w:eastAsia="Times New Roman"/>
          <w:sz w:val="24"/>
        </w:rPr>
        <w:t>reglementarea normelor de conduită profesională necesare realizării unor raporturi sociale profesionale corespunzătoare creării și menținerii la nivel înalt a prestigiului Primăriei comunei MERESTI, al funcționarilor publici și al personalului contractual;</w:t>
      </w:r>
    </w:p>
    <w:p w14:paraId="48115ADE">
      <w:pPr>
        <w:spacing w:line="2" w:lineRule="exact"/>
        <w:jc w:val="both"/>
        <w:rPr>
          <w:rFonts w:ascii="Times New Roman" w:hAnsi="Times New Roman" w:eastAsia="Times New Roman"/>
          <w:sz w:val="24"/>
        </w:rPr>
      </w:pPr>
    </w:p>
    <w:p w14:paraId="5A96A7DC">
      <w:pPr>
        <w:numPr>
          <w:ilvl w:val="0"/>
          <w:numId w:val="2"/>
        </w:numPr>
        <w:tabs>
          <w:tab w:val="left" w:pos="264"/>
        </w:tabs>
        <w:spacing w:line="0" w:lineRule="atLeast"/>
        <w:ind w:left="264" w:hanging="264"/>
        <w:jc w:val="both"/>
        <w:rPr>
          <w:rFonts w:ascii="Times New Roman" w:hAnsi="Times New Roman" w:eastAsia="Times New Roman"/>
          <w:sz w:val="24"/>
        </w:rPr>
      </w:pPr>
      <w:r>
        <w:rPr>
          <w:rFonts w:ascii="Times New Roman" w:hAnsi="Times New Roman" w:eastAsia="Times New Roman"/>
          <w:sz w:val="24"/>
        </w:rPr>
        <w:t>informarea publicului cu privire la conduită profesională la care este îndreptățit</w:t>
      </w:r>
    </w:p>
    <w:p w14:paraId="69EF8291">
      <w:pPr>
        <w:spacing w:line="12" w:lineRule="exact"/>
        <w:jc w:val="both"/>
        <w:rPr>
          <w:rFonts w:ascii="Times New Roman" w:hAnsi="Times New Roman" w:eastAsia="Times New Roman"/>
          <w:sz w:val="24"/>
        </w:rPr>
      </w:pPr>
    </w:p>
    <w:p w14:paraId="08C83115">
      <w:pPr>
        <w:spacing w:line="234" w:lineRule="auto"/>
        <w:ind w:left="4" w:right="920"/>
        <w:jc w:val="both"/>
        <w:rPr>
          <w:rFonts w:ascii="Times New Roman" w:hAnsi="Times New Roman" w:eastAsia="Times New Roman"/>
          <w:sz w:val="24"/>
        </w:rPr>
      </w:pPr>
      <w:r>
        <w:rPr>
          <w:rFonts w:ascii="Times New Roman" w:hAnsi="Times New Roman" w:eastAsia="Times New Roman"/>
          <w:sz w:val="24"/>
        </w:rPr>
        <w:t>să se aștepte din partea funcționarilor publici în exercitarea funcțiilor publice și din partea personalului contractual în exercitarea funcției;</w:t>
      </w:r>
    </w:p>
    <w:p w14:paraId="2FCDD303">
      <w:pPr>
        <w:spacing w:line="14" w:lineRule="exact"/>
        <w:jc w:val="both"/>
        <w:rPr>
          <w:rFonts w:ascii="Times New Roman" w:hAnsi="Times New Roman" w:eastAsia="Times New Roman"/>
          <w:sz w:val="24"/>
        </w:rPr>
      </w:pPr>
    </w:p>
    <w:p w14:paraId="12DEF0C8">
      <w:pPr>
        <w:pStyle w:val="6"/>
        <w:jc w:val="both"/>
        <w:rPr>
          <w:rFonts w:ascii="Times New Roman" w:hAnsi="Times New Roman" w:cs="Times New Roman"/>
          <w:sz w:val="24"/>
          <w:szCs w:val="24"/>
        </w:rPr>
      </w:pPr>
      <w:r>
        <w:rPr>
          <w:rFonts w:ascii="Times New Roman" w:hAnsi="Times New Roman" w:cs="Times New Roman"/>
          <w:sz w:val="24"/>
          <w:szCs w:val="24"/>
        </w:rPr>
        <w:t>c)crearea unui climat de încredere și respect reciproc între cetățeni și funcționarii publici, personalul contractual din cadrul Primăriei comunei MERESTI și serviciile publice locale fără personalitate juridică subordonate Consiliului Local al comunei MERESTI, pe de o parte și între cetățeni și Primărie.</w:t>
      </w:r>
    </w:p>
    <w:p w14:paraId="3396EA4C">
      <w:pPr>
        <w:spacing w:line="282" w:lineRule="exact"/>
        <w:rPr>
          <w:rFonts w:ascii="Times New Roman" w:hAnsi="Times New Roman" w:eastAsia="Times New Roman"/>
          <w:sz w:val="24"/>
        </w:rPr>
      </w:pPr>
    </w:p>
    <w:p w14:paraId="1411EE14">
      <w:pPr>
        <w:spacing w:line="0" w:lineRule="atLeast"/>
        <w:ind w:left="4"/>
        <w:rPr>
          <w:rFonts w:ascii="Times New Roman" w:hAnsi="Times New Roman" w:eastAsia="Times New Roman"/>
          <w:b/>
          <w:sz w:val="24"/>
        </w:rPr>
      </w:pPr>
      <w:r>
        <w:rPr>
          <w:rFonts w:ascii="Times New Roman" w:hAnsi="Times New Roman" w:eastAsia="Times New Roman"/>
          <w:b/>
          <w:sz w:val="24"/>
        </w:rPr>
        <w:t>Art. 3 — Principii generale</w:t>
      </w:r>
    </w:p>
    <w:p w14:paraId="5D44C538">
      <w:pPr>
        <w:spacing w:line="235" w:lineRule="auto"/>
        <w:ind w:left="4"/>
        <w:jc w:val="both"/>
        <w:rPr>
          <w:rFonts w:ascii="Times New Roman" w:hAnsi="Times New Roman" w:eastAsia="Times New Roman"/>
          <w:sz w:val="24"/>
        </w:rPr>
      </w:pPr>
      <w:r>
        <w:rPr>
          <w:rFonts w:ascii="Times New Roman" w:hAnsi="Times New Roman" w:eastAsia="Times New Roman"/>
          <w:sz w:val="24"/>
        </w:rPr>
        <w:t xml:space="preserve">(1) Principiile care guvernează </w:t>
      </w:r>
      <w:r>
        <w:rPr>
          <w:rFonts w:ascii="Times New Roman" w:hAnsi="Times New Roman" w:eastAsia="Times New Roman"/>
          <w:b/>
          <w:sz w:val="24"/>
        </w:rPr>
        <w:t>conduita profesională</w:t>
      </w:r>
      <w:r>
        <w:rPr>
          <w:rFonts w:ascii="Times New Roman" w:hAnsi="Times New Roman" w:eastAsia="Times New Roman"/>
          <w:sz w:val="24"/>
        </w:rPr>
        <w:t xml:space="preserve"> a funcționarului public și a</w:t>
      </w:r>
    </w:p>
    <w:p w14:paraId="0227C4A4">
      <w:pPr>
        <w:spacing w:line="1" w:lineRule="exact"/>
        <w:jc w:val="both"/>
        <w:rPr>
          <w:rFonts w:ascii="Times New Roman" w:hAnsi="Times New Roman" w:eastAsia="Times New Roman"/>
          <w:sz w:val="24"/>
        </w:rPr>
      </w:pPr>
    </w:p>
    <w:p w14:paraId="3964FAC2">
      <w:pPr>
        <w:spacing w:line="0" w:lineRule="atLeast"/>
        <w:ind w:left="4"/>
        <w:jc w:val="both"/>
        <w:rPr>
          <w:rFonts w:ascii="Times New Roman" w:hAnsi="Times New Roman" w:eastAsia="Times New Roman"/>
          <w:sz w:val="24"/>
        </w:rPr>
      </w:pPr>
      <w:r>
        <w:rPr>
          <w:rFonts w:ascii="Times New Roman" w:hAnsi="Times New Roman" w:eastAsia="Times New Roman"/>
          <w:sz w:val="24"/>
        </w:rPr>
        <w:t>personalului contractual din cadrul Primăriei comunei MERESTI sunt cele prevăzute la art. 368 din O.U.G nr. 57/ 2019 privind Codul administrativ, respectiv:</w:t>
      </w:r>
    </w:p>
    <w:p w14:paraId="7103B988">
      <w:pPr>
        <w:spacing w:line="0" w:lineRule="atLeast"/>
        <w:ind w:left="4"/>
        <w:jc w:val="both"/>
        <w:rPr>
          <w:rFonts w:ascii="Times New Roman" w:hAnsi="Times New Roman" w:eastAsia="Times New Roman"/>
          <w:sz w:val="24"/>
        </w:rPr>
      </w:pPr>
      <w:r>
        <w:rPr>
          <w:rFonts w:ascii="Times New Roman" w:hAnsi="Times New Roman" w:eastAsia="Times New Roman"/>
          <w:sz w:val="24"/>
        </w:rPr>
        <w:t>a) supremația Constituției și a legii, principiu conform căruia persoanele care ocupă diferite categorii de funcții au îndatorirea de a respecta Constituția și legile țării;</w:t>
      </w:r>
    </w:p>
    <w:p w14:paraId="1718FF4B">
      <w:pPr>
        <w:numPr>
          <w:ilvl w:val="0"/>
          <w:numId w:val="3"/>
        </w:numPr>
        <w:tabs>
          <w:tab w:val="left" w:pos="264"/>
        </w:tabs>
        <w:spacing w:line="0" w:lineRule="atLeast"/>
        <w:ind w:left="264" w:hanging="264"/>
        <w:jc w:val="both"/>
        <w:rPr>
          <w:rFonts w:ascii="Times New Roman" w:hAnsi="Times New Roman" w:eastAsia="Times New Roman"/>
          <w:sz w:val="24"/>
        </w:rPr>
      </w:pPr>
      <w:r>
        <w:rPr>
          <w:rFonts w:ascii="Times New Roman" w:hAnsi="Times New Roman" w:eastAsia="Times New Roman"/>
          <w:sz w:val="24"/>
        </w:rPr>
        <w:t>prioritatea interesului public, în exercitarea funcției deținute;</w:t>
      </w:r>
    </w:p>
    <w:p w14:paraId="67ED9760">
      <w:pPr>
        <w:numPr>
          <w:ilvl w:val="0"/>
          <w:numId w:val="3"/>
        </w:numPr>
        <w:tabs>
          <w:tab w:val="left" w:pos="244"/>
        </w:tabs>
        <w:spacing w:line="0" w:lineRule="atLeast"/>
        <w:ind w:left="244" w:hanging="244"/>
        <w:jc w:val="both"/>
        <w:rPr>
          <w:rFonts w:ascii="Times New Roman" w:hAnsi="Times New Roman" w:eastAsia="Times New Roman"/>
          <w:sz w:val="24"/>
        </w:rPr>
      </w:pPr>
      <w:r>
        <w:rPr>
          <w:rFonts w:ascii="Times New Roman" w:hAnsi="Times New Roman" w:eastAsia="Times New Roman"/>
          <w:sz w:val="24"/>
        </w:rPr>
        <w:t>asigurarea egalității de tratament a cetățenilor în fața autorităților și instituțiilor publice,</w:t>
      </w:r>
    </w:p>
    <w:p w14:paraId="6C41B720">
      <w:pPr>
        <w:spacing w:line="234" w:lineRule="auto"/>
        <w:ind w:right="140"/>
        <w:jc w:val="both"/>
        <w:rPr>
          <w:rFonts w:ascii="Times New Roman" w:hAnsi="Times New Roman" w:eastAsia="Times New Roman"/>
          <w:sz w:val="24"/>
        </w:rPr>
      </w:pPr>
      <w:r>
        <w:rPr>
          <w:rFonts w:ascii="Times New Roman" w:hAnsi="Times New Roman" w:eastAsia="Times New Roman"/>
          <w:sz w:val="24"/>
        </w:rPr>
        <w:t xml:space="preserve"> principiu conform căruia persoanele care ocupă diferite categorii de funcții au îndatorirea de a aplica același regim juridic în situații identice sau similare;</w:t>
      </w:r>
    </w:p>
    <w:p w14:paraId="4CBF3B88">
      <w:pPr>
        <w:spacing w:line="2" w:lineRule="exact"/>
        <w:jc w:val="both"/>
        <w:rPr>
          <w:rFonts w:ascii="Times New Roman" w:hAnsi="Times New Roman" w:eastAsia="Times New Roman"/>
          <w:sz w:val="24"/>
        </w:rPr>
      </w:pPr>
    </w:p>
    <w:p w14:paraId="16E1EAED">
      <w:pPr>
        <w:spacing w:line="0" w:lineRule="atLeast"/>
        <w:ind w:left="4"/>
        <w:jc w:val="both"/>
        <w:rPr>
          <w:rFonts w:ascii="Times New Roman" w:hAnsi="Times New Roman" w:eastAsia="Times New Roman"/>
          <w:sz w:val="24"/>
        </w:rPr>
      </w:pPr>
      <w:r>
        <w:rPr>
          <w:rFonts w:ascii="Times New Roman" w:hAnsi="Times New Roman" w:eastAsia="Times New Roman"/>
          <w:sz w:val="24"/>
        </w:rPr>
        <w:t>d) profesionalismul, principiu conform căruia persoanele care ocupă diferite categorii de funcții au obligația de a îndeplini atribuțiile de serviciu cu responsabilitate,competență, eficiență, corectitudine și conștiinciozitate;</w:t>
      </w:r>
    </w:p>
    <w:p w14:paraId="23ABAF00">
      <w:pPr>
        <w:spacing w:line="2" w:lineRule="exact"/>
        <w:rPr>
          <w:rFonts w:ascii="Times New Roman" w:hAnsi="Times New Roman" w:eastAsia="Times New Roman"/>
          <w:sz w:val="24"/>
        </w:rPr>
      </w:pPr>
    </w:p>
    <w:p w14:paraId="0ED6F7A6">
      <w:pPr>
        <w:spacing w:line="0" w:lineRule="atLeast"/>
        <w:ind w:left="4"/>
        <w:rPr>
          <w:rFonts w:ascii="Times New Roman" w:hAnsi="Times New Roman" w:eastAsia="Times New Roman"/>
          <w:sz w:val="24"/>
        </w:rPr>
      </w:pPr>
      <w:r>
        <w:rPr>
          <w:rFonts w:ascii="Times New Roman" w:hAnsi="Times New Roman" w:eastAsia="Times New Roman"/>
          <w:sz w:val="24"/>
        </w:rPr>
        <w:t>e) imparțialitatea, și independența, principiu conform căruia persoanele care ocupă diferite categorii de funcții sunt obligate să aibă o atitudine obiectivă, neutră față deorice interes altul decât interesul public, în exercitarea funcției deținute;</w:t>
      </w:r>
    </w:p>
    <w:p w14:paraId="1DB7D911">
      <w:pPr>
        <w:spacing w:line="2" w:lineRule="exact"/>
        <w:rPr>
          <w:rFonts w:ascii="Times New Roman" w:hAnsi="Times New Roman" w:eastAsia="Times New Roman"/>
          <w:sz w:val="24"/>
        </w:rPr>
      </w:pPr>
    </w:p>
    <w:p w14:paraId="42CF29A6">
      <w:pPr>
        <w:spacing w:line="0" w:lineRule="atLeast"/>
        <w:ind w:left="4"/>
        <w:jc w:val="both"/>
        <w:rPr>
          <w:rFonts w:ascii="Times New Roman" w:hAnsi="Times New Roman" w:eastAsia="Times New Roman"/>
          <w:sz w:val="24"/>
        </w:rPr>
      </w:pPr>
      <w:r>
        <w:rPr>
          <w:rFonts w:ascii="Times New Roman" w:hAnsi="Times New Roman" w:eastAsia="Times New Roman"/>
          <w:sz w:val="24"/>
        </w:rPr>
        <w:t xml:space="preserve">f) integritatea morală, principiu conform căruia persoanelor care ocupă diferite  </w:t>
      </w:r>
      <w:bookmarkStart w:id="1" w:name="page2"/>
      <w:bookmarkEnd w:id="1"/>
      <w:r>
        <w:rPr>
          <w:rFonts w:ascii="Times New Roman" w:hAnsi="Times New Roman" w:eastAsia="Times New Roman"/>
          <w:sz w:val="24"/>
        </w:rPr>
        <w:t>categorii de funcții le este interzis să solicite sau să accepte, direct ori indirect, pentru ei sau pentru alții, vreun avantaj ori beneficiu în considerarea funcției pe care o dețin sau să abuzeze în vreun fel de această funcție;</w:t>
      </w:r>
    </w:p>
    <w:p w14:paraId="56038185">
      <w:pPr>
        <w:spacing w:line="2" w:lineRule="exact"/>
        <w:jc w:val="both"/>
        <w:rPr>
          <w:rFonts w:ascii="Times New Roman" w:hAnsi="Times New Roman" w:eastAsia="Times New Roman"/>
        </w:rPr>
      </w:pPr>
    </w:p>
    <w:p w14:paraId="2CE7FA1B">
      <w:pPr>
        <w:spacing w:line="0" w:lineRule="atLeast"/>
        <w:ind w:left="4"/>
        <w:jc w:val="both"/>
        <w:rPr>
          <w:rFonts w:ascii="Times New Roman" w:hAnsi="Times New Roman" w:eastAsia="Times New Roman"/>
          <w:sz w:val="24"/>
        </w:rPr>
      </w:pPr>
      <w:r>
        <w:rPr>
          <w:rFonts w:ascii="Times New Roman" w:hAnsi="Times New Roman" w:eastAsia="Times New Roman"/>
          <w:sz w:val="24"/>
        </w:rPr>
        <w:t>g) libertatea gândirii și a exprimării, principiu conform căruia persoanele care  ocupă diferite categorii de funcții pot să-și exprime și să-și fundamenteze opiniile, cu respectarea ordinii de drept și a bunelor moravuri;</w:t>
      </w:r>
    </w:p>
    <w:p w14:paraId="5E653DD0">
      <w:pPr>
        <w:spacing w:line="14" w:lineRule="exact"/>
        <w:jc w:val="both"/>
        <w:rPr>
          <w:rFonts w:ascii="Times New Roman" w:hAnsi="Times New Roman" w:eastAsia="Times New Roman"/>
        </w:rPr>
      </w:pPr>
    </w:p>
    <w:p w14:paraId="4CB8D588">
      <w:pPr>
        <w:numPr>
          <w:ilvl w:val="0"/>
          <w:numId w:val="4"/>
        </w:numPr>
        <w:tabs>
          <w:tab w:val="left" w:pos="264"/>
          <w:tab w:val="left" w:pos="9450"/>
        </w:tabs>
        <w:spacing w:line="249" w:lineRule="auto"/>
        <w:ind w:left="4" w:right="-2" w:hanging="4"/>
        <w:jc w:val="both"/>
        <w:rPr>
          <w:rFonts w:ascii="Times New Roman" w:hAnsi="Times New Roman" w:eastAsia="Times New Roman"/>
          <w:sz w:val="23"/>
        </w:rPr>
      </w:pPr>
      <w:r>
        <w:rPr>
          <w:rFonts w:ascii="Times New Roman" w:hAnsi="Times New Roman" w:eastAsia="Times New Roman"/>
          <w:sz w:val="23"/>
        </w:rPr>
        <w:t>cinstea și corectitudinea, principiu conform căruia în exercitarea diferitelor categorii de funcții, ocupanții acestora trebuie să fie de bună-credință;</w:t>
      </w:r>
    </w:p>
    <w:p w14:paraId="122F3BB9">
      <w:pPr>
        <w:spacing w:line="3" w:lineRule="exact"/>
        <w:jc w:val="both"/>
        <w:rPr>
          <w:rFonts w:ascii="Times New Roman" w:hAnsi="Times New Roman" w:eastAsia="Times New Roman"/>
          <w:sz w:val="23"/>
        </w:rPr>
      </w:pPr>
    </w:p>
    <w:p w14:paraId="443DB022">
      <w:pPr>
        <w:numPr>
          <w:ilvl w:val="0"/>
          <w:numId w:val="4"/>
        </w:numPr>
        <w:tabs>
          <w:tab w:val="left" w:pos="210"/>
        </w:tabs>
        <w:spacing w:line="235" w:lineRule="auto"/>
        <w:ind w:left="4" w:right="-2" w:hanging="4"/>
        <w:jc w:val="both"/>
        <w:rPr>
          <w:rFonts w:ascii="Times New Roman" w:hAnsi="Times New Roman" w:eastAsia="Times New Roman"/>
          <w:sz w:val="24"/>
        </w:rPr>
      </w:pPr>
      <w:r>
        <w:rPr>
          <w:rFonts w:ascii="Times New Roman" w:hAnsi="Times New Roman" w:eastAsia="Times New Roman"/>
          <w:sz w:val="24"/>
        </w:rPr>
        <w:t>deschiderea și transparenta, principiu conform căruia activitățile desfășurate în exercitarea diferitelor categorii de funcții sunt publice și pot fi supuse monitorizării cetățenilor.</w:t>
      </w:r>
    </w:p>
    <w:p w14:paraId="082CE727">
      <w:pPr>
        <w:spacing w:line="14" w:lineRule="exact"/>
        <w:jc w:val="both"/>
        <w:rPr>
          <w:rFonts w:ascii="Times New Roman" w:hAnsi="Times New Roman" w:eastAsia="Times New Roman"/>
          <w:sz w:val="24"/>
        </w:rPr>
      </w:pPr>
    </w:p>
    <w:p w14:paraId="7D003A12">
      <w:pPr>
        <w:numPr>
          <w:ilvl w:val="0"/>
          <w:numId w:val="4"/>
        </w:numPr>
        <w:tabs>
          <w:tab w:val="left" w:pos="210"/>
        </w:tabs>
        <w:spacing w:line="236" w:lineRule="auto"/>
        <w:ind w:left="4" w:right="178" w:hanging="4"/>
        <w:jc w:val="both"/>
        <w:rPr>
          <w:rFonts w:ascii="Times New Roman" w:hAnsi="Times New Roman" w:eastAsia="Times New Roman"/>
          <w:sz w:val="24"/>
        </w:rPr>
      </w:pPr>
      <w:r>
        <w:rPr>
          <w:rFonts w:ascii="Times New Roman" w:hAnsi="Times New Roman" w:eastAsia="Times New Roman"/>
          <w:sz w:val="24"/>
        </w:rPr>
        <w:t>responsabilitatea și răspunderea, principiu potrivit căruia persoanele care ocupă diferite categorii de funcții răspund în conformitate cu prevederile legale atunci când atribuțiile de serviciu nu au fost îndeplinite corespunzător.</w:t>
      </w:r>
    </w:p>
    <w:p w14:paraId="72BE73EA">
      <w:pPr>
        <w:spacing w:line="290" w:lineRule="exact"/>
        <w:rPr>
          <w:rFonts w:ascii="Times New Roman" w:hAnsi="Times New Roman" w:eastAsia="Times New Roman"/>
        </w:rPr>
      </w:pPr>
    </w:p>
    <w:p w14:paraId="6495BB9F">
      <w:pPr>
        <w:tabs>
          <w:tab w:val="left" w:pos="9360"/>
        </w:tabs>
        <w:spacing w:line="234" w:lineRule="auto"/>
        <w:ind w:left="4" w:right="178"/>
        <w:jc w:val="both"/>
        <w:rPr>
          <w:rFonts w:ascii="Times New Roman" w:hAnsi="Times New Roman" w:eastAsia="Times New Roman"/>
          <w:sz w:val="24"/>
        </w:rPr>
      </w:pPr>
      <w:r>
        <w:rPr>
          <w:rFonts w:ascii="Times New Roman" w:hAnsi="Times New Roman" w:eastAsia="Times New Roman"/>
          <w:sz w:val="24"/>
        </w:rPr>
        <w:t xml:space="preserve">( 2) Principiile care </w:t>
      </w:r>
      <w:r>
        <w:rPr>
          <w:rFonts w:ascii="Times New Roman" w:hAnsi="Times New Roman" w:eastAsia="Times New Roman"/>
          <w:b/>
          <w:sz w:val="24"/>
        </w:rPr>
        <w:t>guvernează protecția avertizării în interes public</w:t>
      </w:r>
      <w:r>
        <w:rPr>
          <w:rFonts w:ascii="Times New Roman" w:hAnsi="Times New Roman" w:eastAsia="Times New Roman"/>
          <w:sz w:val="24"/>
        </w:rPr>
        <w:t xml:space="preserve"> sunt rmătoarele:</w:t>
      </w:r>
    </w:p>
    <w:p w14:paraId="623FFDD6">
      <w:pPr>
        <w:spacing w:line="2" w:lineRule="exact"/>
        <w:jc w:val="both"/>
        <w:rPr>
          <w:rFonts w:ascii="Times New Roman" w:hAnsi="Times New Roman" w:eastAsia="Times New Roman"/>
        </w:rPr>
      </w:pPr>
    </w:p>
    <w:p w14:paraId="435DAB00">
      <w:pPr>
        <w:spacing w:line="0" w:lineRule="atLeast"/>
        <w:ind w:left="4"/>
        <w:jc w:val="both"/>
        <w:rPr>
          <w:rFonts w:ascii="Times New Roman" w:hAnsi="Times New Roman" w:eastAsia="Times New Roman"/>
          <w:sz w:val="24"/>
        </w:rPr>
      </w:pPr>
      <w:r>
        <w:rPr>
          <w:rFonts w:ascii="Times New Roman" w:hAnsi="Times New Roman" w:eastAsia="Times New Roman"/>
          <w:sz w:val="24"/>
        </w:rPr>
        <w:t>a) principiul legalității, conform căruia autoritățile publice, instituțiile publice</w:t>
      </w:r>
    </w:p>
    <w:p w14:paraId="015CD41A">
      <w:pPr>
        <w:spacing w:line="12" w:lineRule="exact"/>
        <w:jc w:val="both"/>
        <w:rPr>
          <w:rFonts w:ascii="Times New Roman" w:hAnsi="Times New Roman" w:eastAsia="Times New Roman"/>
        </w:rPr>
      </w:pPr>
    </w:p>
    <w:p w14:paraId="0515EE23">
      <w:pPr>
        <w:spacing w:line="236" w:lineRule="auto"/>
        <w:ind w:left="4" w:right="720"/>
        <w:jc w:val="both"/>
        <w:rPr>
          <w:rFonts w:ascii="Times New Roman" w:hAnsi="Times New Roman" w:eastAsia="Times New Roman"/>
          <w:sz w:val="24"/>
        </w:rPr>
      </w:pPr>
      <w:r>
        <w:rPr>
          <w:rFonts w:ascii="Times New Roman" w:hAnsi="Times New Roman" w:eastAsia="Times New Roman"/>
          <w:sz w:val="24"/>
        </w:rPr>
        <w:t>celelalte unități din cadrul administrației publice locale, au obligația de a respecta drepturile libertățile cetățenilor, normele procedurale, libera concurență și tratamentul egal acordat beneficiarilor serviciilor publice, potrivit legii;</w:t>
      </w:r>
    </w:p>
    <w:p w14:paraId="5C923D7F">
      <w:pPr>
        <w:spacing w:line="14" w:lineRule="exact"/>
        <w:jc w:val="both"/>
        <w:rPr>
          <w:rFonts w:ascii="Times New Roman" w:hAnsi="Times New Roman" w:eastAsia="Times New Roman"/>
        </w:rPr>
      </w:pPr>
    </w:p>
    <w:p w14:paraId="7481C8DB">
      <w:pPr>
        <w:numPr>
          <w:ilvl w:val="0"/>
          <w:numId w:val="5"/>
        </w:numPr>
        <w:tabs>
          <w:tab w:val="left" w:pos="264"/>
        </w:tabs>
        <w:spacing w:line="249" w:lineRule="auto"/>
        <w:ind w:left="4" w:right="-182" w:hanging="4"/>
        <w:jc w:val="both"/>
        <w:rPr>
          <w:rFonts w:ascii="Times New Roman" w:hAnsi="Times New Roman" w:eastAsia="Times New Roman"/>
          <w:sz w:val="23"/>
        </w:rPr>
      </w:pPr>
      <w:r>
        <w:rPr>
          <w:rFonts w:ascii="Times New Roman" w:hAnsi="Times New Roman" w:eastAsia="Times New Roman"/>
          <w:sz w:val="23"/>
        </w:rPr>
        <w:t xml:space="preserve">principiul supremației interesului public, conform căruia, în înțelesul prezentei legi, ordinea de drept, integritatea, imparțialitatea și eficiența autorităților publice  </w:t>
      </w:r>
    </w:p>
    <w:p w14:paraId="6B8B2533">
      <w:pPr>
        <w:spacing w:line="3" w:lineRule="exact"/>
        <w:jc w:val="both"/>
        <w:rPr>
          <w:rFonts w:ascii="Times New Roman" w:hAnsi="Times New Roman" w:eastAsia="Times New Roman"/>
          <w:sz w:val="23"/>
        </w:rPr>
      </w:pPr>
    </w:p>
    <w:p w14:paraId="7BCC5E62">
      <w:pPr>
        <w:spacing w:line="234" w:lineRule="auto"/>
        <w:ind w:left="4" w:right="20"/>
        <w:jc w:val="both"/>
        <w:rPr>
          <w:rFonts w:ascii="Times New Roman" w:hAnsi="Times New Roman" w:eastAsia="Times New Roman"/>
          <w:sz w:val="24"/>
        </w:rPr>
      </w:pPr>
      <w:r>
        <w:rPr>
          <w:rFonts w:ascii="Times New Roman" w:hAnsi="Times New Roman" w:eastAsia="Times New Roman"/>
          <w:sz w:val="24"/>
        </w:rPr>
        <w:t>instituțiilor publice precum și celorlalte unități din cadrul administrației publice locale sunt ocrotite și promovate de lege;</w:t>
      </w:r>
    </w:p>
    <w:p w14:paraId="689EA0AF">
      <w:pPr>
        <w:spacing w:line="1" w:lineRule="exact"/>
        <w:jc w:val="both"/>
        <w:rPr>
          <w:rFonts w:ascii="Times New Roman" w:hAnsi="Times New Roman" w:eastAsia="Times New Roman"/>
          <w:sz w:val="23"/>
        </w:rPr>
      </w:pPr>
    </w:p>
    <w:p w14:paraId="25116A56">
      <w:pPr>
        <w:numPr>
          <w:ilvl w:val="0"/>
          <w:numId w:val="5"/>
        </w:numPr>
        <w:tabs>
          <w:tab w:val="left" w:pos="244"/>
          <w:tab w:val="left" w:pos="9630"/>
        </w:tabs>
        <w:spacing w:line="0" w:lineRule="atLeast"/>
        <w:ind w:left="244" w:right="-272" w:hanging="244"/>
        <w:jc w:val="both"/>
        <w:rPr>
          <w:rFonts w:ascii="Times New Roman" w:hAnsi="Times New Roman" w:eastAsia="Times New Roman"/>
          <w:sz w:val="24"/>
        </w:rPr>
      </w:pPr>
      <w:r>
        <w:rPr>
          <w:rFonts w:ascii="Times New Roman" w:hAnsi="Times New Roman" w:eastAsia="Times New Roman"/>
          <w:sz w:val="24"/>
        </w:rPr>
        <w:t xml:space="preserve">principiul responsabilității, conform căruia orice persoană care semnalează  </w:t>
      </w:r>
    </w:p>
    <w:p w14:paraId="3BAF7EB3">
      <w:pPr>
        <w:spacing w:line="12" w:lineRule="exact"/>
        <w:jc w:val="both"/>
        <w:rPr>
          <w:rFonts w:ascii="Times New Roman" w:hAnsi="Times New Roman" w:eastAsia="Times New Roman"/>
        </w:rPr>
      </w:pPr>
    </w:p>
    <w:p w14:paraId="2A9BE461">
      <w:pPr>
        <w:tabs>
          <w:tab w:val="left" w:pos="9270"/>
        </w:tabs>
        <w:spacing w:line="234" w:lineRule="auto"/>
        <w:ind w:left="4" w:right="-362"/>
        <w:jc w:val="both"/>
        <w:rPr>
          <w:rFonts w:ascii="Times New Roman" w:hAnsi="Times New Roman" w:eastAsia="Times New Roman"/>
          <w:sz w:val="24"/>
        </w:rPr>
      </w:pPr>
      <w:r>
        <w:rPr>
          <w:rFonts w:ascii="Times New Roman" w:hAnsi="Times New Roman" w:eastAsia="Times New Roman"/>
          <w:sz w:val="24"/>
        </w:rPr>
        <w:t>încălcări ale legii este datoare să susțină reclamația cu date sau indicii privind fapta săvârșită;</w:t>
      </w:r>
    </w:p>
    <w:p w14:paraId="3103528B">
      <w:pPr>
        <w:spacing w:line="2" w:lineRule="exact"/>
        <w:jc w:val="both"/>
        <w:rPr>
          <w:rFonts w:ascii="Times New Roman" w:hAnsi="Times New Roman" w:eastAsia="Times New Roman"/>
        </w:rPr>
      </w:pPr>
    </w:p>
    <w:p w14:paraId="15E6F2DC">
      <w:pPr>
        <w:spacing w:line="0" w:lineRule="atLeast"/>
        <w:ind w:left="4"/>
        <w:jc w:val="both"/>
        <w:rPr>
          <w:rFonts w:ascii="Times New Roman" w:hAnsi="Times New Roman" w:eastAsia="Times New Roman"/>
          <w:sz w:val="24"/>
        </w:rPr>
      </w:pPr>
      <w:r>
        <w:rPr>
          <w:rFonts w:ascii="Times New Roman" w:hAnsi="Times New Roman" w:eastAsia="Times New Roman"/>
          <w:sz w:val="24"/>
        </w:rPr>
        <w:t>d) principiul nesancționării abuzive, conform căruia nu pot fi sancționate  persoanele care reclamă ori sesizează încălcări ale legii, direct sau indirect, prin aplicarea unei sancțiuni inechitabile și mai severe pentru alte abateri disciplinare. În cazul avertizării în interes public, nu sunt aplicabile normele deontologice sau profesionale de natură să împiedice avertizarea în interes public;</w:t>
      </w:r>
    </w:p>
    <w:p w14:paraId="0FDA5AF6">
      <w:pPr>
        <w:spacing w:line="2" w:lineRule="exact"/>
        <w:jc w:val="both"/>
        <w:rPr>
          <w:rFonts w:ascii="Times New Roman" w:hAnsi="Times New Roman" w:eastAsia="Times New Roman"/>
        </w:rPr>
      </w:pPr>
    </w:p>
    <w:p w14:paraId="56A9B9BA">
      <w:pPr>
        <w:numPr>
          <w:ilvl w:val="0"/>
          <w:numId w:val="6"/>
        </w:numPr>
        <w:tabs>
          <w:tab w:val="left" w:pos="244"/>
        </w:tabs>
        <w:spacing w:line="0" w:lineRule="atLeast"/>
        <w:ind w:left="244" w:hanging="244"/>
        <w:jc w:val="both"/>
        <w:rPr>
          <w:rFonts w:ascii="Times New Roman" w:hAnsi="Times New Roman" w:eastAsia="Times New Roman"/>
          <w:sz w:val="24"/>
        </w:rPr>
      </w:pPr>
      <w:r>
        <w:rPr>
          <w:rFonts w:ascii="Times New Roman" w:hAnsi="Times New Roman" w:eastAsia="Times New Roman"/>
          <w:sz w:val="24"/>
        </w:rPr>
        <w:t xml:space="preserve">principiul bunei administrări, conform căruia autoritățile publice, instituțiile  </w:t>
      </w:r>
    </w:p>
    <w:p w14:paraId="343F1455">
      <w:pPr>
        <w:spacing w:line="12" w:lineRule="exact"/>
        <w:jc w:val="both"/>
        <w:rPr>
          <w:rFonts w:ascii="Times New Roman" w:hAnsi="Times New Roman" w:eastAsia="Times New Roman"/>
        </w:rPr>
      </w:pPr>
    </w:p>
    <w:p w14:paraId="46AD000B">
      <w:pPr>
        <w:spacing w:line="236" w:lineRule="auto"/>
        <w:ind w:left="4"/>
        <w:jc w:val="both"/>
        <w:rPr>
          <w:rFonts w:ascii="Times New Roman" w:hAnsi="Times New Roman" w:eastAsia="Times New Roman"/>
          <w:sz w:val="24"/>
        </w:rPr>
      </w:pPr>
      <w:r>
        <w:rPr>
          <w:rFonts w:ascii="Times New Roman" w:hAnsi="Times New Roman" w:eastAsia="Times New Roman"/>
          <w:sz w:val="24"/>
        </w:rPr>
        <w:t>publice, sunt datoare să își desfășoare activitatea în realizarea interesului general, cu un grad ridicat de profesionalism, în condiții de eficiență, eficacitate și economicitate a folosirii resurselor; f) principiul bunei conduite, conform căruia este ocrotit și încurajat actul de</w:t>
      </w:r>
    </w:p>
    <w:p w14:paraId="300D6620">
      <w:pPr>
        <w:spacing w:line="14" w:lineRule="exact"/>
        <w:jc w:val="both"/>
        <w:rPr>
          <w:rFonts w:ascii="Times New Roman" w:hAnsi="Times New Roman" w:eastAsia="Times New Roman"/>
        </w:rPr>
      </w:pPr>
    </w:p>
    <w:p w14:paraId="47D08977">
      <w:pPr>
        <w:spacing w:line="236" w:lineRule="auto"/>
        <w:ind w:left="4" w:right="40"/>
        <w:jc w:val="both"/>
        <w:rPr>
          <w:rFonts w:ascii="Times New Roman" w:hAnsi="Times New Roman" w:eastAsia="Times New Roman"/>
          <w:sz w:val="24"/>
        </w:rPr>
      </w:pPr>
      <w:r>
        <w:rPr>
          <w:rFonts w:ascii="Times New Roman" w:hAnsi="Times New Roman" w:eastAsia="Times New Roman"/>
          <w:sz w:val="24"/>
        </w:rPr>
        <w:t xml:space="preserve">avertizare în interes public cu privire la aspectele de integritate publică și bună administrare, cu scopul de a spori capacitatea administrativă prestigiul autorităților publice și al instituțiilor publice. </w:t>
      </w:r>
    </w:p>
    <w:p w14:paraId="4E092827">
      <w:pPr>
        <w:spacing w:line="236" w:lineRule="auto"/>
        <w:ind w:left="4" w:right="40"/>
        <w:jc w:val="both"/>
        <w:rPr>
          <w:rFonts w:ascii="Times New Roman" w:hAnsi="Times New Roman" w:eastAsia="Times New Roman"/>
          <w:sz w:val="24"/>
        </w:rPr>
      </w:pPr>
      <w:r>
        <w:rPr>
          <w:rFonts w:ascii="Times New Roman" w:hAnsi="Times New Roman" w:eastAsia="Times New Roman"/>
          <w:sz w:val="24"/>
        </w:rPr>
        <w:t>g) principiul echilibrului, conform căruia nici o persoană nu se poate prevala de</w:t>
      </w:r>
    </w:p>
    <w:p w14:paraId="20007A1F">
      <w:pPr>
        <w:spacing w:line="14" w:lineRule="exact"/>
        <w:jc w:val="both"/>
        <w:rPr>
          <w:rFonts w:ascii="Times New Roman" w:hAnsi="Times New Roman" w:eastAsia="Times New Roman"/>
        </w:rPr>
      </w:pPr>
    </w:p>
    <w:p w14:paraId="1B7D5653">
      <w:pPr>
        <w:spacing w:line="234" w:lineRule="auto"/>
        <w:ind w:left="4" w:right="260"/>
        <w:jc w:val="both"/>
        <w:rPr>
          <w:rFonts w:ascii="Times New Roman" w:hAnsi="Times New Roman" w:eastAsia="Times New Roman"/>
          <w:sz w:val="24"/>
        </w:rPr>
      </w:pPr>
      <w:r>
        <w:rPr>
          <w:rFonts w:ascii="Times New Roman" w:hAnsi="Times New Roman" w:eastAsia="Times New Roman"/>
          <w:sz w:val="24"/>
        </w:rPr>
        <w:t>prevederile legale pentru a diminua sancțiunea administrativă sau disciplinară pentru o faptă a sa mai gravă;</w:t>
      </w:r>
    </w:p>
    <w:p w14:paraId="19193940">
      <w:pPr>
        <w:spacing w:line="2" w:lineRule="exact"/>
        <w:jc w:val="both"/>
        <w:rPr>
          <w:rFonts w:ascii="Times New Roman" w:hAnsi="Times New Roman" w:eastAsia="Times New Roman"/>
        </w:rPr>
      </w:pPr>
    </w:p>
    <w:p w14:paraId="6A6A710D">
      <w:pPr>
        <w:numPr>
          <w:ilvl w:val="0"/>
          <w:numId w:val="7"/>
        </w:numPr>
        <w:tabs>
          <w:tab w:val="left" w:pos="264"/>
        </w:tabs>
        <w:spacing w:line="0" w:lineRule="atLeast"/>
        <w:ind w:left="264" w:hanging="264"/>
        <w:jc w:val="both"/>
        <w:rPr>
          <w:rFonts w:ascii="Times New Roman" w:hAnsi="Times New Roman" w:eastAsia="Times New Roman"/>
          <w:sz w:val="24"/>
        </w:rPr>
      </w:pPr>
      <w:r>
        <w:rPr>
          <w:rFonts w:ascii="Times New Roman" w:hAnsi="Times New Roman" w:eastAsia="Times New Roman"/>
          <w:sz w:val="24"/>
        </w:rPr>
        <w:t>principiul bunei-credințe, conform căruia este ocrotită persoana încadrată întro</w:t>
      </w:r>
    </w:p>
    <w:p w14:paraId="4E273CE1">
      <w:pPr>
        <w:spacing w:line="12" w:lineRule="exact"/>
        <w:jc w:val="both"/>
        <w:rPr>
          <w:rFonts w:ascii="Times New Roman" w:hAnsi="Times New Roman" w:eastAsia="Times New Roman"/>
        </w:rPr>
      </w:pPr>
    </w:p>
    <w:p w14:paraId="01593E4D">
      <w:pPr>
        <w:spacing w:line="234" w:lineRule="auto"/>
        <w:ind w:left="4" w:right="380"/>
        <w:jc w:val="both"/>
        <w:rPr>
          <w:rFonts w:ascii="Times New Roman" w:hAnsi="Times New Roman" w:eastAsia="Times New Roman"/>
          <w:sz w:val="24"/>
        </w:rPr>
      </w:pPr>
      <w:r>
        <w:rPr>
          <w:rFonts w:ascii="Times New Roman" w:hAnsi="Times New Roman" w:eastAsia="Times New Roman"/>
          <w:sz w:val="24"/>
        </w:rPr>
        <w:t>autoritate publică, instituție publică sau în altă unitate bugetară care a făcut o sesizare, convinsă fiind de realitatea stării de fapt sau că fapta constituie o încălcare a legii.</w:t>
      </w:r>
    </w:p>
    <w:p w14:paraId="19121824">
      <w:pPr>
        <w:spacing w:line="282" w:lineRule="exact"/>
        <w:rPr>
          <w:rFonts w:ascii="Times New Roman" w:hAnsi="Times New Roman" w:eastAsia="Times New Roman"/>
        </w:rPr>
      </w:pPr>
    </w:p>
    <w:p w14:paraId="6869E351">
      <w:pPr>
        <w:spacing w:line="0" w:lineRule="atLeast"/>
        <w:ind w:left="4"/>
        <w:rPr>
          <w:rFonts w:ascii="Times New Roman" w:hAnsi="Times New Roman" w:eastAsia="Times New Roman"/>
          <w:b/>
          <w:sz w:val="24"/>
        </w:rPr>
      </w:pPr>
      <w:r>
        <w:rPr>
          <w:rFonts w:ascii="Times New Roman" w:hAnsi="Times New Roman" w:eastAsia="Times New Roman"/>
          <w:b/>
          <w:sz w:val="24"/>
        </w:rPr>
        <w:t>Art. 4 Termeni</w:t>
      </w:r>
    </w:p>
    <w:p w14:paraId="0A24BAED">
      <w:pPr>
        <w:spacing w:line="235" w:lineRule="auto"/>
        <w:ind w:left="4"/>
        <w:jc w:val="both"/>
        <w:rPr>
          <w:rFonts w:ascii="Times New Roman" w:hAnsi="Times New Roman" w:eastAsia="Times New Roman"/>
          <w:sz w:val="24"/>
        </w:rPr>
      </w:pPr>
      <w:r>
        <w:rPr>
          <w:rFonts w:ascii="Times New Roman" w:hAnsi="Times New Roman" w:eastAsia="Times New Roman"/>
          <w:sz w:val="24"/>
        </w:rPr>
        <w:t>În înțelesul prezentului cod etic și de integritate, expresiile și termenii prevăzuți la art. 5 din O.U.G. nr. 57/2019 privind Codul administrativ, la art. 3 din Legea nr. 571/2004 privind protecția personalului din autoritățile publice, instituțiile publice din alte unități care semnalează încălcări ale legii, au aceleași semnificații.</w:t>
      </w:r>
    </w:p>
    <w:p w14:paraId="6599CE22">
      <w:pPr>
        <w:spacing w:line="236" w:lineRule="auto"/>
        <w:ind w:left="4" w:right="140"/>
        <w:jc w:val="both"/>
        <w:rPr>
          <w:rFonts w:ascii="Times New Roman" w:hAnsi="Times New Roman" w:eastAsia="Times New Roman"/>
          <w:sz w:val="24"/>
        </w:rPr>
        <w:sectPr>
          <w:pgSz w:w="11900" w:h="16838"/>
          <w:pgMar w:top="902" w:right="946" w:bottom="1440" w:left="1416" w:header="0" w:footer="0" w:gutter="0"/>
          <w:cols w:equalWidth="0" w:num="1">
            <w:col w:w="9544"/>
          </w:cols>
          <w:docGrid w:linePitch="360" w:charSpace="0"/>
        </w:sectPr>
      </w:pPr>
    </w:p>
    <w:p w14:paraId="49F79E06">
      <w:pPr>
        <w:spacing w:line="0" w:lineRule="atLeast"/>
        <w:ind w:left="4"/>
        <w:rPr>
          <w:rFonts w:ascii="Times New Roman" w:hAnsi="Times New Roman" w:eastAsia="Times New Roman"/>
          <w:b/>
          <w:sz w:val="24"/>
        </w:rPr>
      </w:pPr>
      <w:bookmarkStart w:id="2" w:name="page3"/>
      <w:bookmarkEnd w:id="2"/>
      <w:r>
        <w:rPr>
          <w:rFonts w:ascii="Times New Roman" w:hAnsi="Times New Roman" w:eastAsia="Times New Roman"/>
          <w:b/>
          <w:sz w:val="24"/>
        </w:rPr>
        <w:t>CAPITOLUL II</w:t>
      </w:r>
    </w:p>
    <w:p w14:paraId="0A356DE4">
      <w:pPr>
        <w:spacing w:line="12" w:lineRule="exact"/>
        <w:rPr>
          <w:rFonts w:ascii="Times New Roman" w:hAnsi="Times New Roman" w:eastAsia="Times New Roman"/>
        </w:rPr>
      </w:pPr>
    </w:p>
    <w:p w14:paraId="667E8D2A">
      <w:pPr>
        <w:spacing w:line="234" w:lineRule="auto"/>
        <w:ind w:left="4" w:right="-92"/>
        <w:rPr>
          <w:rFonts w:ascii="Times New Roman" w:hAnsi="Times New Roman" w:eastAsia="Times New Roman"/>
          <w:b/>
          <w:sz w:val="24"/>
        </w:rPr>
      </w:pPr>
      <w:r>
        <w:rPr>
          <w:rFonts w:ascii="Times New Roman" w:hAnsi="Times New Roman" w:eastAsia="Times New Roman"/>
          <w:b/>
          <w:sz w:val="24"/>
        </w:rPr>
        <w:t>Norme generale de conduită profesională a funcționarilor publici și a personalului contractual</w:t>
      </w:r>
    </w:p>
    <w:p w14:paraId="48BCFCA6">
      <w:pPr>
        <w:spacing w:line="278" w:lineRule="exact"/>
        <w:rPr>
          <w:rFonts w:ascii="Times New Roman" w:hAnsi="Times New Roman" w:eastAsia="Times New Roman"/>
        </w:rPr>
      </w:pPr>
    </w:p>
    <w:p w14:paraId="6D988B09">
      <w:pPr>
        <w:spacing w:line="0" w:lineRule="atLeast"/>
        <w:ind w:left="4"/>
        <w:rPr>
          <w:rFonts w:ascii="Times New Roman" w:hAnsi="Times New Roman" w:eastAsia="Times New Roman"/>
          <w:b/>
          <w:sz w:val="24"/>
        </w:rPr>
      </w:pPr>
      <w:r>
        <w:rPr>
          <w:rFonts w:ascii="Times New Roman" w:hAnsi="Times New Roman" w:eastAsia="Times New Roman"/>
          <w:b/>
          <w:sz w:val="24"/>
        </w:rPr>
        <w:t>Art. 5 — Respectarea Constituției și a legilor</w:t>
      </w:r>
    </w:p>
    <w:p w14:paraId="159523B8">
      <w:pPr>
        <w:spacing w:line="235" w:lineRule="auto"/>
        <w:ind w:left="4"/>
        <w:rPr>
          <w:rFonts w:ascii="Times New Roman" w:hAnsi="Times New Roman" w:eastAsia="Times New Roman"/>
          <w:sz w:val="24"/>
        </w:rPr>
      </w:pPr>
      <w:r>
        <w:rPr>
          <w:rFonts w:ascii="Times New Roman" w:hAnsi="Times New Roman" w:eastAsia="Times New Roman"/>
          <w:sz w:val="24"/>
        </w:rPr>
        <w:t>(1) Funcționarii publici personalul contractual au obligația să promoveze supremația legii, să respecte Constituția și legile țării, statul de drept, drepturile și libertățile fundamentale ale cetățenilor în relația cu administrația publică, precum și să acționeze pentru punerea în aplicare a dispozițiilor legale în conformitate cu atribuțiile care le revin, cu aplicarea normelor de conduită care rezultă din îndatoririle prevăzute de lege.</w:t>
      </w:r>
    </w:p>
    <w:p w14:paraId="4F71AA25">
      <w:pPr>
        <w:spacing w:line="4" w:lineRule="exact"/>
        <w:rPr>
          <w:rFonts w:ascii="Times New Roman" w:hAnsi="Times New Roman" w:eastAsia="Times New Roman"/>
        </w:rPr>
      </w:pPr>
    </w:p>
    <w:p w14:paraId="2836736C">
      <w:pPr>
        <w:spacing w:line="0" w:lineRule="atLeast"/>
        <w:ind w:left="4"/>
        <w:rPr>
          <w:rFonts w:ascii="Times New Roman" w:hAnsi="Times New Roman" w:eastAsia="Times New Roman"/>
          <w:sz w:val="24"/>
        </w:rPr>
      </w:pPr>
      <w:r>
        <w:rPr>
          <w:rFonts w:ascii="Times New Roman" w:hAnsi="Times New Roman" w:eastAsia="Times New Roman"/>
          <w:sz w:val="24"/>
        </w:rPr>
        <w:t>(2) Funcționarii publici și personalul contractual trebuie să se conformeze dispozițiilor legale privind restrângerea exercițiului unor drepturi, datorată naturii funcțiilor publice deținute.</w:t>
      </w:r>
    </w:p>
    <w:p w14:paraId="1EC33326">
      <w:pPr>
        <w:spacing w:line="282" w:lineRule="exact"/>
        <w:rPr>
          <w:rFonts w:ascii="Times New Roman" w:hAnsi="Times New Roman" w:eastAsia="Times New Roman"/>
        </w:rPr>
      </w:pPr>
    </w:p>
    <w:p w14:paraId="74AC9D7F">
      <w:pPr>
        <w:spacing w:line="0" w:lineRule="atLeast"/>
        <w:ind w:left="4"/>
        <w:jc w:val="both"/>
        <w:rPr>
          <w:rFonts w:ascii="Times New Roman" w:hAnsi="Times New Roman" w:eastAsia="Times New Roman"/>
          <w:b/>
          <w:sz w:val="24"/>
        </w:rPr>
      </w:pPr>
      <w:r>
        <w:rPr>
          <w:rFonts w:ascii="Times New Roman" w:hAnsi="Times New Roman" w:eastAsia="Times New Roman"/>
          <w:b/>
          <w:sz w:val="24"/>
        </w:rPr>
        <w:t>Art. 6 — Profesionalism și imparțialitate</w:t>
      </w:r>
    </w:p>
    <w:p w14:paraId="6357A115">
      <w:pPr>
        <w:spacing w:line="8" w:lineRule="exact"/>
        <w:jc w:val="both"/>
        <w:rPr>
          <w:rFonts w:ascii="Times New Roman" w:hAnsi="Times New Roman" w:eastAsia="Times New Roman"/>
        </w:rPr>
      </w:pPr>
    </w:p>
    <w:p w14:paraId="4A5EC83B">
      <w:pPr>
        <w:numPr>
          <w:ilvl w:val="0"/>
          <w:numId w:val="8"/>
        </w:numPr>
        <w:tabs>
          <w:tab w:val="left" w:pos="342"/>
        </w:tabs>
        <w:spacing w:line="249" w:lineRule="auto"/>
        <w:ind w:left="4" w:right="1320" w:hanging="4"/>
        <w:jc w:val="both"/>
        <w:rPr>
          <w:rFonts w:ascii="Times New Roman" w:hAnsi="Times New Roman" w:eastAsia="Times New Roman"/>
          <w:sz w:val="23"/>
        </w:rPr>
      </w:pPr>
      <w:r>
        <w:rPr>
          <w:rFonts w:ascii="Times New Roman" w:hAnsi="Times New Roman" w:eastAsia="Times New Roman"/>
          <w:sz w:val="23"/>
        </w:rPr>
        <w:t>Funcționarii publici și personalul contractual trebuie să exercite funcția publică cu obiectivitate, imparțialitate și independență, fundamentându-și activitatea, soluțiile</w:t>
      </w:r>
    </w:p>
    <w:p w14:paraId="36D88CC3">
      <w:pPr>
        <w:spacing w:line="3" w:lineRule="exact"/>
        <w:jc w:val="both"/>
        <w:rPr>
          <w:rFonts w:ascii="Times New Roman" w:hAnsi="Times New Roman" w:eastAsia="Times New Roman"/>
          <w:sz w:val="23"/>
        </w:rPr>
      </w:pPr>
    </w:p>
    <w:p w14:paraId="1E369AED">
      <w:pPr>
        <w:spacing w:line="236" w:lineRule="auto"/>
        <w:ind w:left="4" w:right="40"/>
        <w:jc w:val="both"/>
        <w:rPr>
          <w:rFonts w:ascii="Times New Roman" w:hAnsi="Times New Roman" w:eastAsia="Times New Roman"/>
          <w:sz w:val="24"/>
        </w:rPr>
      </w:pPr>
      <w:r>
        <w:rPr>
          <w:rFonts w:ascii="Times New Roman" w:hAnsi="Times New Roman" w:eastAsia="Times New Roman"/>
          <w:sz w:val="24"/>
        </w:rPr>
        <w:t>propuse și deciziile pe dispoziții legale și pe argumente tehnice și să se abțină de la orice faptă care ar putea aduce prejudicii persoanelor fizice sau juridice ori prestigiului corpului funcționarilor publici.</w:t>
      </w:r>
    </w:p>
    <w:p w14:paraId="0A9E443B">
      <w:pPr>
        <w:spacing w:line="1" w:lineRule="exact"/>
        <w:jc w:val="both"/>
        <w:rPr>
          <w:rFonts w:ascii="Times New Roman" w:hAnsi="Times New Roman" w:eastAsia="Times New Roman"/>
          <w:sz w:val="23"/>
        </w:rPr>
      </w:pPr>
    </w:p>
    <w:p w14:paraId="27954D6A">
      <w:pPr>
        <w:numPr>
          <w:ilvl w:val="0"/>
          <w:numId w:val="8"/>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În activitatea profesională, funcționarii publici și personalul contractual, au</w:t>
      </w:r>
    </w:p>
    <w:p w14:paraId="6D147D2E">
      <w:pPr>
        <w:spacing w:line="12" w:lineRule="exact"/>
        <w:jc w:val="both"/>
        <w:rPr>
          <w:rFonts w:ascii="Times New Roman" w:hAnsi="Times New Roman" w:eastAsia="Times New Roman"/>
        </w:rPr>
      </w:pPr>
    </w:p>
    <w:p w14:paraId="4D711DFC">
      <w:pPr>
        <w:spacing w:line="234" w:lineRule="auto"/>
        <w:ind w:left="4" w:right="220"/>
        <w:jc w:val="both"/>
        <w:rPr>
          <w:rFonts w:ascii="Times New Roman" w:hAnsi="Times New Roman" w:eastAsia="Times New Roman"/>
          <w:sz w:val="24"/>
        </w:rPr>
      </w:pPr>
      <w:r>
        <w:rPr>
          <w:rFonts w:ascii="Times New Roman" w:hAnsi="Times New Roman" w:eastAsia="Times New Roman"/>
          <w:sz w:val="24"/>
        </w:rPr>
        <w:t>obligația de diligență cu privire la promovarea și implementarea soluțiilor propuse și a deciziilor, în condițiile prevăzute la alin. (1).</w:t>
      </w:r>
    </w:p>
    <w:p w14:paraId="74123A9F">
      <w:pPr>
        <w:spacing w:line="2" w:lineRule="exact"/>
        <w:jc w:val="both"/>
        <w:rPr>
          <w:rFonts w:ascii="Times New Roman" w:hAnsi="Times New Roman" w:eastAsia="Times New Roman"/>
        </w:rPr>
      </w:pPr>
    </w:p>
    <w:p w14:paraId="459816E2">
      <w:pPr>
        <w:spacing w:line="0" w:lineRule="atLeast"/>
        <w:ind w:left="4"/>
        <w:jc w:val="both"/>
        <w:rPr>
          <w:rFonts w:ascii="Times New Roman" w:hAnsi="Times New Roman" w:eastAsia="Times New Roman"/>
          <w:sz w:val="24"/>
        </w:rPr>
      </w:pPr>
      <w:r>
        <w:rPr>
          <w:rFonts w:ascii="Times New Roman" w:hAnsi="Times New Roman" w:eastAsia="Times New Roman"/>
          <w:sz w:val="24"/>
        </w:rPr>
        <w:t>(3) În exercitarea funcției, funcționarii publici personalul contractual, trebuie să</w:t>
      </w:r>
    </w:p>
    <w:p w14:paraId="055DE006">
      <w:pPr>
        <w:spacing w:line="12" w:lineRule="exact"/>
        <w:jc w:val="both"/>
        <w:rPr>
          <w:rFonts w:ascii="Times New Roman" w:hAnsi="Times New Roman" w:eastAsia="Times New Roman"/>
        </w:rPr>
      </w:pPr>
    </w:p>
    <w:p w14:paraId="5C2101DC">
      <w:pPr>
        <w:spacing w:line="234" w:lineRule="auto"/>
        <w:ind w:left="4"/>
        <w:jc w:val="both"/>
        <w:rPr>
          <w:rFonts w:ascii="Times New Roman" w:hAnsi="Times New Roman" w:eastAsia="Times New Roman"/>
          <w:sz w:val="24"/>
        </w:rPr>
      </w:pPr>
      <w:r>
        <w:rPr>
          <w:rFonts w:ascii="Times New Roman" w:hAnsi="Times New Roman" w:eastAsia="Times New Roman"/>
          <w:sz w:val="24"/>
        </w:rPr>
        <w:t>adopte o atitudine neutră față de orice interes personal, politic, economic, religios sau de altă natură și să nu dea curs unor eventuale presiuni, ingerințe sau influențe de orice natură.</w:t>
      </w:r>
    </w:p>
    <w:p w14:paraId="0C88F57B">
      <w:pPr>
        <w:spacing w:line="14" w:lineRule="exact"/>
        <w:jc w:val="both"/>
        <w:rPr>
          <w:rFonts w:ascii="Times New Roman" w:hAnsi="Times New Roman" w:eastAsia="Times New Roman"/>
        </w:rPr>
      </w:pPr>
    </w:p>
    <w:p w14:paraId="1748FFBB">
      <w:pPr>
        <w:numPr>
          <w:ilvl w:val="0"/>
          <w:numId w:val="9"/>
        </w:numPr>
        <w:tabs>
          <w:tab w:val="left" w:pos="342"/>
        </w:tabs>
        <w:spacing w:line="234" w:lineRule="auto"/>
        <w:ind w:left="4" w:right="2100" w:hanging="4"/>
        <w:jc w:val="both"/>
        <w:rPr>
          <w:rFonts w:ascii="Times New Roman" w:hAnsi="Times New Roman" w:eastAsia="Times New Roman"/>
          <w:sz w:val="24"/>
        </w:rPr>
      </w:pPr>
      <w:r>
        <w:rPr>
          <w:rFonts w:ascii="Times New Roman" w:hAnsi="Times New Roman" w:eastAsia="Times New Roman"/>
          <w:sz w:val="24"/>
        </w:rPr>
        <w:t>Principiul independenței nu poate fi interpretat ca dreptul de a nu respecta principiul subordonării ierarhice.</w:t>
      </w:r>
    </w:p>
    <w:p w14:paraId="237DCEB9">
      <w:pPr>
        <w:spacing w:line="283" w:lineRule="exact"/>
        <w:rPr>
          <w:rFonts w:ascii="Times New Roman" w:hAnsi="Times New Roman" w:eastAsia="Times New Roman"/>
        </w:rPr>
      </w:pPr>
    </w:p>
    <w:p w14:paraId="2361CB2A">
      <w:pPr>
        <w:spacing w:line="0" w:lineRule="atLeast"/>
        <w:ind w:left="4"/>
        <w:jc w:val="both"/>
        <w:rPr>
          <w:rFonts w:ascii="Times New Roman" w:hAnsi="Times New Roman" w:eastAsia="Times New Roman"/>
          <w:b/>
          <w:sz w:val="24"/>
        </w:rPr>
      </w:pPr>
      <w:r>
        <w:rPr>
          <w:rFonts w:ascii="Times New Roman" w:hAnsi="Times New Roman" w:eastAsia="Times New Roman"/>
          <w:b/>
          <w:sz w:val="24"/>
        </w:rPr>
        <w:t>Art. 7 — Obligații în exercitarea dreptului la libera exprimare</w:t>
      </w:r>
    </w:p>
    <w:p w14:paraId="702A57BD">
      <w:pPr>
        <w:spacing w:line="7" w:lineRule="exact"/>
        <w:jc w:val="both"/>
        <w:rPr>
          <w:rFonts w:ascii="Times New Roman" w:hAnsi="Times New Roman" w:eastAsia="Times New Roman"/>
        </w:rPr>
      </w:pPr>
    </w:p>
    <w:p w14:paraId="47124526">
      <w:pPr>
        <w:numPr>
          <w:ilvl w:val="0"/>
          <w:numId w:val="10"/>
        </w:numPr>
        <w:tabs>
          <w:tab w:val="left" w:pos="342"/>
        </w:tabs>
        <w:spacing w:line="234" w:lineRule="auto"/>
        <w:ind w:left="4" w:right="-182" w:hanging="4"/>
        <w:jc w:val="both"/>
        <w:rPr>
          <w:rFonts w:ascii="Times New Roman" w:hAnsi="Times New Roman" w:eastAsia="Times New Roman"/>
          <w:sz w:val="24"/>
        </w:rPr>
      </w:pPr>
      <w:r>
        <w:rPr>
          <w:rFonts w:ascii="Times New Roman" w:hAnsi="Times New Roman" w:eastAsia="Times New Roman"/>
          <w:sz w:val="24"/>
        </w:rPr>
        <w:t>Funcționarii publici personalul contractual au dreptul la libera exprimare, în condițiile legii.</w:t>
      </w:r>
    </w:p>
    <w:p w14:paraId="75EB1712">
      <w:pPr>
        <w:spacing w:line="1" w:lineRule="exact"/>
        <w:jc w:val="both"/>
        <w:rPr>
          <w:rFonts w:ascii="Times New Roman" w:hAnsi="Times New Roman" w:eastAsia="Times New Roman"/>
          <w:sz w:val="24"/>
        </w:rPr>
      </w:pPr>
    </w:p>
    <w:p w14:paraId="553BA838">
      <w:pPr>
        <w:numPr>
          <w:ilvl w:val="0"/>
          <w:numId w:val="10"/>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 xml:space="preserve">În exercitarea dreptului la liberă exprimare, funcționarii publici și personalul </w:t>
      </w:r>
    </w:p>
    <w:p w14:paraId="74418D31">
      <w:pPr>
        <w:spacing w:line="12" w:lineRule="exact"/>
        <w:jc w:val="both"/>
        <w:rPr>
          <w:rFonts w:ascii="Times New Roman" w:hAnsi="Times New Roman" w:eastAsia="Times New Roman"/>
          <w:sz w:val="24"/>
        </w:rPr>
      </w:pPr>
    </w:p>
    <w:p w14:paraId="053BAB9E">
      <w:pPr>
        <w:spacing w:line="234" w:lineRule="auto"/>
        <w:ind w:left="4" w:right="-92"/>
        <w:jc w:val="both"/>
        <w:rPr>
          <w:rFonts w:ascii="Times New Roman" w:hAnsi="Times New Roman" w:eastAsia="Times New Roman"/>
          <w:sz w:val="24"/>
        </w:rPr>
      </w:pPr>
      <w:r>
        <w:rPr>
          <w:rFonts w:ascii="Times New Roman" w:hAnsi="Times New Roman" w:eastAsia="Times New Roman"/>
          <w:sz w:val="24"/>
        </w:rPr>
        <w:t>contractual au obligația de a nu aduce atingere demnității, imaginii, precum și vieții intime,familiale și private a oricărei persoane.</w:t>
      </w:r>
    </w:p>
    <w:p w14:paraId="5D5AB3C6">
      <w:pPr>
        <w:spacing w:line="1" w:lineRule="exact"/>
        <w:jc w:val="both"/>
        <w:rPr>
          <w:rFonts w:ascii="Times New Roman" w:hAnsi="Times New Roman" w:eastAsia="Times New Roman"/>
          <w:sz w:val="24"/>
        </w:rPr>
      </w:pPr>
    </w:p>
    <w:p w14:paraId="0F12F384">
      <w:pPr>
        <w:numPr>
          <w:ilvl w:val="0"/>
          <w:numId w:val="10"/>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 xml:space="preserve">În îndeplinirea atribuțiilor de serviciu, funcționarii publici personalul </w:t>
      </w:r>
    </w:p>
    <w:p w14:paraId="23914165">
      <w:pPr>
        <w:spacing w:line="12" w:lineRule="exact"/>
        <w:jc w:val="both"/>
        <w:rPr>
          <w:rFonts w:ascii="Times New Roman" w:hAnsi="Times New Roman" w:eastAsia="Times New Roman"/>
        </w:rPr>
      </w:pPr>
    </w:p>
    <w:p w14:paraId="4631552A">
      <w:pPr>
        <w:spacing w:line="234" w:lineRule="auto"/>
        <w:ind w:left="4" w:right="40"/>
        <w:jc w:val="both"/>
        <w:rPr>
          <w:rFonts w:ascii="Times New Roman" w:hAnsi="Times New Roman" w:eastAsia="Times New Roman"/>
          <w:sz w:val="24"/>
        </w:rPr>
      </w:pPr>
      <w:r>
        <w:rPr>
          <w:rFonts w:ascii="Times New Roman" w:hAnsi="Times New Roman" w:eastAsia="Times New Roman"/>
          <w:sz w:val="24"/>
        </w:rPr>
        <w:t>contractual au obligația de a respecta demnitatea funcției deținute, corelând libertatea dialogului cu promovarea intereselor autorității sau instituției publice în care își desfășoară activitatea.</w:t>
      </w:r>
    </w:p>
    <w:p w14:paraId="418264AE">
      <w:pPr>
        <w:spacing w:line="14" w:lineRule="exact"/>
        <w:jc w:val="both"/>
        <w:rPr>
          <w:rFonts w:ascii="Times New Roman" w:hAnsi="Times New Roman" w:eastAsia="Times New Roman"/>
        </w:rPr>
      </w:pPr>
    </w:p>
    <w:p w14:paraId="091FEA29">
      <w:pPr>
        <w:numPr>
          <w:ilvl w:val="0"/>
          <w:numId w:val="11"/>
        </w:numPr>
        <w:tabs>
          <w:tab w:val="left" w:pos="344"/>
        </w:tabs>
        <w:spacing w:line="237" w:lineRule="auto"/>
        <w:ind w:left="4" w:right="220" w:hanging="4"/>
        <w:jc w:val="both"/>
        <w:rPr>
          <w:rFonts w:ascii="Times New Roman" w:hAnsi="Times New Roman" w:eastAsia="Times New Roman"/>
          <w:sz w:val="24"/>
        </w:rPr>
      </w:pPr>
      <w:r>
        <w:rPr>
          <w:rFonts w:ascii="Times New Roman" w:hAnsi="Times New Roman" w:eastAsia="Times New Roman"/>
          <w:sz w:val="24"/>
        </w:rPr>
        <w:t>În activitatea lor, funcționarii publici personalul contractual au obligația de a respecta libertatea opiniilor și de a nu se lăsa influențați de considerente personale sau de popularitate. În exprimarea opiniilor, funcționarii publici personalul contractual, trebuie să aibă o atitudine conciliantă și să evite generarea conflictelor datorate schimbului de păreri.</w:t>
      </w:r>
    </w:p>
    <w:p w14:paraId="34653875">
      <w:pPr>
        <w:spacing w:line="283" w:lineRule="exact"/>
        <w:jc w:val="both"/>
        <w:rPr>
          <w:rFonts w:ascii="Times New Roman" w:hAnsi="Times New Roman" w:eastAsia="Times New Roman"/>
        </w:rPr>
      </w:pPr>
    </w:p>
    <w:p w14:paraId="4180A595">
      <w:pPr>
        <w:spacing w:line="0" w:lineRule="atLeast"/>
        <w:ind w:left="4"/>
        <w:rPr>
          <w:rFonts w:ascii="Times New Roman" w:hAnsi="Times New Roman" w:eastAsia="Times New Roman"/>
          <w:b/>
          <w:sz w:val="24"/>
        </w:rPr>
      </w:pPr>
      <w:r>
        <w:rPr>
          <w:rFonts w:ascii="Times New Roman" w:hAnsi="Times New Roman" w:eastAsia="Times New Roman"/>
          <w:b/>
          <w:sz w:val="24"/>
        </w:rPr>
        <w:t>Art. 8 — Asigurarea unui serviciu public de calitate</w:t>
      </w:r>
    </w:p>
    <w:p w14:paraId="1CD35885">
      <w:pPr>
        <w:spacing w:line="7" w:lineRule="exact"/>
        <w:rPr>
          <w:rFonts w:ascii="Times New Roman" w:hAnsi="Times New Roman" w:eastAsia="Times New Roman"/>
        </w:rPr>
      </w:pPr>
    </w:p>
    <w:p w14:paraId="032480DE">
      <w:pPr>
        <w:numPr>
          <w:ilvl w:val="0"/>
          <w:numId w:val="12"/>
        </w:numPr>
        <w:tabs>
          <w:tab w:val="left" w:pos="342"/>
        </w:tabs>
        <w:spacing w:line="237" w:lineRule="auto"/>
        <w:ind w:left="4" w:right="640" w:hanging="4"/>
        <w:rPr>
          <w:rFonts w:ascii="Times New Roman" w:hAnsi="Times New Roman" w:eastAsia="Times New Roman"/>
          <w:sz w:val="24"/>
        </w:rPr>
      </w:pPr>
      <w:r>
        <w:rPr>
          <w:rFonts w:ascii="Times New Roman" w:hAnsi="Times New Roman" w:eastAsia="Times New Roman"/>
          <w:sz w:val="24"/>
        </w:rPr>
        <w:t>Funcționarii publici și personalul contractual au obligația de a asigura un serviciu public de calitate în beneficiul cetățenilor, prin participarea activă la luarea deciziilor la transpunerea lor în practică, în scopul realizării competentelor autorităților și ale instituțiilor publice, in limitele atribuțiilor stabilite prin fișa postului.</w:t>
      </w:r>
    </w:p>
    <w:p w14:paraId="1026784D">
      <w:pPr>
        <w:spacing w:line="1" w:lineRule="exact"/>
        <w:rPr>
          <w:rFonts w:ascii="Times New Roman" w:hAnsi="Times New Roman" w:eastAsia="Times New Roman"/>
          <w:sz w:val="24"/>
        </w:rPr>
      </w:pPr>
    </w:p>
    <w:p w14:paraId="361802A7">
      <w:pPr>
        <w:numPr>
          <w:ilvl w:val="0"/>
          <w:numId w:val="12"/>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În exercitarea funcției deținute și a atribuțiilor de serviciu, funcționarii publici</w:t>
      </w:r>
    </w:p>
    <w:p w14:paraId="57EC4F59">
      <w:pPr>
        <w:spacing w:line="12" w:lineRule="exact"/>
        <w:rPr>
          <w:rFonts w:ascii="Times New Roman" w:hAnsi="Times New Roman" w:eastAsia="Times New Roman"/>
        </w:rPr>
      </w:pPr>
    </w:p>
    <w:p w14:paraId="2E2CE9F6">
      <w:pPr>
        <w:spacing w:line="236" w:lineRule="auto"/>
        <w:ind w:left="4" w:right="600"/>
        <w:rPr>
          <w:rFonts w:ascii="Times New Roman" w:hAnsi="Times New Roman" w:eastAsia="Times New Roman"/>
          <w:sz w:val="24"/>
        </w:rPr>
      </w:pPr>
      <w:r>
        <w:rPr>
          <w:rFonts w:ascii="Times New Roman" w:hAnsi="Times New Roman" w:eastAsia="Times New Roman"/>
          <w:sz w:val="24"/>
        </w:rPr>
        <w:t>și personalul contractual au obligația de a avea un comportament profesionist, precum și de a asigura, în condițiile legii, transparența administrativă pentru a câștiga a menține încrederea publicului in integritatea, imparțialitatea și eficacitatea autorităților și instituțiilor</w:t>
      </w:r>
    </w:p>
    <w:p w14:paraId="2882C116">
      <w:pPr>
        <w:spacing w:line="2" w:lineRule="exact"/>
        <w:rPr>
          <w:rFonts w:ascii="Times New Roman" w:hAnsi="Times New Roman" w:eastAsia="Times New Roman"/>
        </w:rPr>
      </w:pPr>
    </w:p>
    <w:p w14:paraId="427E3AB9">
      <w:pPr>
        <w:spacing w:line="0" w:lineRule="atLeast"/>
        <w:ind w:left="4"/>
        <w:rPr>
          <w:rFonts w:ascii="Times New Roman" w:hAnsi="Times New Roman" w:eastAsia="Times New Roman"/>
          <w:sz w:val="24"/>
        </w:rPr>
      </w:pPr>
      <w:r>
        <w:rPr>
          <w:rFonts w:ascii="Times New Roman" w:hAnsi="Times New Roman" w:eastAsia="Times New Roman"/>
          <w:sz w:val="24"/>
        </w:rPr>
        <w:t>publice.</w:t>
      </w:r>
    </w:p>
    <w:p w14:paraId="12B94E54">
      <w:pPr>
        <w:spacing w:line="281" w:lineRule="exact"/>
        <w:rPr>
          <w:rFonts w:ascii="Times New Roman" w:hAnsi="Times New Roman" w:eastAsia="Times New Roman"/>
        </w:rPr>
      </w:pPr>
    </w:p>
    <w:p w14:paraId="3570D182">
      <w:pPr>
        <w:spacing w:line="0" w:lineRule="atLeast"/>
        <w:ind w:left="4"/>
        <w:rPr>
          <w:rFonts w:ascii="Times New Roman" w:hAnsi="Times New Roman" w:eastAsia="Times New Roman"/>
          <w:b/>
          <w:sz w:val="24"/>
        </w:rPr>
      </w:pPr>
      <w:r>
        <w:rPr>
          <w:rFonts w:ascii="Times New Roman" w:hAnsi="Times New Roman" w:eastAsia="Times New Roman"/>
          <w:b/>
          <w:sz w:val="24"/>
        </w:rPr>
        <w:t>Art. 9 — Loialitatea fată de autoritățile și instituțiile publice</w:t>
      </w:r>
    </w:p>
    <w:p w14:paraId="71499F89">
      <w:pPr>
        <w:spacing w:line="0" w:lineRule="atLeast"/>
        <w:ind w:left="4"/>
        <w:rPr>
          <w:rFonts w:ascii="Times New Roman" w:hAnsi="Times New Roman" w:eastAsia="Times New Roman"/>
          <w:b/>
          <w:sz w:val="24"/>
        </w:rPr>
        <w:sectPr>
          <w:pgSz w:w="11900" w:h="16838"/>
          <w:pgMar w:top="894" w:right="920" w:bottom="199" w:left="1416" w:header="0" w:footer="0" w:gutter="0"/>
          <w:cols w:equalWidth="0" w:num="1">
            <w:col w:w="9564"/>
          </w:cols>
          <w:docGrid w:linePitch="360" w:charSpace="0"/>
        </w:sectPr>
      </w:pPr>
    </w:p>
    <w:p w14:paraId="373D3B1C">
      <w:pPr>
        <w:spacing w:line="0" w:lineRule="atLeast"/>
        <w:ind w:left="4"/>
        <w:jc w:val="both"/>
        <w:rPr>
          <w:rFonts w:ascii="Times New Roman" w:hAnsi="Times New Roman" w:eastAsia="Times New Roman"/>
          <w:sz w:val="24"/>
        </w:rPr>
      </w:pPr>
      <w:bookmarkStart w:id="3" w:name="page4"/>
      <w:bookmarkEnd w:id="3"/>
      <w:r>
        <w:rPr>
          <w:rFonts w:ascii="Times New Roman" w:hAnsi="Times New Roman" w:eastAsia="Times New Roman"/>
          <w:sz w:val="24"/>
        </w:rPr>
        <w:t>(1) Funcționarii publici și personalul contractual au obligația de a apăra in mod</w:t>
      </w:r>
    </w:p>
    <w:p w14:paraId="6A6A2F9A">
      <w:pPr>
        <w:spacing w:line="12" w:lineRule="exact"/>
        <w:jc w:val="both"/>
        <w:rPr>
          <w:rFonts w:ascii="Times New Roman" w:hAnsi="Times New Roman" w:eastAsia="Times New Roman"/>
        </w:rPr>
      </w:pPr>
    </w:p>
    <w:p w14:paraId="07E43E2F">
      <w:pPr>
        <w:spacing w:line="234" w:lineRule="auto"/>
        <w:ind w:left="4" w:right="280"/>
        <w:jc w:val="both"/>
        <w:rPr>
          <w:rFonts w:ascii="Times New Roman" w:hAnsi="Times New Roman" w:eastAsia="Times New Roman"/>
          <w:sz w:val="24"/>
        </w:rPr>
      </w:pPr>
      <w:r>
        <w:rPr>
          <w:rFonts w:ascii="Times New Roman" w:hAnsi="Times New Roman" w:eastAsia="Times New Roman"/>
          <w:sz w:val="24"/>
        </w:rPr>
        <w:t>loial prestigiul Primăriei comunei MERESTI, precum și de a se abține de la orice act ori fapt care poate produce prejudicii imaginii sau intereselor legale ale acesteia.</w:t>
      </w:r>
    </w:p>
    <w:p w14:paraId="0BBF4839">
      <w:pPr>
        <w:spacing w:line="2" w:lineRule="exact"/>
        <w:jc w:val="both"/>
        <w:rPr>
          <w:rFonts w:ascii="Times New Roman" w:hAnsi="Times New Roman" w:eastAsia="Times New Roman"/>
        </w:rPr>
      </w:pPr>
    </w:p>
    <w:p w14:paraId="134C893F">
      <w:pPr>
        <w:numPr>
          <w:ilvl w:val="0"/>
          <w:numId w:val="13"/>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Funcționarilor publici și personalului contractual le este interzis:</w:t>
      </w:r>
    </w:p>
    <w:p w14:paraId="570CD375">
      <w:pPr>
        <w:spacing w:line="12" w:lineRule="exact"/>
        <w:jc w:val="both"/>
        <w:rPr>
          <w:rFonts w:ascii="Times New Roman" w:hAnsi="Times New Roman" w:eastAsia="Times New Roman"/>
        </w:rPr>
      </w:pPr>
    </w:p>
    <w:p w14:paraId="435981E3">
      <w:pPr>
        <w:numPr>
          <w:ilvl w:val="0"/>
          <w:numId w:val="14"/>
        </w:numPr>
        <w:tabs>
          <w:tab w:val="left" w:pos="249"/>
          <w:tab w:val="left" w:pos="9540"/>
        </w:tabs>
        <w:spacing w:line="236" w:lineRule="auto"/>
        <w:ind w:left="4" w:right="-252" w:hanging="4"/>
        <w:jc w:val="both"/>
        <w:rPr>
          <w:rFonts w:ascii="Times New Roman" w:hAnsi="Times New Roman" w:eastAsia="Times New Roman"/>
          <w:sz w:val="24"/>
        </w:rPr>
      </w:pPr>
      <w:r>
        <w:rPr>
          <w:rFonts w:ascii="Times New Roman" w:hAnsi="Times New Roman" w:eastAsia="Times New Roman"/>
          <w:sz w:val="24"/>
        </w:rPr>
        <w:t xml:space="preserve">să exprime in public aprecieri neconforme cu realitatea în legătură cu activitatea Primăriei </w:t>
      </w:r>
    </w:p>
    <w:p w14:paraId="2678CCF5">
      <w:pPr>
        <w:tabs>
          <w:tab w:val="left" w:pos="249"/>
          <w:tab w:val="left" w:pos="9540"/>
        </w:tabs>
        <w:spacing w:line="236" w:lineRule="auto"/>
        <w:ind w:left="4" w:right="-252"/>
        <w:jc w:val="both"/>
        <w:rPr>
          <w:rFonts w:ascii="Times New Roman" w:hAnsi="Times New Roman" w:eastAsia="Times New Roman"/>
          <w:sz w:val="24"/>
        </w:rPr>
      </w:pPr>
      <w:r>
        <w:rPr>
          <w:rFonts w:ascii="Times New Roman" w:hAnsi="Times New Roman" w:eastAsia="Times New Roman"/>
          <w:sz w:val="24"/>
        </w:rPr>
        <w:t>comunei MERESTI, cu politicile și strategiile acesteia ori cu proiectele de acte cu caracter normativ sau individual;</w:t>
      </w:r>
    </w:p>
    <w:p w14:paraId="6C168D53">
      <w:pPr>
        <w:spacing w:line="13" w:lineRule="exact"/>
        <w:jc w:val="both"/>
        <w:rPr>
          <w:rFonts w:ascii="Times New Roman" w:hAnsi="Times New Roman" w:eastAsia="Times New Roman"/>
          <w:sz w:val="24"/>
        </w:rPr>
      </w:pPr>
    </w:p>
    <w:p w14:paraId="181225F5">
      <w:pPr>
        <w:numPr>
          <w:ilvl w:val="0"/>
          <w:numId w:val="14"/>
        </w:numPr>
        <w:tabs>
          <w:tab w:val="left" w:pos="264"/>
          <w:tab w:val="left" w:pos="9540"/>
        </w:tabs>
        <w:spacing w:line="235" w:lineRule="auto"/>
        <w:ind w:left="4" w:right="18" w:hanging="4"/>
        <w:jc w:val="both"/>
        <w:rPr>
          <w:rFonts w:ascii="Times New Roman" w:hAnsi="Times New Roman" w:eastAsia="Times New Roman"/>
          <w:sz w:val="24"/>
        </w:rPr>
      </w:pPr>
      <w:r>
        <w:rPr>
          <w:rFonts w:ascii="Times New Roman" w:hAnsi="Times New Roman" w:eastAsia="Times New Roman"/>
          <w:sz w:val="24"/>
        </w:rPr>
        <w:t>să facă aprecieri neautorizate în legătură cu litigiile aflate în curs de soluționare și în care Primăria comunei MERESTI are calitatea de parte sau să furnizeze in mod neautorizat informații in legătură cu aceste litigii ;</w:t>
      </w:r>
    </w:p>
    <w:p w14:paraId="006B02B8">
      <w:pPr>
        <w:spacing w:line="14" w:lineRule="exact"/>
        <w:jc w:val="both"/>
        <w:rPr>
          <w:rFonts w:ascii="Times New Roman" w:hAnsi="Times New Roman" w:eastAsia="Times New Roman"/>
          <w:sz w:val="24"/>
        </w:rPr>
      </w:pPr>
    </w:p>
    <w:p w14:paraId="5ADE9E41">
      <w:pPr>
        <w:numPr>
          <w:ilvl w:val="0"/>
          <w:numId w:val="14"/>
        </w:numPr>
        <w:tabs>
          <w:tab w:val="left" w:pos="249"/>
          <w:tab w:val="left" w:pos="9540"/>
        </w:tabs>
        <w:spacing w:line="234" w:lineRule="auto"/>
        <w:ind w:left="4" w:right="-162" w:hanging="4"/>
        <w:jc w:val="both"/>
        <w:rPr>
          <w:rFonts w:ascii="Times New Roman" w:hAnsi="Times New Roman" w:eastAsia="Times New Roman"/>
          <w:sz w:val="24"/>
        </w:rPr>
      </w:pPr>
      <w:r>
        <w:rPr>
          <w:rFonts w:ascii="Times New Roman" w:hAnsi="Times New Roman" w:eastAsia="Times New Roman"/>
          <w:sz w:val="24"/>
        </w:rPr>
        <w:t>să dezvăluie și să folosească informații care au caracter secret, în alte condiții decât cele prevăzute de lege;</w:t>
      </w:r>
    </w:p>
    <w:p w14:paraId="7D33E1E1">
      <w:pPr>
        <w:spacing w:line="13" w:lineRule="exact"/>
        <w:jc w:val="both"/>
        <w:rPr>
          <w:rFonts w:ascii="Times New Roman" w:hAnsi="Times New Roman" w:eastAsia="Times New Roman"/>
          <w:sz w:val="24"/>
        </w:rPr>
      </w:pPr>
    </w:p>
    <w:p w14:paraId="12808B2B">
      <w:pPr>
        <w:numPr>
          <w:ilvl w:val="0"/>
          <w:numId w:val="14"/>
        </w:numPr>
        <w:tabs>
          <w:tab w:val="left" w:pos="264"/>
        </w:tabs>
        <w:spacing w:line="234" w:lineRule="auto"/>
        <w:ind w:left="4" w:right="-162" w:hanging="4"/>
        <w:jc w:val="both"/>
        <w:rPr>
          <w:rFonts w:ascii="Times New Roman" w:hAnsi="Times New Roman" w:eastAsia="Times New Roman"/>
          <w:sz w:val="24"/>
        </w:rPr>
      </w:pPr>
      <w:r>
        <w:rPr>
          <w:rFonts w:ascii="Times New Roman" w:hAnsi="Times New Roman" w:eastAsia="Times New Roman"/>
          <w:sz w:val="24"/>
        </w:rPr>
        <w:t>să acorde asistenta și consultanță persoanelor fizice sau juridice, in vederea promovării de acțiuni juridice ori de altă natură împotriva statului sau Primăriei comunei Meresti,</w:t>
      </w:r>
    </w:p>
    <w:p w14:paraId="27B3C0E2">
      <w:pPr>
        <w:spacing w:line="1" w:lineRule="exact"/>
        <w:jc w:val="both"/>
        <w:rPr>
          <w:rFonts w:ascii="Times New Roman" w:hAnsi="Times New Roman" w:eastAsia="Times New Roman"/>
          <w:sz w:val="24"/>
        </w:rPr>
      </w:pPr>
    </w:p>
    <w:p w14:paraId="1AE130E8">
      <w:pPr>
        <w:spacing w:line="0" w:lineRule="atLeast"/>
        <w:ind w:left="4"/>
        <w:jc w:val="both"/>
        <w:rPr>
          <w:rFonts w:ascii="Times New Roman" w:hAnsi="Times New Roman" w:eastAsia="Times New Roman"/>
          <w:sz w:val="24"/>
        </w:rPr>
      </w:pPr>
      <w:r>
        <w:rPr>
          <w:rFonts w:ascii="Times New Roman" w:hAnsi="Times New Roman" w:eastAsia="Times New Roman"/>
          <w:sz w:val="24"/>
        </w:rPr>
        <w:t xml:space="preserve"> (3) Prevederile alin (2) se aplică și după încetarea raportului de serviciu/contractului</w:t>
      </w:r>
    </w:p>
    <w:p w14:paraId="7C1AD309">
      <w:pPr>
        <w:spacing w:line="0" w:lineRule="atLeast"/>
        <w:ind w:left="4"/>
        <w:jc w:val="both"/>
        <w:rPr>
          <w:rFonts w:ascii="Times New Roman" w:hAnsi="Times New Roman" w:eastAsia="Times New Roman"/>
          <w:sz w:val="24"/>
        </w:rPr>
      </w:pPr>
      <w:r>
        <w:rPr>
          <w:rFonts w:ascii="Times New Roman" w:hAnsi="Times New Roman" w:eastAsia="Times New Roman"/>
          <w:sz w:val="24"/>
        </w:rPr>
        <w:t>de muncă pentru o perioadă de 2 ani, dacă dispozițiile din legi speciale nu prevăd alte termene.</w:t>
      </w:r>
    </w:p>
    <w:p w14:paraId="2FA7F78B">
      <w:pPr>
        <w:spacing w:line="293" w:lineRule="exact"/>
        <w:jc w:val="both"/>
        <w:rPr>
          <w:rFonts w:ascii="Times New Roman" w:hAnsi="Times New Roman" w:eastAsia="Times New Roman"/>
        </w:rPr>
      </w:pPr>
    </w:p>
    <w:p w14:paraId="20C221D7">
      <w:pPr>
        <w:spacing w:line="234" w:lineRule="auto"/>
        <w:ind w:left="4" w:right="-252"/>
        <w:rPr>
          <w:rFonts w:ascii="Times New Roman" w:hAnsi="Times New Roman" w:eastAsia="Times New Roman"/>
          <w:b/>
          <w:sz w:val="24"/>
        </w:rPr>
      </w:pPr>
      <w:r>
        <w:rPr>
          <w:rFonts w:ascii="Times New Roman" w:hAnsi="Times New Roman" w:eastAsia="Times New Roman"/>
          <w:b/>
          <w:sz w:val="24"/>
        </w:rPr>
        <w:t>Art. 10 — Obligația de a informa autoritatea sau instituția publica cu privire la situația personală generatoare de acte juridice,</w:t>
      </w:r>
    </w:p>
    <w:p w14:paraId="406792CB">
      <w:pPr>
        <w:spacing w:line="237" w:lineRule="auto"/>
        <w:ind w:left="4"/>
        <w:rPr>
          <w:rFonts w:ascii="Times New Roman" w:hAnsi="Times New Roman" w:eastAsia="Times New Roman"/>
          <w:sz w:val="24"/>
        </w:rPr>
      </w:pPr>
      <w:r>
        <w:rPr>
          <w:rFonts w:ascii="Times New Roman" w:hAnsi="Times New Roman" w:eastAsia="Times New Roman"/>
          <w:sz w:val="24"/>
        </w:rPr>
        <w:t>Funcționarul public și personalul contractual are îndatorirea de a informa autoritatea</w:t>
      </w:r>
    </w:p>
    <w:p w14:paraId="50B11A40">
      <w:pPr>
        <w:spacing w:line="13" w:lineRule="exact"/>
        <w:rPr>
          <w:rFonts w:ascii="Times New Roman" w:hAnsi="Times New Roman" w:eastAsia="Times New Roman"/>
        </w:rPr>
      </w:pPr>
    </w:p>
    <w:p w14:paraId="538FE2CA">
      <w:pPr>
        <w:spacing w:line="236" w:lineRule="auto"/>
        <w:ind w:left="4" w:right="340"/>
        <w:rPr>
          <w:rFonts w:ascii="Times New Roman" w:hAnsi="Times New Roman" w:eastAsia="Times New Roman"/>
          <w:sz w:val="24"/>
        </w:rPr>
      </w:pPr>
      <w:r>
        <w:rPr>
          <w:rFonts w:ascii="Times New Roman" w:hAnsi="Times New Roman" w:eastAsia="Times New Roman"/>
          <w:sz w:val="24"/>
        </w:rPr>
        <w:t>sau instituția publica, în mod corect și complet, în scris, cu privire la situațiile de fapt și de drept care privesc persoana sa și care sunt generatoare de acte administrative in condițiile expres prevăzute de lege.</w:t>
      </w:r>
    </w:p>
    <w:p w14:paraId="40946B8E">
      <w:pPr>
        <w:spacing w:line="236" w:lineRule="auto"/>
        <w:ind w:left="4" w:right="340"/>
        <w:rPr>
          <w:rFonts w:ascii="Times New Roman" w:hAnsi="Times New Roman" w:eastAsia="Times New Roman"/>
          <w:sz w:val="24"/>
        </w:rPr>
      </w:pPr>
    </w:p>
    <w:p w14:paraId="2265A692">
      <w:pPr>
        <w:spacing w:line="19" w:lineRule="exact"/>
        <w:rPr>
          <w:rFonts w:ascii="Times New Roman" w:hAnsi="Times New Roman" w:eastAsia="Times New Roman"/>
        </w:rPr>
      </w:pPr>
    </w:p>
    <w:p w14:paraId="0E7257C6">
      <w:pPr>
        <w:spacing w:line="234" w:lineRule="auto"/>
        <w:ind w:left="4" w:right="18"/>
        <w:rPr>
          <w:rFonts w:ascii="Times New Roman" w:hAnsi="Times New Roman" w:eastAsia="Times New Roman"/>
          <w:b/>
          <w:sz w:val="24"/>
        </w:rPr>
      </w:pPr>
      <w:r>
        <w:rPr>
          <w:rFonts w:ascii="Times New Roman" w:hAnsi="Times New Roman" w:eastAsia="Times New Roman"/>
          <w:b/>
          <w:sz w:val="24"/>
        </w:rPr>
        <w:t>Art. 11 — Interdicții și limitări in ceea ce privește implicarea in activitatea politică</w:t>
      </w:r>
    </w:p>
    <w:p w14:paraId="402E0E9D">
      <w:pPr>
        <w:numPr>
          <w:ilvl w:val="0"/>
          <w:numId w:val="15"/>
        </w:numPr>
        <w:tabs>
          <w:tab w:val="left" w:pos="344"/>
        </w:tabs>
        <w:spacing w:line="237" w:lineRule="auto"/>
        <w:ind w:left="344" w:hanging="344"/>
        <w:rPr>
          <w:rFonts w:ascii="Times New Roman" w:hAnsi="Times New Roman" w:eastAsia="Times New Roman"/>
          <w:sz w:val="24"/>
        </w:rPr>
      </w:pPr>
      <w:r>
        <w:rPr>
          <w:rFonts w:ascii="Times New Roman" w:hAnsi="Times New Roman" w:eastAsia="Times New Roman"/>
          <w:sz w:val="24"/>
        </w:rPr>
        <w:t xml:space="preserve">Funcționarii publici pot fi membri ai partidelor politice legal constituite, cu </w:t>
      </w:r>
    </w:p>
    <w:p w14:paraId="572D856B">
      <w:pPr>
        <w:spacing w:line="13" w:lineRule="exact"/>
        <w:rPr>
          <w:rFonts w:ascii="Times New Roman" w:hAnsi="Times New Roman" w:eastAsia="Times New Roman"/>
        </w:rPr>
      </w:pPr>
    </w:p>
    <w:p w14:paraId="5B68A552">
      <w:pPr>
        <w:spacing w:line="234" w:lineRule="auto"/>
        <w:ind w:left="4" w:right="680"/>
        <w:rPr>
          <w:rFonts w:ascii="Times New Roman" w:hAnsi="Times New Roman" w:eastAsia="Times New Roman"/>
          <w:sz w:val="24"/>
        </w:rPr>
      </w:pPr>
      <w:r>
        <w:rPr>
          <w:rFonts w:ascii="Times New Roman" w:hAnsi="Times New Roman" w:eastAsia="Times New Roman"/>
          <w:sz w:val="24"/>
        </w:rPr>
        <w:t>respectarea interdicțiilor și limitărilor prevăzute la art. 242 alin. (4) si art. 420 din O.U.G. nr. 57/2019 privind Codul administrativ;</w:t>
      </w:r>
    </w:p>
    <w:p w14:paraId="714B4A1A">
      <w:pPr>
        <w:spacing w:line="2" w:lineRule="exact"/>
        <w:rPr>
          <w:rFonts w:ascii="Times New Roman" w:hAnsi="Times New Roman" w:eastAsia="Times New Roman"/>
        </w:rPr>
      </w:pPr>
    </w:p>
    <w:p w14:paraId="2184ADE6">
      <w:pPr>
        <w:spacing w:line="0" w:lineRule="atLeast"/>
        <w:ind w:left="4"/>
        <w:rPr>
          <w:rFonts w:ascii="Times New Roman" w:hAnsi="Times New Roman" w:eastAsia="Times New Roman"/>
          <w:sz w:val="24"/>
        </w:rPr>
      </w:pPr>
      <w:r>
        <w:rPr>
          <w:rFonts w:ascii="Times New Roman" w:hAnsi="Times New Roman" w:eastAsia="Times New Roman"/>
          <w:sz w:val="24"/>
        </w:rPr>
        <w:t>(2) Funcționarii publici și personalul contractual au obligația ca, în exercitarea</w:t>
      </w:r>
    </w:p>
    <w:p w14:paraId="1F7150B2">
      <w:pPr>
        <w:spacing w:line="12" w:lineRule="exact"/>
        <w:rPr>
          <w:rFonts w:ascii="Times New Roman" w:hAnsi="Times New Roman" w:eastAsia="Times New Roman"/>
        </w:rPr>
      </w:pPr>
    </w:p>
    <w:p w14:paraId="4A7655E8">
      <w:pPr>
        <w:spacing w:line="236" w:lineRule="auto"/>
        <w:ind w:left="4" w:right="420"/>
        <w:jc w:val="both"/>
        <w:rPr>
          <w:rFonts w:ascii="Times New Roman" w:hAnsi="Times New Roman" w:eastAsia="Times New Roman"/>
          <w:sz w:val="24"/>
        </w:rPr>
      </w:pPr>
      <w:r>
        <w:rPr>
          <w:rFonts w:ascii="Times New Roman" w:hAnsi="Times New Roman" w:eastAsia="Times New Roman"/>
          <w:sz w:val="24"/>
        </w:rPr>
        <w:t>atribuțiilor ce le revin, să se abțină de la exprimarea sau manifestarea publică a convingerilor și preferințelor lor politice, să nu favorizeze vreun partid politic sau vreo organizație căreia îi este aplicabil același regim juridic ca și partidelor politice;</w:t>
      </w:r>
    </w:p>
    <w:p w14:paraId="144D6D50">
      <w:pPr>
        <w:spacing w:line="14" w:lineRule="exact"/>
        <w:rPr>
          <w:rFonts w:ascii="Times New Roman" w:hAnsi="Times New Roman" w:eastAsia="Times New Roman"/>
        </w:rPr>
      </w:pPr>
    </w:p>
    <w:p w14:paraId="7D34B4B8">
      <w:pPr>
        <w:numPr>
          <w:ilvl w:val="0"/>
          <w:numId w:val="16"/>
        </w:numPr>
        <w:tabs>
          <w:tab w:val="left" w:pos="344"/>
        </w:tabs>
        <w:spacing w:line="234" w:lineRule="auto"/>
        <w:ind w:left="4" w:right="-72" w:hanging="4"/>
        <w:rPr>
          <w:rFonts w:ascii="Times New Roman" w:hAnsi="Times New Roman" w:eastAsia="Times New Roman"/>
          <w:sz w:val="24"/>
        </w:rPr>
      </w:pPr>
      <w:r>
        <w:rPr>
          <w:rFonts w:ascii="Times New Roman" w:hAnsi="Times New Roman" w:eastAsia="Times New Roman"/>
          <w:sz w:val="24"/>
        </w:rPr>
        <w:t>În exercitarea funcției deținute, funcționarilor publici și personalului contractual le este interzis:</w:t>
      </w:r>
    </w:p>
    <w:p w14:paraId="30AFDF6F">
      <w:pPr>
        <w:spacing w:line="13" w:lineRule="exact"/>
        <w:rPr>
          <w:rFonts w:ascii="Times New Roman" w:hAnsi="Times New Roman" w:eastAsia="Times New Roman"/>
          <w:sz w:val="24"/>
        </w:rPr>
      </w:pPr>
    </w:p>
    <w:p w14:paraId="7384EFF8">
      <w:pPr>
        <w:spacing w:line="237" w:lineRule="auto"/>
        <w:ind w:left="4" w:right="1020"/>
        <w:rPr>
          <w:rFonts w:ascii="Times New Roman" w:hAnsi="Times New Roman" w:eastAsia="Times New Roman"/>
          <w:sz w:val="24"/>
        </w:rPr>
      </w:pPr>
      <w:r>
        <w:rPr>
          <w:rFonts w:ascii="Times New Roman" w:hAnsi="Times New Roman" w:eastAsia="Times New Roman"/>
          <w:sz w:val="24"/>
        </w:rPr>
        <w:t>a) să participe la colectarea de fonduri pentru activitatea partidelor politice, a organizațiilor cărora le este aplicabil același regim juridic ca si partidelor politice, a fundațiilor sau asociațiilor care funcționează pe lângă partidele politice, precum și pentru activitatea candidaților independenți;</w:t>
      </w:r>
    </w:p>
    <w:p w14:paraId="682D61C8">
      <w:pPr>
        <w:spacing w:line="2" w:lineRule="exact"/>
        <w:rPr>
          <w:rFonts w:ascii="Times New Roman" w:hAnsi="Times New Roman" w:eastAsia="Times New Roman"/>
          <w:sz w:val="24"/>
        </w:rPr>
      </w:pPr>
    </w:p>
    <w:p w14:paraId="5C4C36F8">
      <w:pPr>
        <w:spacing w:line="0" w:lineRule="atLeast"/>
        <w:ind w:left="4"/>
        <w:rPr>
          <w:rFonts w:ascii="Times New Roman" w:hAnsi="Times New Roman" w:eastAsia="Times New Roman"/>
          <w:sz w:val="24"/>
        </w:rPr>
      </w:pPr>
      <w:r>
        <w:rPr>
          <w:rFonts w:ascii="Times New Roman" w:hAnsi="Times New Roman" w:eastAsia="Times New Roman"/>
          <w:sz w:val="24"/>
        </w:rPr>
        <w:t>b) să furnizeze sprijin logistic candidaților la funcții de demnitate publica;</w:t>
      </w:r>
    </w:p>
    <w:p w14:paraId="1218B47A">
      <w:pPr>
        <w:spacing w:line="0" w:lineRule="atLeast"/>
        <w:ind w:left="4"/>
        <w:rPr>
          <w:rFonts w:ascii="Times New Roman" w:hAnsi="Times New Roman" w:eastAsia="Times New Roman"/>
          <w:sz w:val="24"/>
        </w:rPr>
      </w:pPr>
      <w:r>
        <w:rPr>
          <w:rFonts w:ascii="Times New Roman" w:hAnsi="Times New Roman" w:eastAsia="Times New Roman"/>
          <w:sz w:val="24"/>
        </w:rPr>
        <w:t>c) să afișeze, în cadrul autorităților sau instituțiilor publice, însemne ori obiecte</w:t>
      </w:r>
    </w:p>
    <w:p w14:paraId="5AB56D88">
      <w:pPr>
        <w:spacing w:line="12" w:lineRule="exact"/>
        <w:rPr>
          <w:rFonts w:ascii="Times New Roman" w:hAnsi="Times New Roman" w:eastAsia="Times New Roman"/>
          <w:sz w:val="24"/>
        </w:rPr>
      </w:pPr>
    </w:p>
    <w:p w14:paraId="77045FED">
      <w:pPr>
        <w:spacing w:line="250" w:lineRule="auto"/>
        <w:ind w:left="4"/>
        <w:rPr>
          <w:rFonts w:ascii="Times New Roman" w:hAnsi="Times New Roman" w:eastAsia="Times New Roman"/>
          <w:sz w:val="23"/>
        </w:rPr>
      </w:pPr>
      <w:r>
        <w:rPr>
          <w:rFonts w:ascii="Times New Roman" w:hAnsi="Times New Roman" w:eastAsia="Times New Roman"/>
          <w:sz w:val="23"/>
        </w:rPr>
        <w:t>inscripționate cu Sigla și/sau denumirea partidelor politice, ale organizațiilor cărora le este aplicabil același regim juridic ca și partidelor politice, ale fundațiilor sau asociațiilor care funcționează pe lângă partidele politice, ale candidaților acestora, precum ale candidaților independenți;</w:t>
      </w:r>
    </w:p>
    <w:p w14:paraId="6E68B7FB">
      <w:pPr>
        <w:spacing w:line="1" w:lineRule="exact"/>
        <w:rPr>
          <w:rFonts w:ascii="Times New Roman" w:hAnsi="Times New Roman" w:eastAsia="Times New Roman"/>
          <w:sz w:val="24"/>
        </w:rPr>
      </w:pPr>
    </w:p>
    <w:p w14:paraId="31A03F5C">
      <w:pPr>
        <w:spacing w:line="234" w:lineRule="auto"/>
        <w:ind w:left="4" w:right="2100"/>
        <w:rPr>
          <w:rFonts w:ascii="Times New Roman" w:hAnsi="Times New Roman" w:eastAsia="Times New Roman"/>
          <w:sz w:val="24"/>
        </w:rPr>
      </w:pPr>
      <w:r>
        <w:rPr>
          <w:rFonts w:ascii="Times New Roman" w:hAnsi="Times New Roman" w:eastAsia="Times New Roman"/>
          <w:sz w:val="24"/>
        </w:rPr>
        <w:t>d) să se servească de actele pe care le îndeplinesc in exercitarea atribuțiilor de serviciu pentru ași exprima sau manifesta convingerile politice;</w:t>
      </w:r>
    </w:p>
    <w:p w14:paraId="2D78ACA2">
      <w:pPr>
        <w:spacing w:line="1" w:lineRule="exact"/>
        <w:rPr>
          <w:rFonts w:ascii="Times New Roman" w:hAnsi="Times New Roman" w:eastAsia="Times New Roman"/>
          <w:sz w:val="24"/>
        </w:rPr>
      </w:pPr>
    </w:p>
    <w:p w14:paraId="561AFDB8">
      <w:pPr>
        <w:spacing w:line="0" w:lineRule="atLeast"/>
        <w:ind w:left="4"/>
        <w:rPr>
          <w:rFonts w:ascii="Times New Roman" w:hAnsi="Times New Roman" w:eastAsia="Times New Roman"/>
          <w:sz w:val="24"/>
        </w:rPr>
      </w:pPr>
      <w:r>
        <w:rPr>
          <w:rFonts w:ascii="Times New Roman" w:hAnsi="Times New Roman" w:eastAsia="Times New Roman"/>
          <w:sz w:val="24"/>
        </w:rPr>
        <w:t>e) să participe la reuniuni publice cu caracter politic pe durata timpului de lucru.</w:t>
      </w:r>
    </w:p>
    <w:p w14:paraId="4F9DCBC5">
      <w:pPr>
        <w:spacing w:line="281" w:lineRule="exact"/>
        <w:rPr>
          <w:rFonts w:ascii="Times New Roman" w:hAnsi="Times New Roman" w:eastAsia="Times New Roman"/>
        </w:rPr>
      </w:pPr>
    </w:p>
    <w:p w14:paraId="4E4A5CF2">
      <w:pPr>
        <w:spacing w:line="0" w:lineRule="atLeast"/>
        <w:ind w:left="4"/>
        <w:rPr>
          <w:rFonts w:ascii="Times New Roman" w:hAnsi="Times New Roman" w:eastAsia="Times New Roman"/>
          <w:b/>
          <w:sz w:val="24"/>
        </w:rPr>
      </w:pPr>
      <w:r>
        <w:rPr>
          <w:rFonts w:ascii="Times New Roman" w:hAnsi="Times New Roman" w:eastAsia="Times New Roman"/>
          <w:b/>
          <w:sz w:val="24"/>
        </w:rPr>
        <w:t>Art. 12 — Îndeplinirea atribuțiilor</w:t>
      </w:r>
    </w:p>
    <w:p w14:paraId="024DF698">
      <w:pPr>
        <w:spacing w:line="235" w:lineRule="auto"/>
        <w:ind w:left="4"/>
        <w:rPr>
          <w:rFonts w:ascii="Times New Roman" w:hAnsi="Times New Roman" w:eastAsia="Times New Roman"/>
          <w:sz w:val="24"/>
        </w:rPr>
      </w:pPr>
      <w:r>
        <w:rPr>
          <w:rFonts w:ascii="Times New Roman" w:hAnsi="Times New Roman" w:eastAsia="Times New Roman"/>
          <w:sz w:val="24"/>
        </w:rPr>
        <w:t xml:space="preserve">(1) Funcționarii publici personalul contractual răspund, potrivit legii, de </w:t>
      </w:r>
    </w:p>
    <w:p w14:paraId="7C2937BE">
      <w:pPr>
        <w:spacing w:line="13" w:lineRule="exact"/>
        <w:rPr>
          <w:rFonts w:ascii="Times New Roman" w:hAnsi="Times New Roman" w:eastAsia="Times New Roman"/>
        </w:rPr>
      </w:pPr>
    </w:p>
    <w:p w14:paraId="0974610E">
      <w:pPr>
        <w:spacing w:line="234" w:lineRule="auto"/>
        <w:ind w:left="4" w:right="440"/>
        <w:rPr>
          <w:rFonts w:ascii="Times New Roman" w:hAnsi="Times New Roman" w:eastAsia="Times New Roman"/>
          <w:sz w:val="24"/>
        </w:rPr>
      </w:pPr>
      <w:r>
        <w:rPr>
          <w:rFonts w:ascii="Times New Roman" w:hAnsi="Times New Roman" w:eastAsia="Times New Roman"/>
          <w:sz w:val="24"/>
        </w:rPr>
        <w:t>îndeplinirea atribuțiilor ce le revin din funcția pe care o dețin, precum și a atribuțiilor ce le sunt delegate.</w:t>
      </w:r>
    </w:p>
    <w:p w14:paraId="6C7A30CC">
      <w:pPr>
        <w:spacing w:line="14" w:lineRule="exact"/>
        <w:rPr>
          <w:rFonts w:ascii="Times New Roman" w:hAnsi="Times New Roman" w:eastAsia="Times New Roman"/>
        </w:rPr>
      </w:pPr>
    </w:p>
    <w:p w14:paraId="55928B21">
      <w:pPr>
        <w:numPr>
          <w:ilvl w:val="0"/>
          <w:numId w:val="17"/>
        </w:numPr>
        <w:tabs>
          <w:tab w:val="left" w:pos="342"/>
        </w:tabs>
        <w:spacing w:line="234" w:lineRule="auto"/>
        <w:ind w:left="4" w:right="-342" w:hanging="4"/>
        <w:rPr>
          <w:rFonts w:ascii="Times New Roman" w:hAnsi="Times New Roman" w:eastAsia="Times New Roman"/>
          <w:sz w:val="24"/>
        </w:rPr>
      </w:pPr>
      <w:r>
        <w:rPr>
          <w:rFonts w:ascii="Times New Roman" w:hAnsi="Times New Roman" w:eastAsia="Times New Roman"/>
          <w:sz w:val="24"/>
        </w:rPr>
        <w:t>Funcționarul public și personalul contractual are îndatorirea să   îndeplinească dispozițiile</w:t>
      </w:r>
    </w:p>
    <w:p w14:paraId="602B7870">
      <w:pPr>
        <w:tabs>
          <w:tab w:val="left" w:pos="342"/>
        </w:tabs>
        <w:spacing w:line="234" w:lineRule="auto"/>
        <w:ind w:left="4" w:right="-342"/>
        <w:rPr>
          <w:rFonts w:ascii="Times New Roman" w:hAnsi="Times New Roman" w:eastAsia="Times New Roman"/>
          <w:sz w:val="24"/>
        </w:rPr>
      </w:pPr>
      <w:r>
        <w:rPr>
          <w:rFonts w:ascii="Times New Roman" w:hAnsi="Times New Roman" w:eastAsia="Times New Roman"/>
          <w:sz w:val="24"/>
        </w:rPr>
        <w:t xml:space="preserve"> primite de la superiorii ierarhici.</w:t>
      </w:r>
    </w:p>
    <w:p w14:paraId="40A0556A">
      <w:pPr>
        <w:spacing w:line="1" w:lineRule="exact"/>
        <w:rPr>
          <w:rFonts w:ascii="Times New Roman" w:hAnsi="Times New Roman" w:eastAsia="Times New Roman"/>
          <w:sz w:val="24"/>
        </w:rPr>
      </w:pPr>
    </w:p>
    <w:p w14:paraId="43020EDD">
      <w:pPr>
        <w:numPr>
          <w:ilvl w:val="0"/>
          <w:numId w:val="17"/>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Funcționarul public personalul contractual are dreptul să refuze, în scris și</w:t>
      </w:r>
    </w:p>
    <w:p w14:paraId="6701D59D">
      <w:pPr>
        <w:tabs>
          <w:tab w:val="left" w:pos="344"/>
        </w:tabs>
        <w:spacing w:line="0" w:lineRule="atLeast"/>
        <w:ind w:left="344" w:hanging="344"/>
        <w:rPr>
          <w:rFonts w:ascii="Times New Roman" w:hAnsi="Times New Roman" w:eastAsia="Times New Roman"/>
          <w:sz w:val="24"/>
        </w:rPr>
        <w:sectPr>
          <w:pgSz w:w="11900" w:h="16838"/>
          <w:pgMar w:top="890" w:right="926" w:bottom="204" w:left="1416" w:header="0" w:footer="0" w:gutter="0"/>
          <w:cols w:equalWidth="0" w:num="1">
            <w:col w:w="9564"/>
          </w:cols>
          <w:docGrid w:linePitch="360" w:charSpace="0"/>
        </w:sectPr>
      </w:pPr>
    </w:p>
    <w:p w14:paraId="5A39E5BA">
      <w:pPr>
        <w:spacing w:line="236" w:lineRule="auto"/>
        <w:ind w:left="4" w:right="200"/>
        <w:rPr>
          <w:rFonts w:ascii="Times New Roman" w:hAnsi="Times New Roman" w:eastAsia="Times New Roman"/>
          <w:sz w:val="24"/>
        </w:rPr>
      </w:pPr>
      <w:bookmarkStart w:id="4" w:name="page5"/>
      <w:bookmarkEnd w:id="4"/>
      <w:r>
        <w:rPr>
          <w:rFonts w:ascii="Times New Roman" w:hAnsi="Times New Roman" w:eastAsia="Times New Roman"/>
          <w:sz w:val="24"/>
        </w:rPr>
        <w:t>motivat, îndeplinirea dispozițiilor primite de la superiorul ierarhic, dacă le consideră ilegale. Funcționarul public are îndatorirea să aducă la cunoștință superiorului ierarhic al persoanei care a emis dispoziția astfel de situații.</w:t>
      </w:r>
    </w:p>
    <w:p w14:paraId="3FA3FA5C">
      <w:pPr>
        <w:spacing w:line="14" w:lineRule="exact"/>
        <w:rPr>
          <w:rFonts w:ascii="Times New Roman" w:hAnsi="Times New Roman" w:eastAsia="Times New Roman"/>
        </w:rPr>
      </w:pPr>
    </w:p>
    <w:p w14:paraId="260D42B6">
      <w:pPr>
        <w:numPr>
          <w:ilvl w:val="0"/>
          <w:numId w:val="18"/>
        </w:numPr>
        <w:tabs>
          <w:tab w:val="left" w:pos="344"/>
        </w:tabs>
        <w:spacing w:line="234" w:lineRule="auto"/>
        <w:ind w:left="4" w:right="1700" w:hanging="4"/>
        <w:rPr>
          <w:rFonts w:ascii="Times New Roman" w:hAnsi="Times New Roman" w:eastAsia="Times New Roman"/>
          <w:sz w:val="24"/>
        </w:rPr>
      </w:pPr>
      <w:r>
        <w:rPr>
          <w:rFonts w:ascii="Times New Roman" w:hAnsi="Times New Roman" w:eastAsia="Times New Roman"/>
          <w:sz w:val="24"/>
        </w:rPr>
        <w:t>În cazul în care se constată, în condițiile legii, legalitatea dispoziției prevăzute la alin. (3), funcționarul public răspunde în condițiile legii.</w:t>
      </w:r>
    </w:p>
    <w:p w14:paraId="6EB420C6">
      <w:pPr>
        <w:spacing w:line="282" w:lineRule="exact"/>
        <w:rPr>
          <w:rFonts w:ascii="Times New Roman" w:hAnsi="Times New Roman" w:eastAsia="Times New Roman"/>
        </w:rPr>
      </w:pPr>
    </w:p>
    <w:p w14:paraId="7455A87C">
      <w:pPr>
        <w:spacing w:line="0" w:lineRule="atLeast"/>
        <w:ind w:left="4"/>
        <w:rPr>
          <w:rFonts w:ascii="Times New Roman" w:hAnsi="Times New Roman" w:eastAsia="Times New Roman"/>
          <w:b/>
          <w:sz w:val="24"/>
        </w:rPr>
      </w:pPr>
      <w:r>
        <w:rPr>
          <w:rFonts w:ascii="Times New Roman" w:hAnsi="Times New Roman" w:eastAsia="Times New Roman"/>
          <w:b/>
          <w:sz w:val="24"/>
        </w:rPr>
        <w:t>Art. 13 — Limitele delegării de atribuții</w:t>
      </w:r>
    </w:p>
    <w:p w14:paraId="47C529E4">
      <w:pPr>
        <w:numPr>
          <w:ilvl w:val="0"/>
          <w:numId w:val="19"/>
        </w:numPr>
        <w:tabs>
          <w:tab w:val="left" w:pos="344"/>
        </w:tabs>
        <w:spacing w:line="235" w:lineRule="auto"/>
        <w:ind w:left="344" w:hanging="344"/>
        <w:rPr>
          <w:rFonts w:ascii="Times New Roman" w:hAnsi="Times New Roman" w:eastAsia="Times New Roman"/>
          <w:sz w:val="24"/>
        </w:rPr>
      </w:pPr>
      <w:r>
        <w:rPr>
          <w:rFonts w:ascii="Times New Roman" w:hAnsi="Times New Roman" w:eastAsia="Times New Roman"/>
          <w:sz w:val="24"/>
        </w:rPr>
        <w:t xml:space="preserve">Delegarea de atribuții corespunzătoare unei funcții publice/contractuale </w:t>
      </w:r>
    </w:p>
    <w:p w14:paraId="46D3D662">
      <w:pPr>
        <w:spacing w:line="13" w:lineRule="exact"/>
        <w:rPr>
          <w:rFonts w:ascii="Times New Roman" w:hAnsi="Times New Roman" w:eastAsia="Times New Roman"/>
        </w:rPr>
      </w:pPr>
    </w:p>
    <w:p w14:paraId="2E3A4D39">
      <w:pPr>
        <w:spacing w:line="235" w:lineRule="auto"/>
        <w:ind w:left="4" w:right="120"/>
        <w:rPr>
          <w:rFonts w:ascii="Times New Roman" w:hAnsi="Times New Roman" w:eastAsia="Times New Roman"/>
          <w:sz w:val="24"/>
        </w:rPr>
      </w:pPr>
      <w:r>
        <w:rPr>
          <w:rFonts w:ascii="Times New Roman" w:hAnsi="Times New Roman" w:eastAsia="Times New Roman"/>
          <w:sz w:val="24"/>
        </w:rPr>
        <w:t>vacante se dispune motivat prin act administrativ de către persoana care are competența de numire în funcția publică, pe o perioadă de maximum 6 luni într-un an calendaristic, in condițiile prezentului cod.</w:t>
      </w:r>
    </w:p>
    <w:p w14:paraId="236DFF14">
      <w:pPr>
        <w:spacing w:line="3" w:lineRule="exact"/>
        <w:rPr>
          <w:rFonts w:ascii="Times New Roman" w:hAnsi="Times New Roman" w:eastAsia="Times New Roman"/>
        </w:rPr>
      </w:pPr>
    </w:p>
    <w:p w14:paraId="4481CA00">
      <w:pPr>
        <w:spacing w:line="0" w:lineRule="atLeast"/>
        <w:ind w:left="4"/>
        <w:rPr>
          <w:rFonts w:ascii="Times New Roman" w:hAnsi="Times New Roman" w:eastAsia="Times New Roman"/>
          <w:sz w:val="24"/>
        </w:rPr>
      </w:pPr>
      <w:r>
        <w:rPr>
          <w:rFonts w:ascii="Times New Roman" w:hAnsi="Times New Roman" w:eastAsia="Times New Roman"/>
          <w:sz w:val="24"/>
        </w:rPr>
        <w:t>(2) Delegarea de atribuții corespunzătoare unei funcții publice/contractuale</w:t>
      </w:r>
    </w:p>
    <w:p w14:paraId="6651B330">
      <w:pPr>
        <w:spacing w:line="12" w:lineRule="exact"/>
        <w:rPr>
          <w:rFonts w:ascii="Times New Roman" w:hAnsi="Times New Roman" w:eastAsia="Times New Roman"/>
        </w:rPr>
      </w:pPr>
    </w:p>
    <w:p w14:paraId="3BA19220">
      <w:pPr>
        <w:spacing w:line="236" w:lineRule="auto"/>
        <w:ind w:left="4" w:right="100"/>
        <w:rPr>
          <w:rFonts w:ascii="Times New Roman" w:hAnsi="Times New Roman" w:eastAsia="Times New Roman"/>
          <w:sz w:val="24"/>
        </w:rPr>
      </w:pPr>
      <w:r>
        <w:rPr>
          <w:rFonts w:ascii="Times New Roman" w:hAnsi="Times New Roman" w:eastAsia="Times New Roman"/>
          <w:sz w:val="24"/>
        </w:rPr>
        <w:t>ocupate al cărei titular se află în concediu în condițiile legii sau este delegat în condițiile art. 504 din O.U.G. nr. 57/2019 privind Codul administrativ, ori se află in deplasare în interesul serviciului se stabilește prin fișa postului și operează de drept, în condițiile prezentului cod.</w:t>
      </w:r>
    </w:p>
    <w:p w14:paraId="72EE2C46">
      <w:pPr>
        <w:spacing w:line="2" w:lineRule="exact"/>
        <w:rPr>
          <w:rFonts w:ascii="Times New Roman" w:hAnsi="Times New Roman" w:eastAsia="Times New Roman"/>
        </w:rPr>
      </w:pPr>
    </w:p>
    <w:p w14:paraId="7FD27BDC">
      <w:pPr>
        <w:spacing w:line="0" w:lineRule="atLeast"/>
        <w:ind w:left="4"/>
        <w:rPr>
          <w:rFonts w:ascii="Times New Roman" w:hAnsi="Times New Roman" w:eastAsia="Times New Roman"/>
          <w:sz w:val="24"/>
        </w:rPr>
      </w:pPr>
      <w:r>
        <w:rPr>
          <w:rFonts w:ascii="Times New Roman" w:hAnsi="Times New Roman" w:eastAsia="Times New Roman"/>
          <w:sz w:val="24"/>
        </w:rPr>
        <w:t>(3) Delegarea de atribuții corespunzătoare unei funcții publice/contractuale nu se</w:t>
      </w:r>
    </w:p>
    <w:p w14:paraId="11A23AE1">
      <w:pPr>
        <w:spacing w:line="12" w:lineRule="exact"/>
        <w:rPr>
          <w:rFonts w:ascii="Times New Roman" w:hAnsi="Times New Roman" w:eastAsia="Times New Roman"/>
        </w:rPr>
      </w:pPr>
    </w:p>
    <w:p w14:paraId="6750FB65">
      <w:pPr>
        <w:spacing w:line="237" w:lineRule="auto"/>
        <w:ind w:left="4" w:right="120"/>
        <w:rPr>
          <w:rFonts w:ascii="Times New Roman" w:hAnsi="Times New Roman" w:eastAsia="Times New Roman"/>
          <w:sz w:val="24"/>
        </w:rPr>
      </w:pPr>
      <w:r>
        <w:rPr>
          <w:rFonts w:ascii="Times New Roman" w:hAnsi="Times New Roman" w:eastAsia="Times New Roman"/>
          <w:sz w:val="24"/>
        </w:rPr>
        <w:t>poate face prin delegarea tuturor atribuțiilor corespunzătoare unei funcții publice către același funcționar public. Funcționarul public care preia atribuțiile delegate exercită pe perioada delegării de atribuții și atribuțiile funcției publice/contractuale pe care o deține, precum și atribuțiile parțial preluate, cu excepția situației în care atribuțiile delegate presupun exercitarea controlului ierarhic asupra funcției deținute.</w:t>
      </w:r>
    </w:p>
    <w:p w14:paraId="2611BD30">
      <w:pPr>
        <w:spacing w:line="5" w:lineRule="exact"/>
        <w:rPr>
          <w:rFonts w:ascii="Times New Roman" w:hAnsi="Times New Roman" w:eastAsia="Times New Roman"/>
        </w:rPr>
      </w:pPr>
    </w:p>
    <w:p w14:paraId="48BE81CB">
      <w:pPr>
        <w:spacing w:line="0" w:lineRule="atLeast"/>
        <w:ind w:left="4"/>
        <w:rPr>
          <w:rFonts w:ascii="Times New Roman" w:hAnsi="Times New Roman" w:eastAsia="Times New Roman"/>
          <w:sz w:val="24"/>
        </w:rPr>
      </w:pPr>
      <w:r>
        <w:rPr>
          <w:rFonts w:ascii="Times New Roman" w:hAnsi="Times New Roman" w:eastAsia="Times New Roman"/>
          <w:sz w:val="24"/>
        </w:rPr>
        <w:t xml:space="preserve">(4) În situația în care funcția publică/contractuală ale cărei atribuții sunt delegate </w:t>
      </w:r>
    </w:p>
    <w:p w14:paraId="3B7F85DC">
      <w:pPr>
        <w:spacing w:line="12" w:lineRule="exact"/>
        <w:rPr>
          <w:rFonts w:ascii="Times New Roman" w:hAnsi="Times New Roman" w:eastAsia="Times New Roman"/>
        </w:rPr>
      </w:pPr>
    </w:p>
    <w:p w14:paraId="5BBECCAB">
      <w:pPr>
        <w:spacing w:line="236" w:lineRule="auto"/>
        <w:ind w:left="4" w:right="160"/>
        <w:rPr>
          <w:rFonts w:ascii="Times New Roman" w:hAnsi="Times New Roman" w:eastAsia="Times New Roman"/>
          <w:sz w:val="24"/>
        </w:rPr>
      </w:pPr>
      <w:r>
        <w:rPr>
          <w:rFonts w:ascii="Times New Roman" w:hAnsi="Times New Roman" w:eastAsia="Times New Roman"/>
          <w:sz w:val="24"/>
        </w:rPr>
        <w:t>si funcția publică/contractuală al cărei titular preia parțial atribuțiile delegate se află într-un raport ierarhic de subordonare, funcționarul care preia atribuțiile delegate semnează pentru funcția publică/contractuală ierarhic superioară.</w:t>
      </w:r>
    </w:p>
    <w:p w14:paraId="33575427">
      <w:pPr>
        <w:spacing w:line="14" w:lineRule="exact"/>
        <w:rPr>
          <w:rFonts w:ascii="Times New Roman" w:hAnsi="Times New Roman" w:eastAsia="Times New Roman"/>
        </w:rPr>
      </w:pPr>
    </w:p>
    <w:p w14:paraId="6366F943">
      <w:pPr>
        <w:numPr>
          <w:ilvl w:val="0"/>
          <w:numId w:val="20"/>
        </w:numPr>
        <w:tabs>
          <w:tab w:val="left" w:pos="342"/>
        </w:tabs>
        <w:spacing w:line="237" w:lineRule="auto"/>
        <w:ind w:left="4" w:right="80" w:hanging="4"/>
        <w:rPr>
          <w:rFonts w:ascii="Times New Roman" w:hAnsi="Times New Roman" w:eastAsia="Times New Roman"/>
          <w:sz w:val="24"/>
        </w:rPr>
      </w:pPr>
      <w:r>
        <w:rPr>
          <w:rFonts w:ascii="Times New Roman" w:hAnsi="Times New Roman" w:eastAsia="Times New Roman"/>
          <w:sz w:val="24"/>
        </w:rPr>
        <w:t>Prin excepție de la alin. (3), atribuțiile funcției publice de secretar general al unității/subdiviziunii administrativ-teritoriale pot fi delegate și în totalitate, pentru perioada prevăzută la alin. (1), conducătorului compartimentului juridic din cadrul aparatului de specialitate al primarului, cu obligația delegării atribuțiilor proprii către alți functionary publici.</w:t>
      </w:r>
    </w:p>
    <w:p w14:paraId="0DA47FB5">
      <w:pPr>
        <w:spacing w:line="2" w:lineRule="exact"/>
        <w:rPr>
          <w:rFonts w:ascii="Times New Roman" w:hAnsi="Times New Roman" w:eastAsia="Times New Roman"/>
          <w:sz w:val="24"/>
        </w:rPr>
      </w:pPr>
    </w:p>
    <w:p w14:paraId="5FFD81F0">
      <w:pPr>
        <w:numPr>
          <w:ilvl w:val="0"/>
          <w:numId w:val="20"/>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În situația în care la nivelul unității administrativ-teritoriale postul</w:t>
      </w:r>
    </w:p>
    <w:p w14:paraId="4E402B11">
      <w:pPr>
        <w:spacing w:line="12" w:lineRule="exact"/>
        <w:rPr>
          <w:rFonts w:ascii="Times New Roman" w:hAnsi="Times New Roman" w:eastAsia="Times New Roman"/>
        </w:rPr>
      </w:pPr>
    </w:p>
    <w:p w14:paraId="02066D6D">
      <w:pPr>
        <w:spacing w:line="250" w:lineRule="auto"/>
        <w:ind w:left="4" w:right="120"/>
        <w:rPr>
          <w:rFonts w:ascii="Times New Roman" w:hAnsi="Times New Roman" w:eastAsia="Times New Roman"/>
          <w:sz w:val="23"/>
        </w:rPr>
      </w:pPr>
      <w:r>
        <w:rPr>
          <w:rFonts w:ascii="Times New Roman" w:hAnsi="Times New Roman" w:eastAsia="Times New Roman"/>
          <w:sz w:val="23"/>
        </w:rPr>
        <w:t>conducătorului compartimentului juridic este vacant sau temporar vacant, atribuțiile funcției publice de secretar general al unități/subdiviziunii administrativ-teritoriale pot fi delegate si în totalitate, pentru perioada prevăzută la alin. (1), unui alt funcționar public, cu respectarea alin. (9).</w:t>
      </w:r>
    </w:p>
    <w:p w14:paraId="50B6EF2A">
      <w:pPr>
        <w:spacing w:line="230" w:lineRule="auto"/>
        <w:ind w:left="4"/>
        <w:rPr>
          <w:rFonts w:ascii="Times New Roman" w:hAnsi="Times New Roman" w:eastAsia="Times New Roman"/>
          <w:sz w:val="24"/>
        </w:rPr>
      </w:pPr>
      <w:r>
        <w:rPr>
          <w:rFonts w:ascii="Times New Roman" w:hAnsi="Times New Roman" w:eastAsia="Times New Roman"/>
          <w:sz w:val="24"/>
        </w:rPr>
        <w:t>(7) Prin excepție de la alin. (3) (9), în situația în care la nivelul aparatului de</w:t>
      </w:r>
    </w:p>
    <w:p w14:paraId="22A7A827">
      <w:pPr>
        <w:spacing w:line="13" w:lineRule="exact"/>
        <w:rPr>
          <w:rFonts w:ascii="Times New Roman" w:hAnsi="Times New Roman" w:eastAsia="Times New Roman"/>
        </w:rPr>
      </w:pPr>
    </w:p>
    <w:p w14:paraId="71CC805A">
      <w:pPr>
        <w:spacing w:line="236" w:lineRule="auto"/>
        <w:ind w:left="4" w:right="180"/>
        <w:jc w:val="both"/>
        <w:rPr>
          <w:rFonts w:ascii="Times New Roman" w:hAnsi="Times New Roman" w:eastAsia="Times New Roman"/>
          <w:sz w:val="24"/>
        </w:rPr>
      </w:pPr>
      <w:r>
        <w:rPr>
          <w:rFonts w:ascii="Times New Roman" w:hAnsi="Times New Roman" w:eastAsia="Times New Roman"/>
          <w:sz w:val="24"/>
        </w:rPr>
        <w:t>specialitate al primarului nu există un funcționar public căruia să îi fie delegate atribuțiile funcției de secretar general al unității/subdiviziunii administrativ-teritoriale, în condițiile alin. (5) sau (6), acestea sunt delegate unui alt funcționar public, în următoarea ordine:</w:t>
      </w:r>
    </w:p>
    <w:p w14:paraId="5CDF2BFF">
      <w:pPr>
        <w:spacing w:line="14" w:lineRule="exact"/>
        <w:rPr>
          <w:rFonts w:ascii="Times New Roman" w:hAnsi="Times New Roman" w:eastAsia="Times New Roman"/>
        </w:rPr>
      </w:pPr>
    </w:p>
    <w:p w14:paraId="6BCECA82">
      <w:pPr>
        <w:numPr>
          <w:ilvl w:val="0"/>
          <w:numId w:val="21"/>
        </w:numPr>
        <w:tabs>
          <w:tab w:val="left" w:pos="249"/>
        </w:tabs>
        <w:spacing w:line="234" w:lineRule="auto"/>
        <w:ind w:left="4" w:right="1880" w:hanging="4"/>
        <w:rPr>
          <w:rFonts w:ascii="Times New Roman" w:hAnsi="Times New Roman" w:eastAsia="Times New Roman"/>
          <w:sz w:val="24"/>
        </w:rPr>
      </w:pPr>
      <w:r>
        <w:rPr>
          <w:rFonts w:ascii="Times New Roman" w:hAnsi="Times New Roman" w:eastAsia="Times New Roman"/>
          <w:sz w:val="24"/>
        </w:rPr>
        <w:t>unui funcționar public cu studii superioare de licență absolvită cu diplomă, în specialitate juridică sau administrativă;</w:t>
      </w:r>
    </w:p>
    <w:p w14:paraId="7DD8A0B6">
      <w:pPr>
        <w:spacing w:line="2" w:lineRule="exact"/>
        <w:rPr>
          <w:rFonts w:ascii="Times New Roman" w:hAnsi="Times New Roman" w:eastAsia="Times New Roman"/>
          <w:sz w:val="24"/>
        </w:rPr>
      </w:pPr>
    </w:p>
    <w:p w14:paraId="4964EAAB">
      <w:pPr>
        <w:numPr>
          <w:ilvl w:val="0"/>
          <w:numId w:val="21"/>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unui funcționar public cu studii superioare de licență.</w:t>
      </w:r>
    </w:p>
    <w:p w14:paraId="34CE12C4">
      <w:pPr>
        <w:spacing w:line="12" w:lineRule="exact"/>
        <w:rPr>
          <w:rFonts w:ascii="Times New Roman" w:hAnsi="Times New Roman" w:eastAsia="Times New Roman"/>
        </w:rPr>
      </w:pPr>
    </w:p>
    <w:p w14:paraId="334518D1">
      <w:pPr>
        <w:numPr>
          <w:ilvl w:val="0"/>
          <w:numId w:val="22"/>
        </w:numPr>
        <w:tabs>
          <w:tab w:val="left" w:pos="342"/>
        </w:tabs>
        <w:spacing w:line="234" w:lineRule="auto"/>
        <w:ind w:left="4" w:right="988" w:hanging="4"/>
        <w:rPr>
          <w:rFonts w:ascii="Times New Roman" w:hAnsi="Times New Roman" w:eastAsia="Times New Roman"/>
          <w:sz w:val="24"/>
        </w:rPr>
      </w:pPr>
      <w:r>
        <w:rPr>
          <w:rFonts w:ascii="Times New Roman" w:hAnsi="Times New Roman" w:eastAsia="Times New Roman"/>
          <w:sz w:val="24"/>
        </w:rPr>
        <w:t>Delegarea de atribuții se face numai cu informarea prealabilă a funcționarului căruia i se deleagă atribuțiile.</w:t>
      </w:r>
    </w:p>
    <w:p w14:paraId="1DD8A7EB">
      <w:pPr>
        <w:spacing w:line="1" w:lineRule="exact"/>
        <w:rPr>
          <w:rFonts w:ascii="Times New Roman" w:hAnsi="Times New Roman" w:eastAsia="Times New Roman"/>
          <w:sz w:val="24"/>
        </w:rPr>
      </w:pPr>
    </w:p>
    <w:p w14:paraId="35A88B24">
      <w:pPr>
        <w:numPr>
          <w:ilvl w:val="0"/>
          <w:numId w:val="22"/>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Funcționarul care preia atribuțiile delegate trebuie să îndeplinească condițiile</w:t>
      </w:r>
    </w:p>
    <w:p w14:paraId="5157719D">
      <w:pPr>
        <w:spacing w:line="12" w:lineRule="exact"/>
        <w:rPr>
          <w:rFonts w:ascii="Times New Roman" w:hAnsi="Times New Roman" w:eastAsia="Times New Roman"/>
        </w:rPr>
      </w:pPr>
    </w:p>
    <w:p w14:paraId="3F95FF28">
      <w:pPr>
        <w:spacing w:line="234" w:lineRule="auto"/>
        <w:ind w:left="4" w:right="480"/>
        <w:rPr>
          <w:rFonts w:ascii="Times New Roman" w:hAnsi="Times New Roman" w:eastAsia="Times New Roman"/>
          <w:sz w:val="24"/>
        </w:rPr>
      </w:pPr>
      <w:r>
        <w:rPr>
          <w:rFonts w:ascii="Times New Roman" w:hAnsi="Times New Roman" w:eastAsia="Times New Roman"/>
          <w:sz w:val="24"/>
        </w:rPr>
        <w:t>de studii si de vechime necesare pentru ocuparea funcției/contractuale ale cărei atribuții îi sunt delegate.</w:t>
      </w:r>
    </w:p>
    <w:p w14:paraId="6AE39F03">
      <w:pPr>
        <w:spacing w:line="14" w:lineRule="exact"/>
        <w:rPr>
          <w:rFonts w:ascii="Times New Roman" w:hAnsi="Times New Roman" w:eastAsia="Times New Roman"/>
        </w:rPr>
      </w:pPr>
    </w:p>
    <w:p w14:paraId="6561BB40">
      <w:pPr>
        <w:numPr>
          <w:ilvl w:val="0"/>
          <w:numId w:val="23"/>
        </w:numPr>
        <w:tabs>
          <w:tab w:val="left" w:pos="462"/>
        </w:tabs>
        <w:spacing w:line="236" w:lineRule="auto"/>
        <w:ind w:left="4" w:right="448" w:hanging="4"/>
        <w:jc w:val="both"/>
        <w:rPr>
          <w:rFonts w:ascii="Times New Roman" w:hAnsi="Times New Roman" w:eastAsia="Times New Roman"/>
          <w:sz w:val="24"/>
        </w:rPr>
      </w:pPr>
      <w:r>
        <w:rPr>
          <w:rFonts w:ascii="Times New Roman" w:hAnsi="Times New Roman" w:eastAsia="Times New Roman"/>
          <w:sz w:val="24"/>
        </w:rPr>
        <w:t>Nu pot fi delegate atribuții funcționarilor publici/contractuali debutanți sau funcționarilor publici/contractuali care exercită funcția în temeiul unui raport de serviciu/contract de muncă cu timp parțial.</w:t>
      </w:r>
    </w:p>
    <w:p w14:paraId="1ED0A9FC">
      <w:pPr>
        <w:spacing w:line="1" w:lineRule="exact"/>
        <w:rPr>
          <w:rFonts w:ascii="Times New Roman" w:hAnsi="Times New Roman" w:eastAsia="Times New Roman"/>
          <w:sz w:val="24"/>
        </w:rPr>
      </w:pPr>
    </w:p>
    <w:p w14:paraId="2A9272FF">
      <w:pPr>
        <w:numPr>
          <w:ilvl w:val="0"/>
          <w:numId w:val="23"/>
        </w:numPr>
        <w:tabs>
          <w:tab w:val="left" w:pos="464"/>
        </w:tabs>
        <w:spacing w:line="0" w:lineRule="atLeast"/>
        <w:ind w:left="464" w:hanging="464"/>
        <w:rPr>
          <w:rFonts w:ascii="Times New Roman" w:hAnsi="Times New Roman" w:eastAsia="Times New Roman"/>
          <w:sz w:val="24"/>
        </w:rPr>
      </w:pPr>
      <w:r>
        <w:rPr>
          <w:rFonts w:ascii="Times New Roman" w:hAnsi="Times New Roman" w:eastAsia="Times New Roman"/>
          <w:sz w:val="24"/>
        </w:rPr>
        <w:t xml:space="preserve">Funcționarii publici personalul contractual pot îndeplini unele atribuții </w:t>
      </w:r>
    </w:p>
    <w:p w14:paraId="06C7C6E6">
      <w:pPr>
        <w:spacing w:line="12" w:lineRule="exact"/>
        <w:rPr>
          <w:rFonts w:ascii="Times New Roman" w:hAnsi="Times New Roman" w:eastAsia="Times New Roman"/>
        </w:rPr>
      </w:pPr>
    </w:p>
    <w:p w14:paraId="473B7A94">
      <w:pPr>
        <w:spacing w:line="234" w:lineRule="auto"/>
        <w:ind w:left="4"/>
        <w:rPr>
          <w:rFonts w:ascii="Times New Roman" w:hAnsi="Times New Roman" w:eastAsia="Times New Roman"/>
          <w:sz w:val="24"/>
        </w:rPr>
      </w:pPr>
      <w:r>
        <w:rPr>
          <w:rFonts w:ascii="Times New Roman" w:hAnsi="Times New Roman" w:eastAsia="Times New Roman"/>
          <w:sz w:val="24"/>
        </w:rPr>
        <w:t>corespunzătoare unei funcții de demnitate publică, ale unei funcții de autoritate publică sau ale unei alte funcții publice/contractuale, numai în condițiile expres prevăzute de lege.</w:t>
      </w:r>
    </w:p>
    <w:p w14:paraId="3721EB98">
      <w:pPr>
        <w:spacing w:line="2" w:lineRule="exact"/>
        <w:rPr>
          <w:rFonts w:ascii="Times New Roman" w:hAnsi="Times New Roman" w:eastAsia="Times New Roman"/>
        </w:rPr>
      </w:pPr>
    </w:p>
    <w:p w14:paraId="3F7FB066">
      <w:pPr>
        <w:numPr>
          <w:ilvl w:val="0"/>
          <w:numId w:val="24"/>
        </w:numPr>
        <w:tabs>
          <w:tab w:val="left" w:pos="464"/>
        </w:tabs>
        <w:spacing w:line="0" w:lineRule="atLeast"/>
        <w:ind w:left="464" w:hanging="464"/>
        <w:rPr>
          <w:rFonts w:ascii="Times New Roman" w:hAnsi="Times New Roman" w:eastAsia="Times New Roman"/>
          <w:sz w:val="24"/>
        </w:rPr>
      </w:pPr>
      <w:r>
        <w:rPr>
          <w:rFonts w:ascii="Times New Roman" w:hAnsi="Times New Roman" w:eastAsia="Times New Roman"/>
          <w:sz w:val="24"/>
        </w:rPr>
        <w:t xml:space="preserve">În cazul funcțiilor publice/contractuale de execuție vacante, cu excepția </w:t>
      </w:r>
    </w:p>
    <w:p w14:paraId="2766D7C5">
      <w:pPr>
        <w:spacing w:line="12" w:lineRule="exact"/>
        <w:rPr>
          <w:rFonts w:ascii="Times New Roman" w:hAnsi="Times New Roman" w:eastAsia="Times New Roman"/>
        </w:rPr>
      </w:pPr>
    </w:p>
    <w:p w14:paraId="6A8FA2C0">
      <w:pPr>
        <w:spacing w:line="234" w:lineRule="auto"/>
        <w:ind w:left="4" w:right="580"/>
        <w:rPr>
          <w:rFonts w:ascii="Times New Roman" w:hAnsi="Times New Roman" w:eastAsia="Times New Roman"/>
          <w:sz w:val="24"/>
        </w:rPr>
      </w:pPr>
      <w:r>
        <w:rPr>
          <w:rFonts w:ascii="Times New Roman" w:hAnsi="Times New Roman" w:eastAsia="Times New Roman"/>
          <w:sz w:val="24"/>
        </w:rPr>
        <w:t>funcțiilor publice de auditor si consilier juridic, atunci când aceste funcții sunt unice în cadrul autorității sau instituției publice, atribuțiile pot fi delegate către cel puțin doi</w:t>
      </w:r>
    </w:p>
    <w:p w14:paraId="7C3422AF">
      <w:pPr>
        <w:spacing w:line="2" w:lineRule="exact"/>
        <w:rPr>
          <w:rFonts w:ascii="Times New Roman" w:hAnsi="Times New Roman" w:eastAsia="Times New Roman"/>
        </w:rPr>
      </w:pPr>
    </w:p>
    <w:p w14:paraId="15CC0C93">
      <w:pPr>
        <w:spacing w:line="0" w:lineRule="atLeast"/>
        <w:ind w:left="4"/>
        <w:rPr>
          <w:rFonts w:ascii="Times New Roman" w:hAnsi="Times New Roman" w:eastAsia="Times New Roman"/>
          <w:sz w:val="24"/>
        </w:rPr>
      </w:pPr>
      <w:r>
        <w:rPr>
          <w:rFonts w:ascii="Times New Roman" w:hAnsi="Times New Roman" w:eastAsia="Times New Roman"/>
          <w:sz w:val="24"/>
        </w:rPr>
        <w:t>funcționari publici/contractuali, cu respectarea prevederilor alin. (1) si (8)-(10).</w:t>
      </w:r>
    </w:p>
    <w:p w14:paraId="4438EAB8">
      <w:pPr>
        <w:spacing w:line="0" w:lineRule="atLeast"/>
        <w:ind w:left="4"/>
        <w:rPr>
          <w:rFonts w:ascii="Times New Roman" w:hAnsi="Times New Roman" w:eastAsia="Times New Roman"/>
          <w:sz w:val="24"/>
        </w:rPr>
        <w:sectPr>
          <w:pgSz w:w="11900" w:h="16838"/>
          <w:pgMar w:top="902" w:right="946" w:bottom="204" w:left="1416" w:header="0" w:footer="0" w:gutter="0"/>
          <w:cols w:equalWidth="0" w:num="1">
            <w:col w:w="9544"/>
          </w:cols>
          <w:docGrid w:linePitch="360" w:charSpace="0"/>
        </w:sectPr>
      </w:pPr>
    </w:p>
    <w:p w14:paraId="3E4A17F8">
      <w:pPr>
        <w:spacing w:line="237" w:lineRule="auto"/>
        <w:ind w:left="4"/>
        <w:rPr>
          <w:rFonts w:ascii="Times New Roman" w:hAnsi="Times New Roman" w:eastAsia="Times New Roman"/>
          <w:sz w:val="24"/>
        </w:rPr>
      </w:pPr>
      <w:bookmarkStart w:id="5" w:name="page6"/>
      <w:bookmarkEnd w:id="5"/>
      <w:r>
        <w:rPr>
          <w:rFonts w:ascii="Times New Roman" w:hAnsi="Times New Roman" w:eastAsia="Times New Roman"/>
          <w:b/>
          <w:sz w:val="24"/>
        </w:rPr>
        <w:t>Art. 14 — Păstrarea secretului de stat, secretului de serviciu confidențialitatea</w:t>
      </w:r>
      <w:r>
        <w:rPr>
          <w:rFonts w:ascii="Times New Roman" w:hAnsi="Times New Roman" w:eastAsia="Times New Roman"/>
          <w:sz w:val="24"/>
        </w:rPr>
        <w:t xml:space="preserve"> </w:t>
      </w:r>
    </w:p>
    <w:p w14:paraId="424CE39F">
      <w:pPr>
        <w:spacing w:line="237" w:lineRule="auto"/>
        <w:ind w:left="4"/>
        <w:rPr>
          <w:rFonts w:ascii="Times New Roman" w:hAnsi="Times New Roman" w:eastAsia="Times New Roman"/>
          <w:sz w:val="24"/>
        </w:rPr>
      </w:pPr>
      <w:r>
        <w:rPr>
          <w:rFonts w:ascii="Times New Roman" w:hAnsi="Times New Roman" w:eastAsia="Times New Roman"/>
          <w:sz w:val="24"/>
        </w:rPr>
        <w:t>Funcționarii publici și personalul contractual au obligația să păstreze secretul de stat, secretul de serviciu, precum și confidențialitatea în legătură cu faptele, informațiile sau documentele de care iau cunoștință în exercitarea funcției publice, în condițiile legii, cu aplicarea dispozițiilor în vigoare privind liberul acces la informațiile de interes public.</w:t>
      </w:r>
    </w:p>
    <w:p w14:paraId="473ACECF">
      <w:pPr>
        <w:spacing w:line="282" w:lineRule="exact"/>
        <w:rPr>
          <w:rFonts w:ascii="Times New Roman" w:hAnsi="Times New Roman" w:eastAsia="Times New Roman"/>
        </w:rPr>
      </w:pPr>
    </w:p>
    <w:p w14:paraId="3178AD92">
      <w:pPr>
        <w:spacing w:line="0" w:lineRule="atLeast"/>
        <w:ind w:left="4"/>
        <w:rPr>
          <w:rFonts w:ascii="Times New Roman" w:hAnsi="Times New Roman" w:eastAsia="Times New Roman"/>
          <w:b/>
          <w:sz w:val="24"/>
        </w:rPr>
      </w:pPr>
      <w:r>
        <w:rPr>
          <w:rFonts w:ascii="Times New Roman" w:hAnsi="Times New Roman" w:eastAsia="Times New Roman"/>
          <w:b/>
          <w:sz w:val="24"/>
        </w:rPr>
        <w:t>Art. 15 — Interdicția privind acceptarea darurilor sau a altor avantaje</w:t>
      </w:r>
    </w:p>
    <w:p w14:paraId="42F367F5">
      <w:pPr>
        <w:spacing w:line="235" w:lineRule="auto"/>
        <w:ind w:left="4"/>
        <w:rPr>
          <w:rFonts w:ascii="Times New Roman" w:hAnsi="Times New Roman" w:eastAsia="Times New Roman"/>
          <w:sz w:val="24"/>
        </w:rPr>
      </w:pPr>
      <w:r>
        <w:rPr>
          <w:rFonts w:ascii="Times New Roman" w:hAnsi="Times New Roman" w:eastAsia="Times New Roman"/>
          <w:sz w:val="24"/>
        </w:rPr>
        <w:t xml:space="preserve">(1) Funcționarilor publici și personalului contractual le este interzis să solicite sau </w:t>
      </w:r>
    </w:p>
    <w:p w14:paraId="3DF48C43">
      <w:pPr>
        <w:spacing w:line="11" w:lineRule="exact"/>
        <w:rPr>
          <w:rFonts w:ascii="Times New Roman" w:hAnsi="Times New Roman" w:eastAsia="Times New Roman"/>
        </w:rPr>
      </w:pPr>
    </w:p>
    <w:p w14:paraId="200041DE">
      <w:pPr>
        <w:spacing w:line="234" w:lineRule="auto"/>
        <w:ind w:left="4" w:right="40"/>
        <w:rPr>
          <w:rFonts w:ascii="Times New Roman" w:hAnsi="Times New Roman" w:eastAsia="Times New Roman"/>
          <w:sz w:val="24"/>
        </w:rPr>
      </w:pPr>
      <w:r>
        <w:rPr>
          <w:rFonts w:ascii="Times New Roman" w:hAnsi="Times New Roman" w:eastAsia="Times New Roman"/>
          <w:sz w:val="24"/>
        </w:rPr>
        <w:t>să accepte, direct sau indirect, pentru ei sau pentru alții, în considerarea funcției deținute,daruri sau alte avantaje ,</w:t>
      </w:r>
    </w:p>
    <w:p w14:paraId="18B6D70B">
      <w:pPr>
        <w:spacing w:line="14" w:lineRule="exact"/>
        <w:rPr>
          <w:rFonts w:ascii="Times New Roman" w:hAnsi="Times New Roman" w:eastAsia="Times New Roman"/>
        </w:rPr>
      </w:pPr>
    </w:p>
    <w:p w14:paraId="66503A3B">
      <w:pPr>
        <w:spacing w:line="236" w:lineRule="auto"/>
        <w:ind w:left="4" w:right="480"/>
        <w:rPr>
          <w:rFonts w:ascii="Times New Roman" w:hAnsi="Times New Roman" w:eastAsia="Times New Roman"/>
          <w:sz w:val="24"/>
        </w:rPr>
      </w:pPr>
      <w:r>
        <w:rPr>
          <w:rFonts w:ascii="Times New Roman" w:hAnsi="Times New Roman" w:eastAsia="Times New Roman"/>
          <w:sz w:val="24"/>
        </w:rPr>
        <w:t>(2) Sunt exceptate de la prevederile alin. (1) bunurile pe care funcționarii publici le-au primit cu titlu gratuit în cadrul unor activități de protocol în exercitarea mandatului sau a funcției deținute, care se supun prevederilor legale specifice ;</w:t>
      </w:r>
    </w:p>
    <w:p w14:paraId="1F5BA785">
      <w:pPr>
        <w:spacing w:line="283" w:lineRule="exact"/>
        <w:rPr>
          <w:rFonts w:ascii="Times New Roman" w:hAnsi="Times New Roman" w:eastAsia="Times New Roman"/>
        </w:rPr>
      </w:pPr>
    </w:p>
    <w:p w14:paraId="7683F509">
      <w:pPr>
        <w:spacing w:line="0" w:lineRule="atLeast"/>
        <w:ind w:left="4"/>
        <w:rPr>
          <w:rFonts w:ascii="Times New Roman" w:hAnsi="Times New Roman" w:eastAsia="Times New Roman"/>
          <w:b/>
          <w:sz w:val="24"/>
        </w:rPr>
      </w:pPr>
      <w:r>
        <w:rPr>
          <w:rFonts w:ascii="Times New Roman" w:hAnsi="Times New Roman" w:eastAsia="Times New Roman"/>
          <w:b/>
          <w:sz w:val="24"/>
        </w:rPr>
        <w:t>Art. 16 — Utilizarea responsabilă a resurselor publice</w:t>
      </w:r>
    </w:p>
    <w:p w14:paraId="3D2B528C">
      <w:pPr>
        <w:spacing w:line="7" w:lineRule="exact"/>
        <w:rPr>
          <w:rFonts w:ascii="Times New Roman" w:hAnsi="Times New Roman" w:eastAsia="Times New Roman"/>
        </w:rPr>
      </w:pPr>
    </w:p>
    <w:p w14:paraId="4565E250">
      <w:pPr>
        <w:numPr>
          <w:ilvl w:val="0"/>
          <w:numId w:val="25"/>
        </w:numPr>
        <w:tabs>
          <w:tab w:val="left" w:pos="342"/>
        </w:tabs>
        <w:spacing w:line="250" w:lineRule="auto"/>
        <w:ind w:left="4" w:right="68" w:hanging="4"/>
        <w:rPr>
          <w:rFonts w:ascii="Times New Roman" w:hAnsi="Times New Roman" w:eastAsia="Times New Roman"/>
          <w:sz w:val="23"/>
        </w:rPr>
      </w:pPr>
      <w:r>
        <w:rPr>
          <w:rFonts w:ascii="Times New Roman" w:hAnsi="Times New Roman" w:eastAsia="Times New Roman"/>
          <w:sz w:val="23"/>
        </w:rPr>
        <w:t>Funcționarii publici și personalul contractual sunt obligați să asigure ocrotirea  proprietății publice private a statului și a Primăriei comunei MERESTI, să evite producerea oricărui prejudiciu, acționând în orice situație ca un bun proprietar;</w:t>
      </w:r>
    </w:p>
    <w:p w14:paraId="75886DE0">
      <w:pPr>
        <w:numPr>
          <w:ilvl w:val="0"/>
          <w:numId w:val="25"/>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Funcționarii publici și personalul contractual au obligația să folosească timpul </w:t>
      </w:r>
    </w:p>
    <w:p w14:paraId="177CBB8A">
      <w:pPr>
        <w:spacing w:line="12" w:lineRule="exact"/>
        <w:rPr>
          <w:rFonts w:ascii="Times New Roman" w:hAnsi="Times New Roman" w:eastAsia="Times New Roman"/>
        </w:rPr>
      </w:pPr>
    </w:p>
    <w:p w14:paraId="772B3BA8">
      <w:pPr>
        <w:spacing w:line="234" w:lineRule="auto"/>
        <w:ind w:left="4" w:right="220"/>
        <w:rPr>
          <w:rFonts w:ascii="Times New Roman" w:hAnsi="Times New Roman" w:eastAsia="Times New Roman"/>
          <w:sz w:val="24"/>
        </w:rPr>
      </w:pPr>
      <w:r>
        <w:rPr>
          <w:rFonts w:ascii="Times New Roman" w:hAnsi="Times New Roman" w:eastAsia="Times New Roman"/>
          <w:sz w:val="24"/>
        </w:rPr>
        <w:t>de lucru, precum si bunurile aparținând Primăriei numai pentru desfășurarea activităților aferente funcției deținute;</w:t>
      </w:r>
    </w:p>
    <w:p w14:paraId="5C2C9321">
      <w:pPr>
        <w:spacing w:line="2" w:lineRule="exact"/>
        <w:rPr>
          <w:rFonts w:ascii="Times New Roman" w:hAnsi="Times New Roman" w:eastAsia="Times New Roman"/>
        </w:rPr>
      </w:pPr>
    </w:p>
    <w:p w14:paraId="6E3A058F">
      <w:pPr>
        <w:spacing w:line="0" w:lineRule="atLeast"/>
        <w:ind w:left="4"/>
        <w:rPr>
          <w:rFonts w:ascii="Times New Roman" w:hAnsi="Times New Roman" w:eastAsia="Times New Roman"/>
          <w:sz w:val="24"/>
        </w:rPr>
      </w:pPr>
      <w:r>
        <w:rPr>
          <w:rFonts w:ascii="Times New Roman" w:hAnsi="Times New Roman" w:eastAsia="Times New Roman"/>
          <w:sz w:val="24"/>
        </w:rPr>
        <w:t xml:space="preserve">(3) Funcționarii publici și personalul contractual trebuie să propună să asigure, </w:t>
      </w:r>
    </w:p>
    <w:p w14:paraId="40751896">
      <w:pPr>
        <w:spacing w:line="12" w:lineRule="exact"/>
        <w:rPr>
          <w:rFonts w:ascii="Times New Roman" w:hAnsi="Times New Roman" w:eastAsia="Times New Roman"/>
        </w:rPr>
      </w:pPr>
    </w:p>
    <w:p w14:paraId="60F3E79F">
      <w:pPr>
        <w:spacing w:line="234" w:lineRule="auto"/>
        <w:ind w:left="4" w:right="420"/>
        <w:rPr>
          <w:rFonts w:ascii="Times New Roman" w:hAnsi="Times New Roman" w:eastAsia="Times New Roman"/>
          <w:sz w:val="24"/>
        </w:rPr>
      </w:pPr>
      <w:r>
        <w:rPr>
          <w:rFonts w:ascii="Times New Roman" w:hAnsi="Times New Roman" w:eastAsia="Times New Roman"/>
          <w:sz w:val="24"/>
        </w:rPr>
        <w:t>potrivit atribuțiilor care le revin, folosirea utilă si eficientă a banilor publici, în conformitate cu prevederile legale;</w:t>
      </w:r>
    </w:p>
    <w:p w14:paraId="62A2F3E1">
      <w:pPr>
        <w:spacing w:line="2" w:lineRule="exact"/>
        <w:rPr>
          <w:rFonts w:ascii="Times New Roman" w:hAnsi="Times New Roman" w:eastAsia="Times New Roman"/>
        </w:rPr>
      </w:pPr>
    </w:p>
    <w:p w14:paraId="375DD730">
      <w:pPr>
        <w:spacing w:line="0" w:lineRule="atLeast"/>
        <w:ind w:left="4"/>
        <w:rPr>
          <w:rFonts w:ascii="Times New Roman" w:hAnsi="Times New Roman" w:eastAsia="Times New Roman"/>
          <w:sz w:val="24"/>
        </w:rPr>
      </w:pPr>
      <w:r>
        <w:rPr>
          <w:rFonts w:ascii="Times New Roman" w:hAnsi="Times New Roman" w:eastAsia="Times New Roman"/>
          <w:sz w:val="24"/>
        </w:rPr>
        <w:t>(4) Funcționarilor publici și personalului contractual care desfășoară activități în interes personal, în condițiile legii, le este interzis să folosească timpul de lucru ori logistica Primăriei comunei MERESTI pentru realizarea acestora.</w:t>
      </w:r>
    </w:p>
    <w:p w14:paraId="11B6A39E">
      <w:pPr>
        <w:spacing w:line="283" w:lineRule="exact"/>
        <w:rPr>
          <w:rFonts w:ascii="Times New Roman" w:hAnsi="Times New Roman" w:eastAsia="Times New Roman"/>
        </w:rPr>
      </w:pPr>
    </w:p>
    <w:p w14:paraId="34E4BC69">
      <w:pPr>
        <w:spacing w:line="0" w:lineRule="atLeast"/>
        <w:ind w:left="4"/>
        <w:rPr>
          <w:rFonts w:ascii="Times New Roman" w:hAnsi="Times New Roman" w:eastAsia="Times New Roman"/>
          <w:b/>
          <w:sz w:val="24"/>
        </w:rPr>
      </w:pPr>
      <w:r>
        <w:rPr>
          <w:rFonts w:ascii="Times New Roman" w:hAnsi="Times New Roman" w:eastAsia="Times New Roman"/>
          <w:b/>
          <w:sz w:val="24"/>
        </w:rPr>
        <w:t>Art. 17 — Subordonarea ierarhică</w:t>
      </w:r>
    </w:p>
    <w:p w14:paraId="51FAEBFE">
      <w:pPr>
        <w:spacing w:line="7" w:lineRule="exact"/>
        <w:rPr>
          <w:rFonts w:ascii="Times New Roman" w:hAnsi="Times New Roman" w:eastAsia="Times New Roman"/>
        </w:rPr>
      </w:pPr>
    </w:p>
    <w:p w14:paraId="0BEA5CFE">
      <w:pPr>
        <w:spacing w:line="234" w:lineRule="auto"/>
        <w:ind w:left="4" w:right="158"/>
        <w:rPr>
          <w:rFonts w:ascii="Times New Roman" w:hAnsi="Times New Roman" w:eastAsia="Times New Roman"/>
          <w:sz w:val="24"/>
        </w:rPr>
      </w:pPr>
      <w:r>
        <w:rPr>
          <w:rFonts w:ascii="Times New Roman" w:hAnsi="Times New Roman" w:eastAsia="Times New Roman"/>
          <w:sz w:val="24"/>
        </w:rPr>
        <w:t>Funcționarii publici au obligația de a rezolva, în termenele stabilite de către superiorii ierarhici, lucrările și sarcinile repartizate.</w:t>
      </w:r>
    </w:p>
    <w:p w14:paraId="067638F1">
      <w:pPr>
        <w:spacing w:line="282" w:lineRule="exact"/>
        <w:rPr>
          <w:rFonts w:ascii="Times New Roman" w:hAnsi="Times New Roman" w:eastAsia="Times New Roman"/>
        </w:rPr>
      </w:pPr>
    </w:p>
    <w:p w14:paraId="316500B4">
      <w:pPr>
        <w:spacing w:line="0" w:lineRule="atLeast"/>
        <w:ind w:left="4"/>
        <w:rPr>
          <w:rFonts w:ascii="Times New Roman" w:hAnsi="Times New Roman" w:eastAsia="Times New Roman"/>
          <w:b/>
          <w:sz w:val="24"/>
        </w:rPr>
      </w:pPr>
      <w:r>
        <w:rPr>
          <w:rFonts w:ascii="Times New Roman" w:hAnsi="Times New Roman" w:eastAsia="Times New Roman"/>
          <w:b/>
          <w:sz w:val="24"/>
        </w:rPr>
        <w:t>Art. 18 — Folosirea imaginii proprii</w:t>
      </w:r>
    </w:p>
    <w:p w14:paraId="29B1DDF3">
      <w:pPr>
        <w:spacing w:line="7" w:lineRule="exact"/>
        <w:rPr>
          <w:rFonts w:ascii="Times New Roman" w:hAnsi="Times New Roman" w:eastAsia="Times New Roman"/>
        </w:rPr>
      </w:pPr>
    </w:p>
    <w:p w14:paraId="43302E59">
      <w:pPr>
        <w:tabs>
          <w:tab w:val="left" w:pos="9180"/>
        </w:tabs>
        <w:spacing w:line="249" w:lineRule="auto"/>
        <w:ind w:left="4" w:right="338"/>
        <w:rPr>
          <w:rFonts w:ascii="Times New Roman" w:hAnsi="Times New Roman" w:eastAsia="Times New Roman"/>
          <w:sz w:val="23"/>
        </w:rPr>
      </w:pPr>
      <w:r>
        <w:rPr>
          <w:rFonts w:ascii="Times New Roman" w:hAnsi="Times New Roman" w:eastAsia="Times New Roman"/>
          <w:sz w:val="23"/>
        </w:rPr>
        <w:t>Funcționarilor publici le este interzis să permită utilizarea funcției publice în acțiuni publicitare pentru promovarea unei activități comerciale, precum si în scopuri electorale.</w:t>
      </w:r>
    </w:p>
    <w:p w14:paraId="7D2881D0">
      <w:pPr>
        <w:spacing w:line="272" w:lineRule="exact"/>
        <w:rPr>
          <w:rFonts w:ascii="Times New Roman" w:hAnsi="Times New Roman" w:eastAsia="Times New Roman"/>
        </w:rPr>
      </w:pPr>
    </w:p>
    <w:p w14:paraId="07481D78">
      <w:pPr>
        <w:spacing w:line="0" w:lineRule="atLeast"/>
        <w:ind w:left="4"/>
        <w:rPr>
          <w:rFonts w:ascii="Times New Roman" w:hAnsi="Times New Roman" w:eastAsia="Times New Roman"/>
          <w:b/>
          <w:sz w:val="24"/>
        </w:rPr>
      </w:pPr>
      <w:r>
        <w:rPr>
          <w:rFonts w:ascii="Times New Roman" w:hAnsi="Times New Roman" w:eastAsia="Times New Roman"/>
          <w:b/>
          <w:sz w:val="24"/>
        </w:rPr>
        <w:t>Art. 19 — Limitarea participării la achiziții, concesionări sau închirieri</w:t>
      </w:r>
    </w:p>
    <w:p w14:paraId="12E71B03">
      <w:pPr>
        <w:spacing w:line="7" w:lineRule="exact"/>
        <w:rPr>
          <w:rFonts w:ascii="Times New Roman" w:hAnsi="Times New Roman" w:eastAsia="Times New Roman"/>
        </w:rPr>
      </w:pPr>
    </w:p>
    <w:p w14:paraId="6ECBED2D">
      <w:pPr>
        <w:numPr>
          <w:ilvl w:val="0"/>
          <w:numId w:val="26"/>
        </w:numPr>
        <w:tabs>
          <w:tab w:val="left" w:pos="342"/>
        </w:tabs>
        <w:spacing w:line="236" w:lineRule="auto"/>
        <w:ind w:left="4" w:right="428" w:hanging="4"/>
        <w:rPr>
          <w:rFonts w:ascii="Times New Roman" w:hAnsi="Times New Roman" w:eastAsia="Times New Roman"/>
          <w:sz w:val="24"/>
        </w:rPr>
      </w:pPr>
      <w:r>
        <w:rPr>
          <w:rFonts w:ascii="Times New Roman" w:hAnsi="Times New Roman" w:eastAsia="Times New Roman"/>
          <w:sz w:val="24"/>
        </w:rPr>
        <w:t>Un funcționar public sau angajat contractual nu poate achiziționa un bun aflat în proprietatea privată a statului sau a Primăriei comunei MERESTI, supus vânzării în condițiile legii, în următoarele situații:</w:t>
      </w:r>
    </w:p>
    <w:p w14:paraId="47296248">
      <w:pPr>
        <w:spacing w:line="14" w:lineRule="exact"/>
        <w:rPr>
          <w:rFonts w:ascii="Times New Roman" w:hAnsi="Times New Roman" w:eastAsia="Times New Roman"/>
          <w:sz w:val="24"/>
        </w:rPr>
      </w:pPr>
    </w:p>
    <w:p w14:paraId="1D2FB13A">
      <w:pPr>
        <w:tabs>
          <w:tab w:val="left" w:pos="9180"/>
        </w:tabs>
        <w:spacing w:line="249" w:lineRule="auto"/>
        <w:ind w:left="4" w:right="428"/>
        <w:jc w:val="both"/>
        <w:rPr>
          <w:rFonts w:ascii="Times New Roman" w:hAnsi="Times New Roman" w:eastAsia="Times New Roman"/>
          <w:sz w:val="23"/>
        </w:rPr>
      </w:pPr>
      <w:r>
        <w:rPr>
          <w:rFonts w:ascii="Times New Roman" w:hAnsi="Times New Roman" w:eastAsia="Times New Roman"/>
          <w:sz w:val="23"/>
        </w:rPr>
        <w:t>a) când a luat cunoștință, în cursul sau ca urmare a îndeplinirii atribuțiilor de serviciu, despre valoarea ori calitatea bunurilor care urmează să fie vândute;</w:t>
      </w:r>
    </w:p>
    <w:p w14:paraId="2AE6F506">
      <w:pPr>
        <w:spacing w:line="3" w:lineRule="exact"/>
        <w:rPr>
          <w:rFonts w:ascii="Times New Roman" w:hAnsi="Times New Roman" w:eastAsia="Times New Roman"/>
          <w:sz w:val="24"/>
        </w:rPr>
      </w:pPr>
    </w:p>
    <w:p w14:paraId="32C31DAD">
      <w:pPr>
        <w:spacing w:line="234" w:lineRule="auto"/>
        <w:ind w:left="4" w:right="68"/>
        <w:rPr>
          <w:rFonts w:ascii="Times New Roman" w:hAnsi="Times New Roman" w:eastAsia="Times New Roman"/>
          <w:sz w:val="24"/>
        </w:rPr>
      </w:pPr>
      <w:r>
        <w:rPr>
          <w:rFonts w:ascii="Times New Roman" w:hAnsi="Times New Roman" w:eastAsia="Times New Roman"/>
          <w:sz w:val="24"/>
        </w:rPr>
        <w:t>b) când a participat, În exercitarea atribuțiilor de serviciu, la organizarea vânzării bunului respectiv;</w:t>
      </w:r>
    </w:p>
    <w:p w14:paraId="006B8082">
      <w:pPr>
        <w:spacing w:line="13" w:lineRule="exact"/>
        <w:rPr>
          <w:rFonts w:ascii="Times New Roman" w:hAnsi="Times New Roman" w:eastAsia="Times New Roman"/>
          <w:sz w:val="24"/>
        </w:rPr>
      </w:pPr>
    </w:p>
    <w:p w14:paraId="766D7987">
      <w:pPr>
        <w:spacing w:line="234" w:lineRule="auto"/>
        <w:ind w:left="4" w:right="158"/>
        <w:rPr>
          <w:rFonts w:ascii="Times New Roman" w:hAnsi="Times New Roman" w:eastAsia="Times New Roman"/>
          <w:sz w:val="24"/>
        </w:rPr>
      </w:pPr>
      <w:r>
        <w:rPr>
          <w:rFonts w:ascii="Times New Roman" w:hAnsi="Times New Roman" w:eastAsia="Times New Roman"/>
          <w:sz w:val="24"/>
        </w:rPr>
        <w:t>c) când poate influența operațiunile de vânzare sau când a obținut informații la care persoanele interesate de cumpărarea bunului nu au avut acces.</w:t>
      </w:r>
    </w:p>
    <w:p w14:paraId="3B5CF0C9">
      <w:pPr>
        <w:spacing w:line="1" w:lineRule="exact"/>
        <w:rPr>
          <w:rFonts w:ascii="Times New Roman" w:hAnsi="Times New Roman" w:eastAsia="Times New Roman"/>
          <w:sz w:val="24"/>
        </w:rPr>
      </w:pPr>
    </w:p>
    <w:p w14:paraId="4CF2EFAB">
      <w:pPr>
        <w:numPr>
          <w:ilvl w:val="0"/>
          <w:numId w:val="26"/>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Dispozițiile alin. (1) se aplică în mod corespunzător si în cazul concesionării </w:t>
      </w:r>
    </w:p>
    <w:p w14:paraId="267B0527">
      <w:pPr>
        <w:spacing w:line="12" w:lineRule="exact"/>
        <w:rPr>
          <w:rFonts w:ascii="Times New Roman" w:hAnsi="Times New Roman" w:eastAsia="Times New Roman"/>
        </w:rPr>
      </w:pPr>
    </w:p>
    <w:p w14:paraId="3CA12473">
      <w:pPr>
        <w:spacing w:line="234" w:lineRule="auto"/>
        <w:ind w:left="4" w:right="220"/>
        <w:rPr>
          <w:rFonts w:ascii="Times New Roman" w:hAnsi="Times New Roman" w:eastAsia="Times New Roman"/>
          <w:sz w:val="24"/>
        </w:rPr>
      </w:pPr>
      <w:r>
        <w:rPr>
          <w:rFonts w:ascii="Times New Roman" w:hAnsi="Times New Roman" w:eastAsia="Times New Roman"/>
          <w:sz w:val="24"/>
        </w:rPr>
        <w:t>sau închirierii unui bun aflat în proprietatea publică ori privată a statului sau a Primăriei comunei MERESTI.</w:t>
      </w:r>
    </w:p>
    <w:p w14:paraId="44960778">
      <w:pPr>
        <w:spacing w:line="14" w:lineRule="exact"/>
        <w:rPr>
          <w:rFonts w:ascii="Times New Roman" w:hAnsi="Times New Roman" w:eastAsia="Times New Roman"/>
        </w:rPr>
      </w:pPr>
    </w:p>
    <w:p w14:paraId="475BB788">
      <w:pPr>
        <w:numPr>
          <w:ilvl w:val="0"/>
          <w:numId w:val="27"/>
        </w:numPr>
        <w:tabs>
          <w:tab w:val="left" w:pos="342"/>
        </w:tabs>
        <w:spacing w:line="237" w:lineRule="auto"/>
        <w:ind w:left="4" w:right="280" w:hanging="4"/>
        <w:rPr>
          <w:rFonts w:ascii="Times New Roman" w:hAnsi="Times New Roman" w:eastAsia="Times New Roman"/>
          <w:sz w:val="24"/>
        </w:rPr>
      </w:pPr>
      <w:r>
        <w:rPr>
          <w:rFonts w:ascii="Times New Roman" w:hAnsi="Times New Roman" w:eastAsia="Times New Roman"/>
          <w:sz w:val="24"/>
        </w:rPr>
        <w:t>Funcționarilor publici și personalului contractual le este interzisă furnizarea informațiilor referitoare la bunurile proprietate publică sau privată a statului ori a Primăriei comunei MERESTI, supuse operațiunilor de vânzare, concesionare sau închiriere, în alte condiții decât cele prevăzute de lege.</w:t>
      </w:r>
    </w:p>
    <w:p w14:paraId="4916AE5A">
      <w:pPr>
        <w:tabs>
          <w:tab w:val="left" w:pos="342"/>
        </w:tabs>
        <w:spacing w:line="237" w:lineRule="auto"/>
        <w:ind w:left="4" w:right="280" w:hanging="4"/>
        <w:rPr>
          <w:rFonts w:ascii="Times New Roman" w:hAnsi="Times New Roman" w:eastAsia="Times New Roman"/>
          <w:sz w:val="24"/>
        </w:rPr>
        <w:sectPr>
          <w:pgSz w:w="11900" w:h="16838"/>
          <w:pgMar w:top="1183" w:right="966" w:bottom="482" w:left="1416" w:header="0" w:footer="0" w:gutter="0"/>
          <w:cols w:equalWidth="0" w:num="1">
            <w:col w:w="9524"/>
          </w:cols>
          <w:docGrid w:linePitch="360" w:charSpace="0"/>
        </w:sectPr>
      </w:pPr>
    </w:p>
    <w:p w14:paraId="04981AAF">
      <w:pPr>
        <w:spacing w:line="234" w:lineRule="auto"/>
        <w:ind w:left="4" w:right="108"/>
        <w:rPr>
          <w:rFonts w:ascii="Times New Roman" w:hAnsi="Times New Roman" w:eastAsia="Times New Roman"/>
          <w:b/>
          <w:sz w:val="24"/>
        </w:rPr>
      </w:pPr>
      <w:bookmarkStart w:id="6" w:name="page7"/>
      <w:bookmarkEnd w:id="6"/>
      <w:r>
        <w:rPr>
          <w:rFonts w:ascii="Times New Roman" w:hAnsi="Times New Roman" w:eastAsia="Times New Roman"/>
          <w:b/>
          <w:sz w:val="24"/>
        </w:rPr>
        <w:t>Art. 20 — Respectarea regimului juridic al conflictului de interese si al incompatibilitătilor</w:t>
      </w:r>
    </w:p>
    <w:p w14:paraId="65081172">
      <w:pPr>
        <w:spacing w:line="237" w:lineRule="auto"/>
        <w:ind w:left="4"/>
        <w:rPr>
          <w:rFonts w:ascii="Times New Roman" w:hAnsi="Times New Roman" w:eastAsia="Times New Roman"/>
          <w:sz w:val="24"/>
        </w:rPr>
      </w:pPr>
      <w:r>
        <w:rPr>
          <w:rFonts w:ascii="Times New Roman" w:hAnsi="Times New Roman" w:eastAsia="Times New Roman"/>
          <w:sz w:val="24"/>
        </w:rPr>
        <w:t>(1) Funcționarii publici și personalul contractual au obligația să respecte întocmai</w:t>
      </w:r>
    </w:p>
    <w:p w14:paraId="3251258B">
      <w:pPr>
        <w:spacing w:line="1" w:lineRule="exact"/>
        <w:rPr>
          <w:rFonts w:ascii="Times New Roman" w:hAnsi="Times New Roman" w:eastAsia="Times New Roman"/>
        </w:rPr>
      </w:pPr>
    </w:p>
    <w:p w14:paraId="509CF824">
      <w:pPr>
        <w:spacing w:line="0" w:lineRule="atLeast"/>
        <w:ind w:left="4"/>
        <w:rPr>
          <w:rFonts w:ascii="Times New Roman" w:hAnsi="Times New Roman" w:eastAsia="Times New Roman"/>
          <w:sz w:val="24"/>
        </w:rPr>
      </w:pPr>
      <w:r>
        <w:rPr>
          <w:rFonts w:ascii="Times New Roman" w:hAnsi="Times New Roman" w:eastAsia="Times New Roman"/>
          <w:sz w:val="24"/>
        </w:rPr>
        <w:t>regimul juridic al conflictului de interese și al incompatibilităților, precum si normele de conduită;</w:t>
      </w:r>
    </w:p>
    <w:p w14:paraId="49801E39">
      <w:pPr>
        <w:spacing w:line="0" w:lineRule="atLeast"/>
        <w:ind w:left="4"/>
        <w:rPr>
          <w:rFonts w:ascii="Times New Roman" w:hAnsi="Times New Roman" w:eastAsia="Times New Roman"/>
          <w:sz w:val="24"/>
        </w:rPr>
      </w:pPr>
      <w:r>
        <w:rPr>
          <w:rFonts w:ascii="Times New Roman" w:hAnsi="Times New Roman" w:eastAsia="Times New Roman"/>
          <w:sz w:val="24"/>
        </w:rPr>
        <w:t xml:space="preserve">(2) În aplicarea prevederilor alin. (1), funcționarii publici si personalul contractual </w:t>
      </w:r>
    </w:p>
    <w:p w14:paraId="0350F2AF">
      <w:pPr>
        <w:spacing w:line="12" w:lineRule="exact"/>
        <w:rPr>
          <w:rFonts w:ascii="Times New Roman" w:hAnsi="Times New Roman" w:eastAsia="Times New Roman"/>
        </w:rPr>
      </w:pPr>
    </w:p>
    <w:p w14:paraId="790EBD39">
      <w:pPr>
        <w:spacing w:line="236" w:lineRule="auto"/>
        <w:ind w:left="4" w:right="360"/>
        <w:rPr>
          <w:rFonts w:ascii="Times New Roman" w:hAnsi="Times New Roman" w:eastAsia="Times New Roman"/>
          <w:sz w:val="24"/>
        </w:rPr>
      </w:pPr>
      <w:r>
        <w:rPr>
          <w:rFonts w:ascii="Times New Roman" w:hAnsi="Times New Roman" w:eastAsia="Times New Roman"/>
          <w:sz w:val="24"/>
        </w:rPr>
        <w:t>trebuie să exercite un rol activ, având obligația de a evalua cazurile care pot genera o situație de incompatibilitate sau un conflict de interese și de a acționa pentru prevenirea apariției sau soluționarea legală acestora;</w:t>
      </w:r>
    </w:p>
    <w:p w14:paraId="6F05D667">
      <w:pPr>
        <w:spacing w:line="2" w:lineRule="exact"/>
        <w:rPr>
          <w:rFonts w:ascii="Times New Roman" w:hAnsi="Times New Roman" w:eastAsia="Times New Roman"/>
        </w:rPr>
      </w:pPr>
    </w:p>
    <w:p w14:paraId="073C7288">
      <w:pPr>
        <w:spacing w:line="0" w:lineRule="atLeast"/>
        <w:ind w:left="4"/>
        <w:rPr>
          <w:rFonts w:ascii="Times New Roman" w:hAnsi="Times New Roman" w:eastAsia="Times New Roman"/>
          <w:sz w:val="24"/>
        </w:rPr>
      </w:pPr>
      <w:r>
        <w:rPr>
          <w:rFonts w:ascii="Times New Roman" w:hAnsi="Times New Roman" w:eastAsia="Times New Roman"/>
          <w:sz w:val="24"/>
        </w:rPr>
        <w:t>(3) În situația intervenirii unei incompatibilități sau a unui conflict de interese,</w:t>
      </w:r>
    </w:p>
    <w:p w14:paraId="04533D4E">
      <w:pPr>
        <w:spacing w:line="10" w:lineRule="exact"/>
        <w:rPr>
          <w:rFonts w:ascii="Times New Roman" w:hAnsi="Times New Roman" w:eastAsia="Times New Roman"/>
        </w:rPr>
      </w:pPr>
    </w:p>
    <w:p w14:paraId="6A0D37DC">
      <w:pPr>
        <w:spacing w:line="234" w:lineRule="auto"/>
        <w:ind w:left="4" w:right="180"/>
        <w:rPr>
          <w:rFonts w:ascii="Times New Roman" w:hAnsi="Times New Roman" w:eastAsia="Times New Roman"/>
          <w:sz w:val="24"/>
        </w:rPr>
      </w:pPr>
      <w:r>
        <w:rPr>
          <w:rFonts w:ascii="Times New Roman" w:hAnsi="Times New Roman" w:eastAsia="Times New Roman"/>
          <w:sz w:val="24"/>
        </w:rPr>
        <w:t>funcționarii publici și personalul contractual au obligația de a acționa conform prevederilor legate pentru încetarea incompatibilității sau a conflictului de interese, în termen legal;</w:t>
      </w:r>
    </w:p>
    <w:p w14:paraId="67999E08">
      <w:pPr>
        <w:spacing w:line="2" w:lineRule="exact"/>
        <w:rPr>
          <w:rFonts w:ascii="Times New Roman" w:hAnsi="Times New Roman" w:eastAsia="Times New Roman"/>
        </w:rPr>
      </w:pPr>
    </w:p>
    <w:p w14:paraId="2DDA4C1A">
      <w:pPr>
        <w:numPr>
          <w:ilvl w:val="0"/>
          <w:numId w:val="28"/>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La numirea într-o funcție publică, la încetarea raportului de serviciu, precum si</w:t>
      </w:r>
    </w:p>
    <w:p w14:paraId="23D35CF8">
      <w:pPr>
        <w:spacing w:line="12" w:lineRule="exact"/>
        <w:rPr>
          <w:rFonts w:ascii="Times New Roman" w:hAnsi="Times New Roman" w:eastAsia="Times New Roman"/>
        </w:rPr>
      </w:pPr>
    </w:p>
    <w:p w14:paraId="0D90278C">
      <w:pPr>
        <w:spacing w:line="236" w:lineRule="auto"/>
        <w:ind w:left="4" w:right="60"/>
        <w:rPr>
          <w:rFonts w:ascii="Times New Roman" w:hAnsi="Times New Roman" w:eastAsia="Times New Roman"/>
          <w:sz w:val="24"/>
        </w:rPr>
      </w:pPr>
      <w:r>
        <w:rPr>
          <w:rFonts w:ascii="Times New Roman" w:hAnsi="Times New Roman" w:eastAsia="Times New Roman"/>
          <w:sz w:val="24"/>
        </w:rPr>
        <w:t>în alte situații prevăzute de lege, funcționarii publici sunt obligați să prezinte, în condițiile Legii nr. 176/2010, cu modificările și completările ulterioare, declarația de avere declarația de interese. Declarația de avere și declarația de interese se actualizează anual, potrivit legii;</w:t>
      </w:r>
    </w:p>
    <w:p w14:paraId="4B56F0B1">
      <w:pPr>
        <w:spacing w:line="283" w:lineRule="exact"/>
        <w:rPr>
          <w:rFonts w:ascii="Times New Roman" w:hAnsi="Times New Roman" w:eastAsia="Times New Roman"/>
        </w:rPr>
      </w:pPr>
    </w:p>
    <w:p w14:paraId="3274097C">
      <w:pPr>
        <w:spacing w:line="0" w:lineRule="atLeast"/>
        <w:ind w:left="4"/>
        <w:rPr>
          <w:rFonts w:ascii="Times New Roman" w:hAnsi="Times New Roman" w:eastAsia="Times New Roman"/>
          <w:b/>
          <w:sz w:val="24"/>
        </w:rPr>
      </w:pPr>
      <w:r>
        <w:rPr>
          <w:rFonts w:ascii="Times New Roman" w:hAnsi="Times New Roman" w:eastAsia="Times New Roman"/>
          <w:b/>
          <w:sz w:val="24"/>
        </w:rPr>
        <w:t>Art. 21 — Activitatea publică</w:t>
      </w:r>
    </w:p>
    <w:p w14:paraId="6BF9D239">
      <w:pPr>
        <w:spacing w:line="7" w:lineRule="exact"/>
        <w:rPr>
          <w:rFonts w:ascii="Times New Roman" w:hAnsi="Times New Roman" w:eastAsia="Times New Roman"/>
        </w:rPr>
      </w:pPr>
    </w:p>
    <w:p w14:paraId="08CB3523">
      <w:pPr>
        <w:numPr>
          <w:ilvl w:val="0"/>
          <w:numId w:val="29"/>
        </w:numPr>
        <w:tabs>
          <w:tab w:val="left" w:pos="342"/>
          <w:tab w:val="left" w:pos="9540"/>
        </w:tabs>
        <w:spacing w:line="249" w:lineRule="auto"/>
        <w:ind w:left="4" w:right="288" w:hanging="4"/>
        <w:jc w:val="both"/>
        <w:rPr>
          <w:rFonts w:ascii="Times New Roman" w:hAnsi="Times New Roman" w:eastAsia="Times New Roman"/>
          <w:sz w:val="23"/>
        </w:rPr>
      </w:pPr>
      <w:r>
        <w:rPr>
          <w:rFonts w:ascii="Times New Roman" w:hAnsi="Times New Roman" w:eastAsia="Times New Roman"/>
          <w:sz w:val="23"/>
        </w:rPr>
        <w:t xml:space="preserve">Comunicarea oficială a informațiilor și datelor privind activitatea Primăriei comunei MERESTI, precum si relațiile cu mijloacele de informare în masă se  </w:t>
      </w:r>
    </w:p>
    <w:p w14:paraId="4498FFAA">
      <w:pPr>
        <w:spacing w:line="3" w:lineRule="exact"/>
        <w:jc w:val="both"/>
        <w:rPr>
          <w:rFonts w:ascii="Times New Roman" w:hAnsi="Times New Roman" w:eastAsia="Times New Roman"/>
          <w:sz w:val="23"/>
        </w:rPr>
      </w:pPr>
    </w:p>
    <w:p w14:paraId="488C623F">
      <w:pPr>
        <w:spacing w:line="234" w:lineRule="auto"/>
        <w:ind w:left="4"/>
        <w:jc w:val="both"/>
        <w:rPr>
          <w:rFonts w:ascii="Times New Roman" w:hAnsi="Times New Roman" w:eastAsia="Times New Roman"/>
          <w:sz w:val="24"/>
        </w:rPr>
      </w:pPr>
      <w:r>
        <w:rPr>
          <w:rFonts w:ascii="Times New Roman" w:hAnsi="Times New Roman" w:eastAsia="Times New Roman"/>
          <w:sz w:val="24"/>
        </w:rPr>
        <w:t>asigură de către funcționarii publici/personalul contractual, desemnați în acest sens de conducătorul autorității sau instituției publice, în condițiile legii.</w:t>
      </w:r>
    </w:p>
    <w:p w14:paraId="04C9D2E8">
      <w:pPr>
        <w:spacing w:line="1" w:lineRule="exact"/>
        <w:jc w:val="both"/>
        <w:rPr>
          <w:rFonts w:ascii="Times New Roman" w:hAnsi="Times New Roman" w:eastAsia="Times New Roman"/>
          <w:sz w:val="23"/>
        </w:rPr>
      </w:pPr>
    </w:p>
    <w:p w14:paraId="7E33B608">
      <w:pPr>
        <w:numPr>
          <w:ilvl w:val="0"/>
          <w:numId w:val="29"/>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 xml:space="preserve">Funcționarii publici și personalul contractual desemnați să participe la activități </w:t>
      </w:r>
    </w:p>
    <w:p w14:paraId="2D0ABAA1">
      <w:pPr>
        <w:spacing w:line="12" w:lineRule="exact"/>
        <w:jc w:val="both"/>
        <w:rPr>
          <w:rFonts w:ascii="Times New Roman" w:hAnsi="Times New Roman" w:eastAsia="Times New Roman"/>
        </w:rPr>
      </w:pPr>
    </w:p>
    <w:p w14:paraId="4A1566C8">
      <w:pPr>
        <w:spacing w:line="234" w:lineRule="auto"/>
        <w:ind w:left="4" w:right="1580"/>
        <w:jc w:val="both"/>
        <w:rPr>
          <w:rFonts w:ascii="Times New Roman" w:hAnsi="Times New Roman" w:eastAsia="Times New Roman"/>
          <w:sz w:val="24"/>
        </w:rPr>
      </w:pPr>
      <w:r>
        <w:rPr>
          <w:rFonts w:ascii="Times New Roman" w:hAnsi="Times New Roman" w:eastAsia="Times New Roman"/>
          <w:sz w:val="24"/>
        </w:rPr>
        <w:t>sau dezbateri publice, în calitate oficială, trebuie să respecte limitele mandatului de reprezentare încredințat de conducătorul Primăriei comunei MERESTI.</w:t>
      </w:r>
    </w:p>
    <w:p w14:paraId="03C934F0">
      <w:pPr>
        <w:spacing w:line="2" w:lineRule="exact"/>
        <w:jc w:val="both"/>
        <w:rPr>
          <w:rFonts w:ascii="Times New Roman" w:hAnsi="Times New Roman" w:eastAsia="Times New Roman"/>
        </w:rPr>
      </w:pPr>
    </w:p>
    <w:p w14:paraId="454B8ADC">
      <w:pPr>
        <w:spacing w:line="0" w:lineRule="atLeast"/>
        <w:ind w:left="4"/>
        <w:jc w:val="both"/>
        <w:rPr>
          <w:rFonts w:ascii="Times New Roman" w:hAnsi="Times New Roman" w:eastAsia="Times New Roman"/>
          <w:sz w:val="24"/>
        </w:rPr>
      </w:pPr>
      <w:r>
        <w:rPr>
          <w:rFonts w:ascii="Times New Roman" w:hAnsi="Times New Roman" w:eastAsia="Times New Roman"/>
          <w:sz w:val="24"/>
        </w:rPr>
        <w:t>(3) În cazul în care nu sunt desemnați în acest sens, funcționarii publici și</w:t>
      </w:r>
    </w:p>
    <w:p w14:paraId="2F5B5238">
      <w:pPr>
        <w:spacing w:line="12" w:lineRule="exact"/>
        <w:jc w:val="both"/>
        <w:rPr>
          <w:rFonts w:ascii="Times New Roman" w:hAnsi="Times New Roman" w:eastAsia="Times New Roman"/>
        </w:rPr>
      </w:pPr>
    </w:p>
    <w:p w14:paraId="0B4A3109">
      <w:pPr>
        <w:spacing w:line="236" w:lineRule="auto"/>
        <w:ind w:left="4" w:right="300"/>
        <w:jc w:val="both"/>
        <w:rPr>
          <w:rFonts w:ascii="Times New Roman" w:hAnsi="Times New Roman" w:eastAsia="Times New Roman"/>
          <w:sz w:val="24"/>
        </w:rPr>
      </w:pPr>
      <w:r>
        <w:rPr>
          <w:rFonts w:ascii="Times New Roman" w:hAnsi="Times New Roman" w:eastAsia="Times New Roman"/>
          <w:sz w:val="24"/>
        </w:rPr>
        <w:t>personalul contractual pot participa la activități sau dezbateri publice, având obligația de a face cunoscut faptul că opinia exprimată nu reprezintă punctul de vedere oficial al Primăriei comunei MERESTI.</w:t>
      </w:r>
    </w:p>
    <w:p w14:paraId="77C8DDD2">
      <w:pPr>
        <w:spacing w:line="2" w:lineRule="exact"/>
        <w:jc w:val="both"/>
        <w:rPr>
          <w:rFonts w:ascii="Times New Roman" w:hAnsi="Times New Roman" w:eastAsia="Times New Roman"/>
        </w:rPr>
      </w:pPr>
    </w:p>
    <w:p w14:paraId="63D581B6">
      <w:pPr>
        <w:spacing w:line="0" w:lineRule="atLeast"/>
        <w:ind w:left="4"/>
        <w:jc w:val="both"/>
        <w:rPr>
          <w:rFonts w:ascii="Times New Roman" w:hAnsi="Times New Roman" w:eastAsia="Times New Roman"/>
          <w:sz w:val="24"/>
        </w:rPr>
      </w:pPr>
      <w:r>
        <w:rPr>
          <w:rFonts w:ascii="Times New Roman" w:hAnsi="Times New Roman" w:eastAsia="Times New Roman"/>
          <w:sz w:val="24"/>
        </w:rPr>
        <w:t>(4) Funcționarii publici personalul contractual pot participa la elaborarea de publicații, pot elabora si publica articole de specialitate și lucrări literare ori științifice, în condițiile legii.</w:t>
      </w:r>
    </w:p>
    <w:p w14:paraId="227BE9DF">
      <w:pPr>
        <w:spacing w:line="2" w:lineRule="exact"/>
        <w:jc w:val="both"/>
        <w:rPr>
          <w:rFonts w:ascii="Times New Roman" w:hAnsi="Times New Roman" w:eastAsia="Times New Roman"/>
        </w:rPr>
      </w:pPr>
    </w:p>
    <w:p w14:paraId="4D680587">
      <w:pPr>
        <w:spacing w:line="0" w:lineRule="atLeast"/>
        <w:ind w:left="4"/>
        <w:jc w:val="both"/>
        <w:rPr>
          <w:rFonts w:ascii="Times New Roman" w:hAnsi="Times New Roman" w:eastAsia="Times New Roman"/>
          <w:sz w:val="24"/>
        </w:rPr>
      </w:pPr>
      <w:r>
        <w:rPr>
          <w:rFonts w:ascii="Times New Roman" w:hAnsi="Times New Roman" w:eastAsia="Times New Roman"/>
          <w:sz w:val="24"/>
        </w:rPr>
        <w:t>(5) Funcționarii publici personalul contractual pot participa la emisiuni audiovizuale, cu excepția celor cu caracter politic ori a celor care ar putea afecta prestigiul funcției publice.</w:t>
      </w:r>
    </w:p>
    <w:p w14:paraId="0E2813D8">
      <w:pPr>
        <w:spacing w:line="2" w:lineRule="exact"/>
        <w:jc w:val="both"/>
        <w:rPr>
          <w:rFonts w:ascii="Times New Roman" w:hAnsi="Times New Roman" w:eastAsia="Times New Roman"/>
        </w:rPr>
      </w:pPr>
    </w:p>
    <w:p w14:paraId="4F78CC45">
      <w:pPr>
        <w:numPr>
          <w:ilvl w:val="0"/>
          <w:numId w:val="30"/>
        </w:numPr>
        <w:tabs>
          <w:tab w:val="left" w:pos="344"/>
        </w:tabs>
        <w:spacing w:line="0" w:lineRule="atLeast"/>
        <w:ind w:left="344" w:hanging="344"/>
        <w:jc w:val="both"/>
        <w:rPr>
          <w:rFonts w:ascii="Times New Roman" w:hAnsi="Times New Roman" w:eastAsia="Times New Roman"/>
          <w:sz w:val="24"/>
        </w:rPr>
      </w:pPr>
      <w:r>
        <w:rPr>
          <w:rFonts w:ascii="Times New Roman" w:hAnsi="Times New Roman" w:eastAsia="Times New Roman"/>
          <w:sz w:val="24"/>
        </w:rPr>
        <w:t xml:space="preserve">În cazurile prevăzute la alin. (4) (5), funcționarii publici și personalul </w:t>
      </w:r>
    </w:p>
    <w:p w14:paraId="064E0575">
      <w:pPr>
        <w:spacing w:line="12" w:lineRule="exact"/>
        <w:jc w:val="both"/>
        <w:rPr>
          <w:rFonts w:ascii="Times New Roman" w:hAnsi="Times New Roman" w:eastAsia="Times New Roman"/>
        </w:rPr>
      </w:pPr>
    </w:p>
    <w:p w14:paraId="61ED3049">
      <w:pPr>
        <w:spacing w:line="249" w:lineRule="auto"/>
        <w:ind w:left="4" w:right="460"/>
        <w:jc w:val="both"/>
        <w:rPr>
          <w:rFonts w:ascii="Times New Roman" w:hAnsi="Times New Roman" w:eastAsia="Times New Roman"/>
          <w:sz w:val="23"/>
        </w:rPr>
      </w:pPr>
      <w:r>
        <w:rPr>
          <w:rFonts w:ascii="Times New Roman" w:hAnsi="Times New Roman" w:eastAsia="Times New Roman"/>
          <w:sz w:val="23"/>
        </w:rPr>
        <w:t>contractual nu pot utiliza informații si date la care au avut acces în exercitarea funcției publice, dacă acestea nu au caracter public. Prevederile alin. (3) se aplică în mod corespunzător.</w:t>
      </w:r>
    </w:p>
    <w:p w14:paraId="1F3B5FA7">
      <w:pPr>
        <w:spacing w:line="232" w:lineRule="auto"/>
        <w:ind w:left="4"/>
        <w:jc w:val="both"/>
        <w:rPr>
          <w:rFonts w:ascii="Times New Roman" w:hAnsi="Times New Roman" w:eastAsia="Times New Roman"/>
          <w:sz w:val="24"/>
        </w:rPr>
      </w:pPr>
      <w:r>
        <w:rPr>
          <w:rFonts w:ascii="Times New Roman" w:hAnsi="Times New Roman" w:eastAsia="Times New Roman"/>
          <w:sz w:val="24"/>
        </w:rPr>
        <w:t>(7) În exercitarea dreptului la replică si la rectificare, a dreptului la demnitate, a dreptului la imagine, precum si a dreptului la viată intimă, familială privată, funcționarii publici si personalul contractual își pot exprima public opinia personală în cazul în care prin articole de presă sau în emisiuni audiovizuale s-au făcut afirmații defăimătoare la adresa lor sau a familiei lor. Prevederile alin. (3) se aplică în mod corespunzător;</w:t>
      </w:r>
    </w:p>
    <w:p w14:paraId="3BF60ADC">
      <w:pPr>
        <w:spacing w:line="14" w:lineRule="exact"/>
        <w:jc w:val="both"/>
        <w:rPr>
          <w:rFonts w:ascii="Times New Roman" w:hAnsi="Times New Roman" w:eastAsia="Times New Roman"/>
        </w:rPr>
      </w:pPr>
    </w:p>
    <w:p w14:paraId="18BF8838">
      <w:pPr>
        <w:numPr>
          <w:ilvl w:val="0"/>
          <w:numId w:val="31"/>
        </w:numPr>
        <w:tabs>
          <w:tab w:val="left" w:pos="342"/>
        </w:tabs>
        <w:spacing w:line="236" w:lineRule="auto"/>
        <w:ind w:left="4" w:right="18" w:hanging="4"/>
        <w:jc w:val="both"/>
        <w:rPr>
          <w:rFonts w:ascii="Times New Roman" w:hAnsi="Times New Roman" w:eastAsia="Times New Roman"/>
          <w:sz w:val="24"/>
        </w:rPr>
      </w:pPr>
      <w:r>
        <w:rPr>
          <w:rFonts w:ascii="Times New Roman" w:hAnsi="Times New Roman" w:eastAsia="Times New Roman"/>
          <w:sz w:val="24"/>
        </w:rPr>
        <w:t>Funcționarii publici și personalul contractual își asumă responsabilitatea pentru apariția publică și pentru conținutul informațiilor prezentate, care trebuie să fie în acord cu principiile și normele de conduită prevăzute de prezentul cod;</w:t>
      </w:r>
    </w:p>
    <w:p w14:paraId="0029292C">
      <w:pPr>
        <w:spacing w:line="13" w:lineRule="exact"/>
        <w:rPr>
          <w:rFonts w:ascii="Times New Roman" w:hAnsi="Times New Roman" w:eastAsia="Times New Roman"/>
          <w:sz w:val="24"/>
        </w:rPr>
      </w:pPr>
    </w:p>
    <w:p w14:paraId="000660C8">
      <w:pPr>
        <w:numPr>
          <w:ilvl w:val="0"/>
          <w:numId w:val="31"/>
        </w:numPr>
        <w:tabs>
          <w:tab w:val="left" w:pos="342"/>
        </w:tabs>
        <w:spacing w:line="234" w:lineRule="auto"/>
        <w:ind w:left="4" w:right="468" w:hanging="4"/>
        <w:rPr>
          <w:rFonts w:ascii="Times New Roman" w:hAnsi="Times New Roman" w:eastAsia="Times New Roman"/>
          <w:sz w:val="24"/>
        </w:rPr>
      </w:pPr>
      <w:r>
        <w:rPr>
          <w:rFonts w:ascii="Times New Roman" w:hAnsi="Times New Roman" w:eastAsia="Times New Roman"/>
          <w:sz w:val="24"/>
        </w:rPr>
        <w:t>Prevederile alin. (1) - (8) se aplică indiferent de modalitatea si de mediul de comunicare.</w:t>
      </w:r>
    </w:p>
    <w:p w14:paraId="749BBCD9">
      <w:pPr>
        <w:spacing w:line="282" w:lineRule="exact"/>
        <w:rPr>
          <w:rFonts w:ascii="Times New Roman" w:hAnsi="Times New Roman" w:eastAsia="Times New Roman"/>
        </w:rPr>
      </w:pPr>
    </w:p>
    <w:p w14:paraId="7150419F">
      <w:pPr>
        <w:spacing w:line="0" w:lineRule="atLeast"/>
        <w:ind w:left="4"/>
        <w:jc w:val="both"/>
        <w:rPr>
          <w:rFonts w:ascii="Times New Roman" w:hAnsi="Times New Roman" w:eastAsia="Times New Roman"/>
          <w:b/>
          <w:sz w:val="24"/>
        </w:rPr>
      </w:pPr>
      <w:r>
        <w:rPr>
          <w:rFonts w:ascii="Times New Roman" w:hAnsi="Times New Roman" w:eastAsia="Times New Roman"/>
          <w:b/>
          <w:sz w:val="24"/>
        </w:rPr>
        <w:t>Art. 22 — Conduita în relațiile cu cetățenii</w:t>
      </w:r>
    </w:p>
    <w:p w14:paraId="57C97F45">
      <w:pPr>
        <w:spacing w:line="235" w:lineRule="auto"/>
        <w:ind w:left="4"/>
        <w:jc w:val="both"/>
        <w:rPr>
          <w:rFonts w:ascii="Times New Roman" w:hAnsi="Times New Roman" w:eastAsia="Times New Roman"/>
          <w:sz w:val="24"/>
        </w:rPr>
      </w:pPr>
      <w:r>
        <w:rPr>
          <w:rFonts w:ascii="Times New Roman" w:hAnsi="Times New Roman" w:eastAsia="Times New Roman"/>
          <w:sz w:val="24"/>
        </w:rPr>
        <w:t>(1) În relațiile cu persoanele fizice și cu reprezentanții persoanelor juridice care se adresează Primăriei comunei MERESTI, funcționarii publici personalul contractual sunt obligați să aibă un comportament bazat pe respect, bună-credință, corectitudine, integritate morală si profesională;</w:t>
      </w:r>
    </w:p>
    <w:p w14:paraId="0A2A882E">
      <w:pPr>
        <w:spacing w:line="2" w:lineRule="exact"/>
        <w:jc w:val="both"/>
        <w:rPr>
          <w:rFonts w:ascii="Times New Roman" w:hAnsi="Times New Roman" w:eastAsia="Times New Roman"/>
        </w:rPr>
      </w:pPr>
    </w:p>
    <w:p w14:paraId="1BCE4C5B">
      <w:pPr>
        <w:spacing w:line="0" w:lineRule="atLeast"/>
        <w:ind w:left="4"/>
        <w:jc w:val="both"/>
        <w:rPr>
          <w:rFonts w:ascii="Times New Roman" w:hAnsi="Times New Roman" w:eastAsia="Times New Roman"/>
          <w:sz w:val="24"/>
        </w:rPr>
      </w:pPr>
      <w:r>
        <w:rPr>
          <w:rFonts w:ascii="Times New Roman" w:hAnsi="Times New Roman" w:eastAsia="Times New Roman"/>
          <w:sz w:val="24"/>
        </w:rPr>
        <w:t xml:space="preserve">(2) Funcționarii publici personalul contractual au obligația de a nu aduce atingere </w:t>
      </w:r>
      <w:bookmarkStart w:id="7" w:name="page8"/>
      <w:bookmarkEnd w:id="7"/>
      <w:r>
        <w:rPr>
          <w:rFonts w:ascii="Times New Roman" w:hAnsi="Times New Roman" w:eastAsia="Times New Roman"/>
          <w:sz w:val="24"/>
        </w:rPr>
        <w:t>onoarei, reputației, demnității, integrității fizice si morale a persoanelor cu care intră în legătură în exercitarea funcției deținute, prin:</w:t>
      </w:r>
    </w:p>
    <w:p w14:paraId="287F3C34">
      <w:pPr>
        <w:spacing w:line="2" w:lineRule="exact"/>
        <w:rPr>
          <w:rFonts w:ascii="Times New Roman" w:hAnsi="Times New Roman" w:eastAsia="Times New Roman"/>
        </w:rPr>
      </w:pPr>
    </w:p>
    <w:p w14:paraId="035CD2C7">
      <w:pPr>
        <w:numPr>
          <w:ilvl w:val="0"/>
          <w:numId w:val="32"/>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întrebuințarea unor expresii jignitoare;</w:t>
      </w:r>
    </w:p>
    <w:p w14:paraId="43A5366B">
      <w:pPr>
        <w:numPr>
          <w:ilvl w:val="0"/>
          <w:numId w:val="32"/>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acte sau fapte care pot afecta integritatea fizică sau psihică a oricărei persoane.</w:t>
      </w:r>
    </w:p>
    <w:p w14:paraId="557E31B0">
      <w:pPr>
        <w:spacing w:line="0" w:lineRule="atLeast"/>
        <w:ind w:left="4"/>
        <w:rPr>
          <w:rFonts w:ascii="Times New Roman" w:hAnsi="Times New Roman" w:eastAsia="Times New Roman"/>
          <w:sz w:val="24"/>
        </w:rPr>
      </w:pPr>
      <w:r>
        <w:rPr>
          <w:rFonts w:ascii="Times New Roman" w:hAnsi="Times New Roman" w:eastAsia="Times New Roman"/>
          <w:sz w:val="24"/>
        </w:rPr>
        <w:t>(3) Funcționarii publici și personalul contractual trebuie să adopte o atitudine imparțială si justificată pentru rezolvarea legală, clară și eficientă a problemelor cetățenilor.</w:t>
      </w:r>
    </w:p>
    <w:p w14:paraId="532D2802">
      <w:pPr>
        <w:spacing w:line="0" w:lineRule="atLeast"/>
        <w:ind w:left="4"/>
        <w:rPr>
          <w:rFonts w:ascii="Times New Roman" w:hAnsi="Times New Roman" w:eastAsia="Times New Roman"/>
          <w:sz w:val="24"/>
        </w:rPr>
      </w:pPr>
      <w:r>
        <w:rPr>
          <w:rFonts w:ascii="Times New Roman" w:hAnsi="Times New Roman" w:eastAsia="Times New Roman"/>
          <w:sz w:val="24"/>
        </w:rPr>
        <w:t>(4) Pentru realizarea unor raporturi sociale și profesionale care să asigure demnitatea persoanelor, eficienta activității, precum și creșterea calității serviciului public,se recomandă respectarea normelor de conduită prevăzute la alin. (1) - (3) și de către celelalte subiecte ale acestor raporturi.</w:t>
      </w:r>
    </w:p>
    <w:p w14:paraId="3C247B19">
      <w:pPr>
        <w:spacing w:line="2" w:lineRule="exact"/>
        <w:rPr>
          <w:rFonts w:ascii="Times New Roman" w:hAnsi="Times New Roman" w:eastAsia="Times New Roman"/>
          <w:sz w:val="24"/>
        </w:rPr>
      </w:pPr>
    </w:p>
    <w:p w14:paraId="72D07A90">
      <w:pPr>
        <w:spacing w:line="0" w:lineRule="atLeast"/>
        <w:ind w:left="4"/>
        <w:rPr>
          <w:rFonts w:ascii="Times New Roman" w:hAnsi="Times New Roman" w:eastAsia="Times New Roman"/>
          <w:sz w:val="24"/>
        </w:rPr>
      </w:pPr>
      <w:r>
        <w:rPr>
          <w:rFonts w:ascii="Times New Roman" w:hAnsi="Times New Roman" w:eastAsia="Times New Roman"/>
          <w:sz w:val="24"/>
        </w:rPr>
        <w:t>(5) Funcționarii publici și personalul contractual trebuie să adopte o atitudine</w:t>
      </w:r>
    </w:p>
    <w:p w14:paraId="58F4F54D">
      <w:pPr>
        <w:spacing w:line="12" w:lineRule="exact"/>
        <w:rPr>
          <w:rFonts w:ascii="Times New Roman" w:hAnsi="Times New Roman" w:eastAsia="Times New Roman"/>
          <w:sz w:val="24"/>
        </w:rPr>
      </w:pPr>
    </w:p>
    <w:p w14:paraId="1295B11B">
      <w:pPr>
        <w:spacing w:line="234" w:lineRule="auto"/>
        <w:ind w:left="4" w:right="140"/>
        <w:rPr>
          <w:rFonts w:ascii="Times New Roman" w:hAnsi="Times New Roman" w:eastAsia="Times New Roman"/>
          <w:sz w:val="24"/>
        </w:rPr>
      </w:pPr>
      <w:r>
        <w:rPr>
          <w:rFonts w:ascii="Times New Roman" w:hAnsi="Times New Roman" w:eastAsia="Times New Roman"/>
          <w:sz w:val="24"/>
        </w:rPr>
        <w:t>demnă si civilizată față de orice persoană cu care intră în legătură în exercitarea funcției deținute, fiind îndreptățiți, pe bază de reciprocitate, să solicite acesteia un comportament similar.</w:t>
      </w:r>
    </w:p>
    <w:p w14:paraId="4F000DFA">
      <w:pPr>
        <w:spacing w:line="1" w:lineRule="exact"/>
        <w:rPr>
          <w:rFonts w:ascii="Times New Roman" w:hAnsi="Times New Roman" w:eastAsia="Times New Roman"/>
          <w:sz w:val="24"/>
        </w:rPr>
      </w:pPr>
    </w:p>
    <w:p w14:paraId="261BDF9F">
      <w:pPr>
        <w:spacing w:line="0" w:lineRule="atLeast"/>
        <w:ind w:left="4"/>
        <w:rPr>
          <w:rFonts w:ascii="Times New Roman" w:hAnsi="Times New Roman" w:eastAsia="Times New Roman"/>
          <w:sz w:val="24"/>
        </w:rPr>
      </w:pPr>
      <w:r>
        <w:rPr>
          <w:rFonts w:ascii="Times New Roman" w:hAnsi="Times New Roman" w:eastAsia="Times New Roman"/>
          <w:sz w:val="24"/>
        </w:rPr>
        <w:t>(6) Funcționarii publici si personalul contractual au obligația de a asigura egalitatea</w:t>
      </w:r>
    </w:p>
    <w:p w14:paraId="3E893762">
      <w:pPr>
        <w:spacing w:line="12" w:lineRule="exact"/>
        <w:rPr>
          <w:rFonts w:ascii="Times New Roman" w:hAnsi="Times New Roman" w:eastAsia="Times New Roman"/>
          <w:sz w:val="24"/>
        </w:rPr>
      </w:pPr>
    </w:p>
    <w:p w14:paraId="2E2050A5">
      <w:pPr>
        <w:spacing w:line="236" w:lineRule="auto"/>
        <w:ind w:left="4" w:right="40"/>
        <w:rPr>
          <w:rFonts w:ascii="Times New Roman" w:hAnsi="Times New Roman" w:eastAsia="Times New Roman"/>
          <w:sz w:val="24"/>
        </w:rPr>
      </w:pPr>
      <w:r>
        <w:rPr>
          <w:rFonts w:ascii="Times New Roman" w:hAnsi="Times New Roman" w:eastAsia="Times New Roman"/>
          <w:sz w:val="24"/>
        </w:rPr>
        <w:t>de tratament a cetățenilor în fața autorităților și instituțiilor publice, principiu conform căruia funcționarii publici și personalul contractual au îndatorirea de a preveni și combate orice formă de discriminare în îndeplinirea atribuțiilor profesionale.</w:t>
      </w:r>
    </w:p>
    <w:p w14:paraId="47D17043">
      <w:pPr>
        <w:spacing w:line="283" w:lineRule="exact"/>
        <w:rPr>
          <w:rFonts w:ascii="Times New Roman" w:hAnsi="Times New Roman" w:eastAsia="Times New Roman"/>
        </w:rPr>
      </w:pPr>
    </w:p>
    <w:p w14:paraId="30FBB999">
      <w:pPr>
        <w:spacing w:line="0" w:lineRule="atLeast"/>
        <w:ind w:left="4"/>
        <w:rPr>
          <w:rFonts w:ascii="Times New Roman" w:hAnsi="Times New Roman" w:eastAsia="Times New Roman"/>
          <w:b/>
          <w:sz w:val="24"/>
        </w:rPr>
      </w:pPr>
      <w:r>
        <w:rPr>
          <w:rFonts w:ascii="Times New Roman" w:hAnsi="Times New Roman" w:eastAsia="Times New Roman"/>
          <w:b/>
          <w:sz w:val="24"/>
        </w:rPr>
        <w:t>Art. 23— Conduita în cadrul relațiilor internaționale</w:t>
      </w:r>
    </w:p>
    <w:p w14:paraId="1F4F46A1">
      <w:pPr>
        <w:spacing w:line="7" w:lineRule="exact"/>
        <w:rPr>
          <w:rFonts w:ascii="Times New Roman" w:hAnsi="Times New Roman" w:eastAsia="Times New Roman"/>
        </w:rPr>
      </w:pPr>
    </w:p>
    <w:p w14:paraId="0118F046">
      <w:pPr>
        <w:numPr>
          <w:ilvl w:val="0"/>
          <w:numId w:val="33"/>
        </w:numPr>
        <w:tabs>
          <w:tab w:val="left" w:pos="342"/>
        </w:tabs>
        <w:spacing w:line="237" w:lineRule="auto"/>
        <w:ind w:left="4" w:right="80" w:hanging="4"/>
        <w:rPr>
          <w:rFonts w:ascii="Times New Roman" w:hAnsi="Times New Roman" w:eastAsia="Times New Roman"/>
          <w:sz w:val="24"/>
        </w:rPr>
      </w:pPr>
      <w:r>
        <w:rPr>
          <w:rFonts w:ascii="Times New Roman" w:hAnsi="Times New Roman" w:eastAsia="Times New Roman"/>
          <w:sz w:val="24"/>
        </w:rPr>
        <w:t>Funcționarii publici și personalul contractual care reprezintă Primăria comunei MERESTI în cadrul unor organizații internaționale, instituții de învățământ, conferințe, seminare și alte activități cu caracter internațional au obligația să promoveze o imagine favorabilă țării și Primăriei comunei MERESTI;</w:t>
      </w:r>
    </w:p>
    <w:p w14:paraId="1C18D508">
      <w:pPr>
        <w:spacing w:line="1" w:lineRule="exact"/>
        <w:rPr>
          <w:rFonts w:ascii="Times New Roman" w:hAnsi="Times New Roman" w:eastAsia="Times New Roman"/>
          <w:sz w:val="24"/>
        </w:rPr>
      </w:pPr>
    </w:p>
    <w:p w14:paraId="34105E82">
      <w:pPr>
        <w:numPr>
          <w:ilvl w:val="0"/>
          <w:numId w:val="33"/>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În relațiile cu reprezentanții altor state, funcționarilor publici și personalului </w:t>
      </w:r>
    </w:p>
    <w:p w14:paraId="5619E94B">
      <w:pPr>
        <w:spacing w:line="12" w:lineRule="exact"/>
        <w:rPr>
          <w:rFonts w:ascii="Times New Roman" w:hAnsi="Times New Roman" w:eastAsia="Times New Roman"/>
        </w:rPr>
      </w:pPr>
    </w:p>
    <w:p w14:paraId="66A2FEBE">
      <w:pPr>
        <w:spacing w:line="234" w:lineRule="auto"/>
        <w:ind w:left="4" w:right="660"/>
        <w:rPr>
          <w:rFonts w:ascii="Times New Roman" w:hAnsi="Times New Roman" w:eastAsia="Times New Roman"/>
          <w:sz w:val="24"/>
        </w:rPr>
      </w:pPr>
      <w:r>
        <w:rPr>
          <w:rFonts w:ascii="Times New Roman" w:hAnsi="Times New Roman" w:eastAsia="Times New Roman"/>
          <w:sz w:val="24"/>
        </w:rPr>
        <w:t>contractual le este interzis să exprime opinii personale privind aspecte naționale sau dispute internaționale;</w:t>
      </w:r>
    </w:p>
    <w:p w14:paraId="504F8B61">
      <w:pPr>
        <w:spacing w:line="14" w:lineRule="exact"/>
        <w:rPr>
          <w:rFonts w:ascii="Times New Roman" w:hAnsi="Times New Roman" w:eastAsia="Times New Roman"/>
        </w:rPr>
      </w:pPr>
    </w:p>
    <w:p w14:paraId="7A2F5B36">
      <w:pPr>
        <w:numPr>
          <w:ilvl w:val="0"/>
          <w:numId w:val="34"/>
        </w:numPr>
        <w:tabs>
          <w:tab w:val="left" w:pos="344"/>
          <w:tab w:val="left" w:pos="9270"/>
          <w:tab w:val="left" w:pos="9450"/>
        </w:tabs>
        <w:spacing w:line="236" w:lineRule="auto"/>
        <w:ind w:left="4" w:right="98" w:hanging="4"/>
        <w:rPr>
          <w:rFonts w:ascii="Times New Roman" w:hAnsi="Times New Roman" w:eastAsia="Times New Roman"/>
          <w:sz w:val="24"/>
        </w:rPr>
      </w:pPr>
      <w:r>
        <w:rPr>
          <w:rFonts w:ascii="Times New Roman" w:hAnsi="Times New Roman" w:eastAsia="Times New Roman"/>
          <w:sz w:val="24"/>
        </w:rPr>
        <w:t>În deplasările externe, funcționarii publici și personalul contractual sunt bligați să aibă o conduită corespunzătoare regulilor de protocol si le este interzisă încălcarea legilor si obiceiurilor tării gazdă;</w:t>
      </w:r>
    </w:p>
    <w:p w14:paraId="4F40AD8D">
      <w:pPr>
        <w:spacing w:line="283" w:lineRule="exact"/>
        <w:rPr>
          <w:rFonts w:ascii="Times New Roman" w:hAnsi="Times New Roman" w:eastAsia="Times New Roman"/>
        </w:rPr>
      </w:pPr>
    </w:p>
    <w:p w14:paraId="55028EF1">
      <w:pPr>
        <w:spacing w:line="0" w:lineRule="atLeast"/>
        <w:ind w:left="4"/>
        <w:rPr>
          <w:rFonts w:ascii="Times New Roman" w:hAnsi="Times New Roman" w:eastAsia="Times New Roman"/>
          <w:b/>
          <w:sz w:val="24"/>
        </w:rPr>
      </w:pPr>
      <w:r>
        <w:rPr>
          <w:rFonts w:ascii="Times New Roman" w:hAnsi="Times New Roman" w:eastAsia="Times New Roman"/>
          <w:b/>
          <w:sz w:val="24"/>
        </w:rPr>
        <w:t>Art. 24 — Obiectivitate și responsabilitate în luarea deciziilor</w:t>
      </w:r>
    </w:p>
    <w:p w14:paraId="0DF07DDF">
      <w:pPr>
        <w:spacing w:line="235" w:lineRule="auto"/>
        <w:ind w:left="4"/>
        <w:rPr>
          <w:rFonts w:ascii="Times New Roman" w:hAnsi="Times New Roman" w:eastAsia="Times New Roman"/>
          <w:sz w:val="24"/>
        </w:rPr>
      </w:pPr>
      <w:r>
        <w:rPr>
          <w:rFonts w:ascii="Times New Roman" w:hAnsi="Times New Roman" w:eastAsia="Times New Roman"/>
          <w:sz w:val="24"/>
        </w:rPr>
        <w:t>(1) În procesul de luare a deciziilor, funcționarii publici personalul contractual au obligația să acționeze conform prevederilor legale și să își exercite capacitatea de apreciere în mod fundamentat și imparțial;</w:t>
      </w:r>
    </w:p>
    <w:p w14:paraId="01C0C9A3">
      <w:pPr>
        <w:spacing w:line="14" w:lineRule="exact"/>
        <w:rPr>
          <w:rFonts w:ascii="Times New Roman" w:hAnsi="Times New Roman" w:eastAsia="Times New Roman"/>
        </w:rPr>
      </w:pPr>
    </w:p>
    <w:p w14:paraId="5F6F2995">
      <w:pPr>
        <w:numPr>
          <w:ilvl w:val="0"/>
          <w:numId w:val="35"/>
        </w:numPr>
        <w:tabs>
          <w:tab w:val="left" w:pos="342"/>
          <w:tab w:val="left" w:pos="8820"/>
        </w:tabs>
        <w:spacing w:line="236" w:lineRule="auto"/>
        <w:ind w:left="4" w:right="98" w:hanging="4"/>
        <w:rPr>
          <w:rFonts w:ascii="Times New Roman" w:hAnsi="Times New Roman" w:eastAsia="Times New Roman"/>
          <w:sz w:val="24"/>
        </w:rPr>
      </w:pPr>
      <w:r>
        <w:rPr>
          <w:rFonts w:ascii="Times New Roman" w:hAnsi="Times New Roman" w:eastAsia="Times New Roman"/>
          <w:sz w:val="24"/>
        </w:rPr>
        <w:t>Funcționarilor publici personalului contractual le este interzis să promită luarea unei decizii de către Primăria comunei MERESTI, de către alți funcționari publici sau personal contractual, precum și îndeplinirea atribuțiilor în mod privilegiat;</w:t>
      </w:r>
    </w:p>
    <w:p w14:paraId="2FA4C93E">
      <w:pPr>
        <w:spacing w:line="13" w:lineRule="exact"/>
        <w:rPr>
          <w:rFonts w:ascii="Times New Roman" w:hAnsi="Times New Roman" w:eastAsia="Times New Roman"/>
          <w:sz w:val="24"/>
        </w:rPr>
      </w:pPr>
    </w:p>
    <w:p w14:paraId="381DE103">
      <w:pPr>
        <w:numPr>
          <w:ilvl w:val="0"/>
          <w:numId w:val="35"/>
        </w:numPr>
        <w:tabs>
          <w:tab w:val="left" w:pos="342"/>
        </w:tabs>
        <w:spacing w:line="249" w:lineRule="auto"/>
        <w:ind w:left="4" w:right="-172" w:hanging="4"/>
        <w:rPr>
          <w:rFonts w:ascii="Times New Roman" w:hAnsi="Times New Roman" w:eastAsia="Times New Roman"/>
          <w:sz w:val="23"/>
        </w:rPr>
      </w:pPr>
      <w:r>
        <w:rPr>
          <w:rFonts w:ascii="Times New Roman" w:hAnsi="Times New Roman" w:eastAsia="Times New Roman"/>
          <w:sz w:val="23"/>
        </w:rPr>
        <w:t xml:space="preserve">Funcționarii publici și personalul contractual de conducere sunt obligați să sprijine propunerile și inițiativele motivate ale personalului din subordine, în vederea </w:t>
      </w:r>
    </w:p>
    <w:p w14:paraId="057EC791">
      <w:pPr>
        <w:spacing w:line="3" w:lineRule="exact"/>
        <w:rPr>
          <w:rFonts w:ascii="Times New Roman" w:hAnsi="Times New Roman" w:eastAsia="Times New Roman"/>
          <w:sz w:val="23"/>
        </w:rPr>
      </w:pPr>
    </w:p>
    <w:p w14:paraId="187AF3FE">
      <w:pPr>
        <w:spacing w:line="234" w:lineRule="auto"/>
        <w:ind w:left="4" w:right="20"/>
        <w:rPr>
          <w:rFonts w:ascii="Times New Roman" w:hAnsi="Times New Roman" w:eastAsia="Times New Roman"/>
          <w:sz w:val="24"/>
        </w:rPr>
      </w:pPr>
      <w:r>
        <w:rPr>
          <w:rFonts w:ascii="Times New Roman" w:hAnsi="Times New Roman" w:eastAsia="Times New Roman"/>
          <w:sz w:val="24"/>
        </w:rPr>
        <w:t>îmbunătățirii activității autorității sau instituției publice în care se desfășoară activitatea, precum și a calității serviciilor publice oferite cetățenilor;</w:t>
      </w:r>
    </w:p>
    <w:p w14:paraId="101FEB37">
      <w:pPr>
        <w:spacing w:line="1" w:lineRule="exact"/>
        <w:rPr>
          <w:rFonts w:ascii="Times New Roman" w:hAnsi="Times New Roman" w:eastAsia="Times New Roman"/>
          <w:sz w:val="23"/>
        </w:rPr>
      </w:pPr>
    </w:p>
    <w:p w14:paraId="17E858E1">
      <w:pPr>
        <w:numPr>
          <w:ilvl w:val="0"/>
          <w:numId w:val="35"/>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În exercitarea atribuțiilor de coordonare, precum si a atribuțiilor specifice </w:t>
      </w:r>
    </w:p>
    <w:p w14:paraId="4A26B391">
      <w:pPr>
        <w:spacing w:line="12" w:lineRule="exact"/>
        <w:rPr>
          <w:rFonts w:ascii="Times New Roman" w:hAnsi="Times New Roman" w:eastAsia="Times New Roman"/>
        </w:rPr>
      </w:pPr>
    </w:p>
    <w:p w14:paraId="0F7449A8">
      <w:pPr>
        <w:spacing w:line="236" w:lineRule="auto"/>
        <w:ind w:left="4" w:right="500"/>
        <w:rPr>
          <w:rFonts w:ascii="Times New Roman" w:hAnsi="Times New Roman" w:eastAsia="Times New Roman"/>
          <w:sz w:val="24"/>
        </w:rPr>
      </w:pPr>
      <w:r>
        <w:rPr>
          <w:rFonts w:ascii="Times New Roman" w:hAnsi="Times New Roman" w:eastAsia="Times New Roman"/>
          <w:sz w:val="24"/>
        </w:rPr>
        <w:t>funcțiilor de conducere, funcționarii publici și personalul contractual au obligația de a asigura organizarea activității personalului, de a manifesta inițiativă și responsabilitate și de a susține propunerile personalului din subordine;</w:t>
      </w:r>
    </w:p>
    <w:p w14:paraId="22EA0854">
      <w:pPr>
        <w:spacing w:line="2" w:lineRule="exact"/>
        <w:rPr>
          <w:rFonts w:ascii="Times New Roman" w:hAnsi="Times New Roman" w:eastAsia="Times New Roman"/>
        </w:rPr>
      </w:pPr>
    </w:p>
    <w:p w14:paraId="25331E4E">
      <w:pPr>
        <w:spacing w:line="0" w:lineRule="atLeast"/>
        <w:ind w:left="4"/>
        <w:rPr>
          <w:rFonts w:ascii="Times New Roman" w:hAnsi="Times New Roman" w:eastAsia="Times New Roman"/>
          <w:sz w:val="24"/>
        </w:rPr>
      </w:pPr>
      <w:r>
        <w:rPr>
          <w:rFonts w:ascii="Times New Roman" w:hAnsi="Times New Roman" w:eastAsia="Times New Roman"/>
          <w:sz w:val="24"/>
        </w:rPr>
        <w:t>(5) Funcționarii publici personalul contractual de conducere au obligația să asigure</w:t>
      </w:r>
    </w:p>
    <w:p w14:paraId="179B86AF">
      <w:pPr>
        <w:spacing w:line="12" w:lineRule="exact"/>
        <w:rPr>
          <w:rFonts w:ascii="Times New Roman" w:hAnsi="Times New Roman" w:eastAsia="Times New Roman"/>
        </w:rPr>
      </w:pPr>
    </w:p>
    <w:p w14:paraId="057A429C">
      <w:pPr>
        <w:spacing w:line="236" w:lineRule="auto"/>
        <w:ind w:left="4" w:right="460"/>
        <w:jc w:val="both"/>
        <w:rPr>
          <w:rFonts w:ascii="Times New Roman" w:hAnsi="Times New Roman" w:eastAsia="Times New Roman"/>
          <w:sz w:val="24"/>
        </w:rPr>
      </w:pPr>
      <w:r>
        <w:rPr>
          <w:rFonts w:ascii="Times New Roman" w:hAnsi="Times New Roman" w:eastAsia="Times New Roman"/>
          <w:sz w:val="24"/>
        </w:rPr>
        <w:t xml:space="preserve">egalitatea de șanse și tratament cu privire la dezvoltarea carierei personalului din subordine,în condițiile legislației specifice aplicabile fiecărei categorii de personal. </w:t>
      </w:r>
    </w:p>
    <w:p w14:paraId="6B932F4E">
      <w:pPr>
        <w:spacing w:line="236" w:lineRule="auto"/>
        <w:ind w:left="4" w:right="460" w:firstLine="716"/>
        <w:jc w:val="both"/>
        <w:rPr>
          <w:rFonts w:ascii="Times New Roman" w:hAnsi="Times New Roman" w:eastAsia="Times New Roman"/>
          <w:sz w:val="24"/>
        </w:rPr>
      </w:pPr>
      <w:r>
        <w:rPr>
          <w:rFonts w:ascii="Times New Roman" w:hAnsi="Times New Roman" w:eastAsia="Times New Roman"/>
          <w:sz w:val="24"/>
        </w:rPr>
        <w:t>În acest sens, aceștia au obligația:</w:t>
      </w:r>
    </w:p>
    <w:p w14:paraId="141AC881">
      <w:pPr>
        <w:spacing w:line="2" w:lineRule="exact"/>
        <w:rPr>
          <w:rFonts w:ascii="Times New Roman" w:hAnsi="Times New Roman" w:eastAsia="Times New Roman"/>
        </w:rPr>
      </w:pPr>
    </w:p>
    <w:p w14:paraId="2BEC9488">
      <w:pPr>
        <w:spacing w:line="0" w:lineRule="atLeast"/>
        <w:ind w:left="4"/>
        <w:rPr>
          <w:rFonts w:ascii="Times New Roman" w:hAnsi="Times New Roman" w:eastAsia="Times New Roman"/>
          <w:sz w:val="24"/>
        </w:rPr>
      </w:pPr>
      <w:r>
        <w:rPr>
          <w:rFonts w:ascii="Times New Roman" w:hAnsi="Times New Roman" w:eastAsia="Times New Roman"/>
          <w:sz w:val="24"/>
        </w:rPr>
        <w:t>a) să repartizeze sarcinile în mod echilibrat, corespunzător nivelului de competentă aferent funcției ocupate și carierei individuale a fiecărei persoane din subordine;</w:t>
      </w:r>
    </w:p>
    <w:p w14:paraId="2CB47EE4">
      <w:pPr>
        <w:spacing w:line="13" w:lineRule="exact"/>
        <w:rPr>
          <w:rFonts w:ascii="Times New Roman" w:hAnsi="Times New Roman" w:eastAsia="Times New Roman"/>
        </w:rPr>
      </w:pPr>
    </w:p>
    <w:p w14:paraId="73F0C16A">
      <w:pPr>
        <w:numPr>
          <w:ilvl w:val="0"/>
          <w:numId w:val="36"/>
        </w:numPr>
        <w:tabs>
          <w:tab w:val="left" w:pos="264"/>
          <w:tab w:val="left" w:pos="9000"/>
        </w:tabs>
        <w:spacing w:line="249" w:lineRule="auto"/>
        <w:ind w:left="4" w:right="188" w:hanging="4"/>
        <w:rPr>
          <w:rFonts w:ascii="Times New Roman" w:hAnsi="Times New Roman" w:eastAsia="Times New Roman"/>
          <w:sz w:val="23"/>
        </w:rPr>
      </w:pPr>
      <w:r>
        <w:rPr>
          <w:rFonts w:ascii="Times New Roman" w:hAnsi="Times New Roman" w:eastAsia="Times New Roman"/>
          <w:sz w:val="23"/>
        </w:rPr>
        <w:t>să asigure coordonarea modului de îndeplinire a sarcinilor, cu valorificarea corespunzătoare a competențelor fiecărei persoane din subordine;</w:t>
      </w:r>
    </w:p>
    <w:p w14:paraId="0EC6BABB">
      <w:pPr>
        <w:spacing w:line="3" w:lineRule="exact"/>
        <w:rPr>
          <w:rFonts w:ascii="Times New Roman" w:hAnsi="Times New Roman" w:eastAsia="Times New Roman"/>
          <w:sz w:val="23"/>
        </w:rPr>
      </w:pPr>
    </w:p>
    <w:p w14:paraId="0EBE352F">
      <w:pPr>
        <w:numPr>
          <w:ilvl w:val="0"/>
          <w:numId w:val="36"/>
        </w:numPr>
        <w:tabs>
          <w:tab w:val="left" w:pos="249"/>
        </w:tabs>
        <w:spacing w:line="234" w:lineRule="auto"/>
        <w:ind w:left="4" w:right="420"/>
        <w:rPr>
          <w:rFonts w:ascii="Times New Roman" w:hAnsi="Times New Roman" w:eastAsia="Times New Roman"/>
          <w:sz w:val="24"/>
        </w:rPr>
      </w:pPr>
      <w:r>
        <w:rPr>
          <w:rFonts w:ascii="Times New Roman" w:hAnsi="Times New Roman" w:eastAsia="Times New Roman"/>
          <w:sz w:val="23"/>
        </w:rPr>
        <w:t xml:space="preserve">să monitorizeze performanța profesională individuală și colectivă a personalului din subordine, să semnaleze în mod individual performantele </w:t>
      </w:r>
      <w:bookmarkStart w:id="8" w:name="page9"/>
      <w:bookmarkEnd w:id="8"/>
      <w:r>
        <w:rPr>
          <w:rFonts w:ascii="Times New Roman" w:hAnsi="Times New Roman" w:eastAsia="Times New Roman"/>
          <w:sz w:val="24"/>
        </w:rPr>
        <w:t>necorespunzătoare și să implementeze măsuri destinate ameliorării performantei individuale și, după caz, colective, atunci când este necesar;</w:t>
      </w:r>
    </w:p>
    <w:p w14:paraId="08C8753D">
      <w:pPr>
        <w:spacing w:line="2" w:lineRule="exact"/>
        <w:rPr>
          <w:rFonts w:ascii="Times New Roman" w:hAnsi="Times New Roman" w:eastAsia="Times New Roman"/>
        </w:rPr>
      </w:pPr>
    </w:p>
    <w:p w14:paraId="1E4DFA6A">
      <w:pPr>
        <w:spacing w:line="0" w:lineRule="atLeast"/>
        <w:ind w:left="4"/>
        <w:rPr>
          <w:rFonts w:ascii="Times New Roman" w:hAnsi="Times New Roman" w:eastAsia="Times New Roman"/>
          <w:sz w:val="24"/>
        </w:rPr>
      </w:pPr>
      <w:r>
        <w:rPr>
          <w:rFonts w:ascii="Times New Roman" w:hAnsi="Times New Roman" w:eastAsia="Times New Roman"/>
          <w:sz w:val="24"/>
        </w:rPr>
        <w:t>d) să examineze să aplice cu obiectivitate criteriile de evaluare a competentei</w:t>
      </w:r>
    </w:p>
    <w:p w14:paraId="5D1C6B5E">
      <w:pPr>
        <w:spacing w:line="12" w:lineRule="exact"/>
        <w:rPr>
          <w:rFonts w:ascii="Times New Roman" w:hAnsi="Times New Roman" w:eastAsia="Times New Roman"/>
        </w:rPr>
      </w:pPr>
    </w:p>
    <w:p w14:paraId="7E9D93CB">
      <w:pPr>
        <w:spacing w:line="234" w:lineRule="auto"/>
        <w:ind w:left="4"/>
        <w:rPr>
          <w:rFonts w:ascii="Times New Roman" w:hAnsi="Times New Roman" w:eastAsia="Times New Roman"/>
          <w:sz w:val="24"/>
        </w:rPr>
      </w:pPr>
      <w:r>
        <w:rPr>
          <w:rFonts w:ascii="Times New Roman" w:hAnsi="Times New Roman" w:eastAsia="Times New Roman"/>
          <w:sz w:val="24"/>
        </w:rPr>
        <w:t>profesionale pentru personalul din subordine, atunci când propun acordarea de stimulente materiale sau morale;</w:t>
      </w:r>
    </w:p>
    <w:p w14:paraId="53C83A84">
      <w:pPr>
        <w:spacing w:line="2" w:lineRule="exact"/>
        <w:rPr>
          <w:rFonts w:ascii="Times New Roman" w:hAnsi="Times New Roman" w:eastAsia="Times New Roman"/>
        </w:rPr>
      </w:pPr>
    </w:p>
    <w:p w14:paraId="177100A4">
      <w:pPr>
        <w:spacing w:line="0" w:lineRule="atLeast"/>
        <w:ind w:left="4"/>
        <w:rPr>
          <w:rFonts w:ascii="Times New Roman" w:hAnsi="Times New Roman" w:eastAsia="Times New Roman"/>
          <w:sz w:val="24"/>
        </w:rPr>
      </w:pPr>
      <w:r>
        <w:rPr>
          <w:rFonts w:ascii="Times New Roman" w:hAnsi="Times New Roman" w:eastAsia="Times New Roman"/>
          <w:sz w:val="24"/>
        </w:rPr>
        <w:t>e) să evalueze în mod obiectiv necesarul de instruire profesională al fiecărui subordonat și să propună participarea la programe de formare perfecționare profesională pentru fiecare persoană din subordine;</w:t>
      </w:r>
    </w:p>
    <w:p w14:paraId="437F35D3">
      <w:pPr>
        <w:spacing w:line="2" w:lineRule="exact"/>
        <w:rPr>
          <w:rFonts w:ascii="Times New Roman" w:hAnsi="Times New Roman" w:eastAsia="Times New Roman"/>
        </w:rPr>
      </w:pPr>
    </w:p>
    <w:p w14:paraId="5521A0CE">
      <w:pPr>
        <w:spacing w:line="0" w:lineRule="atLeast"/>
        <w:ind w:left="4"/>
        <w:rPr>
          <w:rFonts w:ascii="Times New Roman" w:hAnsi="Times New Roman" w:eastAsia="Times New Roman"/>
          <w:sz w:val="24"/>
        </w:rPr>
      </w:pPr>
    </w:p>
    <w:p w14:paraId="31BCA6C2">
      <w:pPr>
        <w:spacing w:line="0" w:lineRule="atLeast"/>
        <w:ind w:left="4"/>
        <w:rPr>
          <w:rFonts w:ascii="Times New Roman" w:hAnsi="Times New Roman" w:eastAsia="Times New Roman"/>
          <w:sz w:val="24"/>
        </w:rPr>
      </w:pPr>
    </w:p>
    <w:p w14:paraId="775D079B">
      <w:pPr>
        <w:spacing w:line="0" w:lineRule="atLeast"/>
        <w:ind w:left="4"/>
        <w:rPr>
          <w:rFonts w:ascii="Times New Roman" w:hAnsi="Times New Roman" w:eastAsia="Times New Roman"/>
          <w:sz w:val="24"/>
        </w:rPr>
      </w:pPr>
      <w:r>
        <w:rPr>
          <w:rFonts w:ascii="Times New Roman" w:hAnsi="Times New Roman" w:eastAsia="Times New Roman"/>
          <w:sz w:val="24"/>
        </w:rPr>
        <w:t>f) să delege sarcini și responsabilități, în condițiile legii, persoanelor din subordine care dețin cunoștințele, competentele și îndeplinesc condițiile legale necesare exercitării funcției respective;</w:t>
      </w:r>
    </w:p>
    <w:p w14:paraId="30714579">
      <w:pPr>
        <w:spacing w:line="14" w:lineRule="exact"/>
        <w:rPr>
          <w:rFonts w:ascii="Times New Roman" w:hAnsi="Times New Roman" w:eastAsia="Times New Roman"/>
        </w:rPr>
      </w:pPr>
    </w:p>
    <w:p w14:paraId="1DC9094E">
      <w:pPr>
        <w:numPr>
          <w:ilvl w:val="0"/>
          <w:numId w:val="37"/>
        </w:numPr>
        <w:tabs>
          <w:tab w:val="left" w:pos="261"/>
        </w:tabs>
        <w:spacing w:line="234" w:lineRule="auto"/>
        <w:ind w:left="4" w:right="538" w:hanging="4"/>
        <w:rPr>
          <w:rFonts w:ascii="Times New Roman" w:hAnsi="Times New Roman" w:eastAsia="Times New Roman"/>
          <w:sz w:val="24"/>
        </w:rPr>
      </w:pPr>
      <w:r>
        <w:rPr>
          <w:rFonts w:ascii="Times New Roman" w:hAnsi="Times New Roman" w:eastAsia="Times New Roman"/>
          <w:sz w:val="24"/>
        </w:rPr>
        <w:t>să excludă orice formă de discriminare de hărțuire, de orice natură și în orice situație, cu privire la personalul din subordine.</w:t>
      </w:r>
    </w:p>
    <w:p w14:paraId="1CD538EB">
      <w:pPr>
        <w:spacing w:line="1" w:lineRule="exact"/>
        <w:rPr>
          <w:rFonts w:ascii="Times New Roman" w:hAnsi="Times New Roman" w:eastAsia="Times New Roman"/>
          <w:sz w:val="24"/>
        </w:rPr>
      </w:pPr>
    </w:p>
    <w:p w14:paraId="400B13BD">
      <w:pPr>
        <w:spacing w:line="0" w:lineRule="atLeast"/>
        <w:ind w:left="4"/>
        <w:rPr>
          <w:rFonts w:ascii="Times New Roman" w:hAnsi="Times New Roman" w:eastAsia="Times New Roman"/>
          <w:sz w:val="24"/>
        </w:rPr>
      </w:pPr>
      <w:r>
        <w:rPr>
          <w:rFonts w:ascii="Times New Roman" w:hAnsi="Times New Roman" w:eastAsia="Times New Roman"/>
          <w:sz w:val="24"/>
        </w:rPr>
        <w:t>(6) În scopul asigurării condițiilor necesare îndeplinirii cu imparțialitate a îndatoririlor ce decurg din raporturile ierarhice, funcționarii publici și personalul contractual de conducere au obligația de a nu se angaja în relații patrimoniale cu personalul din subordine.</w:t>
      </w:r>
    </w:p>
    <w:p w14:paraId="325A8502">
      <w:pPr>
        <w:spacing w:line="295" w:lineRule="exact"/>
        <w:rPr>
          <w:rFonts w:ascii="Times New Roman" w:hAnsi="Times New Roman" w:eastAsia="Times New Roman"/>
        </w:rPr>
      </w:pPr>
    </w:p>
    <w:p w14:paraId="3DB2A1A1">
      <w:pPr>
        <w:tabs>
          <w:tab w:val="left" w:pos="8820"/>
        </w:tabs>
        <w:spacing w:line="234" w:lineRule="auto"/>
        <w:ind w:left="4" w:right="538"/>
        <w:rPr>
          <w:rFonts w:ascii="Times New Roman" w:hAnsi="Times New Roman" w:eastAsia="Times New Roman"/>
          <w:b/>
          <w:sz w:val="24"/>
        </w:rPr>
      </w:pPr>
      <w:r>
        <w:rPr>
          <w:rFonts w:ascii="Times New Roman" w:hAnsi="Times New Roman" w:eastAsia="Times New Roman"/>
          <w:b/>
          <w:sz w:val="24"/>
        </w:rPr>
        <w:t>Art. 25— Obligația respectării regimului cu privire la sănătate și securitate în muncă</w:t>
      </w:r>
    </w:p>
    <w:p w14:paraId="018B1B60">
      <w:pPr>
        <w:spacing w:line="237" w:lineRule="auto"/>
        <w:ind w:left="4"/>
        <w:rPr>
          <w:rFonts w:ascii="Times New Roman" w:hAnsi="Times New Roman" w:eastAsia="Times New Roman"/>
          <w:sz w:val="24"/>
        </w:rPr>
      </w:pPr>
      <w:r>
        <w:rPr>
          <w:rFonts w:ascii="Times New Roman" w:hAnsi="Times New Roman" w:eastAsia="Times New Roman"/>
          <w:sz w:val="24"/>
        </w:rPr>
        <w:t>Funcționarii publici au obligația de a se supune controlului de medicina muncii expertizelor medicale ca urmare a recomandărilor formulate de medicul de medicina muncii,în condițiile legii.</w:t>
      </w:r>
    </w:p>
    <w:p w14:paraId="554B4F9C">
      <w:pPr>
        <w:spacing w:line="200" w:lineRule="exact"/>
        <w:rPr>
          <w:rFonts w:ascii="Times New Roman" w:hAnsi="Times New Roman" w:eastAsia="Times New Roman"/>
        </w:rPr>
      </w:pPr>
    </w:p>
    <w:p w14:paraId="394432BE">
      <w:pPr>
        <w:spacing w:line="358" w:lineRule="exact"/>
        <w:rPr>
          <w:rFonts w:ascii="Times New Roman" w:hAnsi="Times New Roman" w:eastAsia="Times New Roman"/>
        </w:rPr>
      </w:pPr>
    </w:p>
    <w:p w14:paraId="4BCBCEEF">
      <w:pPr>
        <w:spacing w:line="0" w:lineRule="atLeast"/>
        <w:ind w:left="4"/>
        <w:jc w:val="center"/>
        <w:rPr>
          <w:rFonts w:ascii="Times New Roman" w:hAnsi="Times New Roman" w:eastAsia="Times New Roman"/>
          <w:b/>
          <w:sz w:val="24"/>
        </w:rPr>
      </w:pPr>
      <w:r>
        <w:rPr>
          <w:rFonts w:ascii="Times New Roman" w:hAnsi="Times New Roman" w:eastAsia="Times New Roman"/>
          <w:b/>
          <w:sz w:val="24"/>
        </w:rPr>
        <w:t>CAPITOLUL III</w:t>
      </w:r>
    </w:p>
    <w:p w14:paraId="478B616A">
      <w:pPr>
        <w:spacing w:line="12" w:lineRule="exact"/>
        <w:rPr>
          <w:rFonts w:ascii="Times New Roman" w:hAnsi="Times New Roman" w:eastAsia="Times New Roman"/>
        </w:rPr>
      </w:pPr>
    </w:p>
    <w:p w14:paraId="70DB252A">
      <w:pPr>
        <w:tabs>
          <w:tab w:val="left" w:pos="9090"/>
        </w:tabs>
        <w:spacing w:line="249" w:lineRule="auto"/>
        <w:ind w:left="4" w:right="448"/>
        <w:rPr>
          <w:rFonts w:ascii="Times New Roman" w:hAnsi="Times New Roman" w:eastAsia="Times New Roman"/>
          <w:b/>
          <w:sz w:val="23"/>
        </w:rPr>
      </w:pPr>
      <w:r>
        <w:rPr>
          <w:rFonts w:ascii="Times New Roman" w:hAnsi="Times New Roman" w:eastAsia="Times New Roman"/>
          <w:b/>
          <w:sz w:val="23"/>
        </w:rPr>
        <w:t>Coordonarea, monitorizarea și controlul aplicării normelor de conduită profesională pentru funcționarii publici și pentru personalul contractual</w:t>
      </w:r>
    </w:p>
    <w:p w14:paraId="3692F280">
      <w:pPr>
        <w:spacing w:line="267" w:lineRule="exact"/>
        <w:rPr>
          <w:rFonts w:ascii="Times New Roman" w:hAnsi="Times New Roman" w:eastAsia="Times New Roman"/>
        </w:rPr>
      </w:pPr>
    </w:p>
    <w:p w14:paraId="31A7C7B9">
      <w:pPr>
        <w:spacing w:line="0" w:lineRule="atLeast"/>
        <w:ind w:left="4"/>
        <w:rPr>
          <w:rFonts w:ascii="Times New Roman" w:hAnsi="Times New Roman" w:eastAsia="Times New Roman"/>
          <w:b/>
          <w:sz w:val="24"/>
        </w:rPr>
      </w:pPr>
      <w:r>
        <w:rPr>
          <w:rFonts w:ascii="Times New Roman" w:hAnsi="Times New Roman" w:eastAsia="Times New Roman"/>
          <w:b/>
          <w:sz w:val="24"/>
        </w:rPr>
        <w:t>Art. 26</w:t>
      </w:r>
    </w:p>
    <w:p w14:paraId="53C1A231">
      <w:pPr>
        <w:spacing w:line="235" w:lineRule="auto"/>
        <w:ind w:left="4"/>
        <w:rPr>
          <w:rFonts w:ascii="Times New Roman" w:hAnsi="Times New Roman" w:eastAsia="Times New Roman"/>
          <w:sz w:val="24"/>
        </w:rPr>
      </w:pPr>
      <w:r>
        <w:rPr>
          <w:rFonts w:ascii="Times New Roman" w:hAnsi="Times New Roman" w:eastAsia="Times New Roman"/>
          <w:sz w:val="24"/>
        </w:rPr>
        <w:t>(1 ) Agenția Naționala a Funcționarilor Publici reglementează și monitorizează aplicarea normelor privind conduita funcționarilor publici si activitatea consilierilor de etică din cadrul Primăriei comunei MERESTI pentru funcționării publici.</w:t>
      </w:r>
    </w:p>
    <w:p w14:paraId="56F7BFAD">
      <w:pPr>
        <w:spacing w:line="2" w:lineRule="exact"/>
        <w:rPr>
          <w:rFonts w:ascii="Times New Roman" w:hAnsi="Times New Roman" w:eastAsia="Times New Roman"/>
        </w:rPr>
      </w:pPr>
    </w:p>
    <w:p w14:paraId="513CF8EC">
      <w:pPr>
        <w:numPr>
          <w:ilvl w:val="0"/>
          <w:numId w:val="38"/>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Prin activitatea sa, Agenția Naționala a Funcționarilor Publici nu poate influenta </w:t>
      </w:r>
    </w:p>
    <w:p w14:paraId="7CC64EA7">
      <w:pPr>
        <w:spacing w:line="12" w:lineRule="exact"/>
        <w:rPr>
          <w:rFonts w:ascii="Times New Roman" w:hAnsi="Times New Roman" w:eastAsia="Times New Roman"/>
        </w:rPr>
      </w:pPr>
    </w:p>
    <w:p w14:paraId="3BF92724">
      <w:pPr>
        <w:tabs>
          <w:tab w:val="left" w:pos="9538"/>
        </w:tabs>
        <w:spacing w:line="236" w:lineRule="auto"/>
        <w:ind w:left="4" w:right="-542"/>
        <w:rPr>
          <w:rFonts w:ascii="Times New Roman" w:hAnsi="Times New Roman" w:eastAsia="Times New Roman"/>
          <w:sz w:val="24"/>
        </w:rPr>
      </w:pPr>
      <w:r>
        <w:rPr>
          <w:rFonts w:ascii="Times New Roman" w:hAnsi="Times New Roman" w:eastAsia="Times New Roman"/>
          <w:sz w:val="24"/>
        </w:rPr>
        <w:t xml:space="preserve">derularea procedurii de lucru a comisiilor de disciplină din cadrul Primăriei comunei MERESTI, desfășurată în conformitate cu prevederile HG nr. 1344/2007 privind Normele de organizare </w:t>
      </w:r>
    </w:p>
    <w:p w14:paraId="06729582">
      <w:pPr>
        <w:tabs>
          <w:tab w:val="left" w:pos="9538"/>
        </w:tabs>
        <w:spacing w:line="236" w:lineRule="auto"/>
        <w:ind w:left="4" w:right="-542"/>
        <w:rPr>
          <w:rFonts w:ascii="Times New Roman" w:hAnsi="Times New Roman" w:eastAsia="Times New Roman"/>
          <w:sz w:val="24"/>
        </w:rPr>
      </w:pPr>
      <w:r>
        <w:rPr>
          <w:rFonts w:ascii="Times New Roman" w:hAnsi="Times New Roman" w:eastAsia="Times New Roman"/>
          <w:sz w:val="24"/>
        </w:rPr>
        <w:t>funcționare a comisiilor de disciplină, cu modificările și completările ulterioare;</w:t>
      </w:r>
    </w:p>
    <w:p w14:paraId="0140D063">
      <w:pPr>
        <w:spacing w:line="282" w:lineRule="exact"/>
        <w:rPr>
          <w:rFonts w:ascii="Times New Roman" w:hAnsi="Times New Roman" w:eastAsia="Times New Roman"/>
        </w:rPr>
      </w:pPr>
    </w:p>
    <w:p w14:paraId="2682FB0B">
      <w:pPr>
        <w:spacing w:line="0" w:lineRule="atLeast"/>
        <w:ind w:left="4"/>
        <w:rPr>
          <w:rFonts w:ascii="Times New Roman" w:hAnsi="Times New Roman" w:eastAsia="Times New Roman"/>
          <w:b/>
          <w:sz w:val="24"/>
        </w:rPr>
      </w:pPr>
      <w:r>
        <w:rPr>
          <w:rFonts w:ascii="Times New Roman" w:hAnsi="Times New Roman" w:eastAsia="Times New Roman"/>
          <w:b/>
          <w:sz w:val="24"/>
        </w:rPr>
        <w:t>Art. 27 — Averizarea privind fapte de încălcare a legii</w:t>
      </w:r>
    </w:p>
    <w:p w14:paraId="639F0BD4">
      <w:pPr>
        <w:spacing w:line="235" w:lineRule="auto"/>
        <w:ind w:left="4"/>
        <w:rPr>
          <w:rFonts w:ascii="Times New Roman" w:hAnsi="Times New Roman" w:eastAsia="Times New Roman"/>
          <w:sz w:val="24"/>
        </w:rPr>
      </w:pPr>
      <w:r>
        <w:rPr>
          <w:rFonts w:ascii="Times New Roman" w:hAnsi="Times New Roman" w:eastAsia="Times New Roman"/>
          <w:sz w:val="24"/>
        </w:rPr>
        <w:t>(1) Semnalarea unor fapte de încălcare a legii de către funcționarii publici și personalul contractual, prevăzute de lege ca fiind abateri disciplinare, contravenții sau infracțiuni, constituie avertizare în interes public și privește:</w:t>
      </w:r>
    </w:p>
    <w:p w14:paraId="73685ED3">
      <w:pPr>
        <w:spacing w:line="2" w:lineRule="exact"/>
        <w:rPr>
          <w:rFonts w:ascii="Times New Roman" w:hAnsi="Times New Roman" w:eastAsia="Times New Roman"/>
        </w:rPr>
      </w:pPr>
    </w:p>
    <w:p w14:paraId="5455C716">
      <w:pPr>
        <w:spacing w:line="0" w:lineRule="atLeast"/>
        <w:ind w:left="4"/>
        <w:rPr>
          <w:rFonts w:ascii="Times New Roman" w:hAnsi="Times New Roman" w:eastAsia="Times New Roman"/>
          <w:sz w:val="24"/>
        </w:rPr>
      </w:pPr>
      <w:r>
        <w:rPr>
          <w:rFonts w:ascii="Times New Roman" w:hAnsi="Times New Roman" w:eastAsia="Times New Roman"/>
          <w:sz w:val="24"/>
        </w:rPr>
        <w:t>a) infracțiuni de corupție, infracțiuni asimilate infracțiunilor de corupție, infracțiuni în legătură directă cu infracțiunile de corupție, infracțiunile de fals ți infracțiunile de serviciu sau în legătură cu serviciul;</w:t>
      </w:r>
    </w:p>
    <w:p w14:paraId="3C44C81A">
      <w:pPr>
        <w:spacing w:line="2" w:lineRule="exact"/>
        <w:rPr>
          <w:rFonts w:ascii="Times New Roman" w:hAnsi="Times New Roman" w:eastAsia="Times New Roman"/>
        </w:rPr>
      </w:pPr>
    </w:p>
    <w:p w14:paraId="6BF3A74F">
      <w:pPr>
        <w:numPr>
          <w:ilvl w:val="0"/>
          <w:numId w:val="39"/>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infracțiuni împotriva intereselor financiare ale Comunităților Europene;</w:t>
      </w:r>
    </w:p>
    <w:p w14:paraId="356C7B1A">
      <w:pPr>
        <w:spacing w:line="12" w:lineRule="exact"/>
        <w:rPr>
          <w:rFonts w:ascii="Times New Roman" w:hAnsi="Times New Roman" w:eastAsia="Times New Roman"/>
          <w:sz w:val="24"/>
        </w:rPr>
      </w:pPr>
    </w:p>
    <w:p w14:paraId="32594DC1">
      <w:pPr>
        <w:numPr>
          <w:ilvl w:val="0"/>
          <w:numId w:val="39"/>
        </w:numPr>
        <w:tabs>
          <w:tab w:val="left" w:pos="249"/>
        </w:tabs>
        <w:spacing w:line="234" w:lineRule="auto"/>
        <w:ind w:left="4" w:right="88" w:hanging="4"/>
        <w:rPr>
          <w:rFonts w:ascii="Times New Roman" w:hAnsi="Times New Roman" w:eastAsia="Times New Roman"/>
          <w:sz w:val="24"/>
        </w:rPr>
      </w:pPr>
      <w:r>
        <w:rPr>
          <w:rFonts w:ascii="Times New Roman" w:hAnsi="Times New Roman" w:eastAsia="Times New Roman"/>
          <w:sz w:val="24"/>
        </w:rPr>
        <w:t>practici sau tratamente preferențiale ori discriminatorii în exercitarea atribuțiilor de serviciu;</w:t>
      </w:r>
    </w:p>
    <w:p w14:paraId="0038E6AC">
      <w:pPr>
        <w:spacing w:line="1" w:lineRule="exact"/>
        <w:rPr>
          <w:rFonts w:ascii="Times New Roman" w:hAnsi="Times New Roman" w:eastAsia="Times New Roman"/>
          <w:sz w:val="24"/>
        </w:rPr>
      </w:pPr>
    </w:p>
    <w:p w14:paraId="653CBD1F">
      <w:pPr>
        <w:numPr>
          <w:ilvl w:val="0"/>
          <w:numId w:val="39"/>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încălcarea prevederilor privind incompatibilitățile și conflictele de interese;</w:t>
      </w:r>
    </w:p>
    <w:p w14:paraId="4A6BEBEF">
      <w:pPr>
        <w:numPr>
          <w:ilvl w:val="0"/>
          <w:numId w:val="39"/>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folosirea abuzivă a resurselor materiale sau umane;</w:t>
      </w:r>
    </w:p>
    <w:p w14:paraId="22E38480">
      <w:pPr>
        <w:spacing w:line="12" w:lineRule="exact"/>
        <w:rPr>
          <w:rFonts w:ascii="Times New Roman" w:hAnsi="Times New Roman" w:eastAsia="Times New Roman"/>
          <w:sz w:val="24"/>
        </w:rPr>
      </w:pPr>
    </w:p>
    <w:p w14:paraId="751FA399">
      <w:pPr>
        <w:numPr>
          <w:ilvl w:val="0"/>
          <w:numId w:val="39"/>
        </w:numPr>
        <w:tabs>
          <w:tab w:val="left" w:pos="222"/>
        </w:tabs>
        <w:spacing w:line="234" w:lineRule="auto"/>
        <w:ind w:left="4" w:right="178" w:hanging="4"/>
        <w:rPr>
          <w:rFonts w:ascii="Times New Roman" w:hAnsi="Times New Roman" w:eastAsia="Times New Roman"/>
          <w:sz w:val="24"/>
        </w:rPr>
      </w:pPr>
      <w:r>
        <w:rPr>
          <w:rFonts w:ascii="Times New Roman" w:hAnsi="Times New Roman" w:eastAsia="Times New Roman"/>
          <w:sz w:val="24"/>
        </w:rPr>
        <w:t>partizanatul politic în exercitarea prerogativelor postului, cu excepția persoanelor alese sau numite politic;</w:t>
      </w:r>
    </w:p>
    <w:p w14:paraId="778E142B">
      <w:pPr>
        <w:spacing w:line="14" w:lineRule="exact"/>
        <w:rPr>
          <w:rFonts w:ascii="Times New Roman" w:hAnsi="Times New Roman" w:eastAsia="Times New Roman"/>
          <w:sz w:val="24"/>
        </w:rPr>
      </w:pPr>
    </w:p>
    <w:p w14:paraId="0631AFC1">
      <w:pPr>
        <w:numPr>
          <w:ilvl w:val="0"/>
          <w:numId w:val="39"/>
        </w:numPr>
        <w:tabs>
          <w:tab w:val="left" w:pos="261"/>
        </w:tabs>
        <w:spacing w:line="234" w:lineRule="auto"/>
        <w:ind w:left="4" w:right="1168" w:hanging="4"/>
        <w:rPr>
          <w:rFonts w:ascii="Times New Roman" w:hAnsi="Times New Roman" w:eastAsia="Times New Roman"/>
          <w:sz w:val="24"/>
        </w:rPr>
      </w:pPr>
      <w:r>
        <w:rPr>
          <w:rFonts w:ascii="Times New Roman" w:hAnsi="Times New Roman" w:eastAsia="Times New Roman"/>
          <w:sz w:val="24"/>
        </w:rPr>
        <w:t>încălcări ale legii în privința accesului la informații și a transparentei decizionale;</w:t>
      </w:r>
    </w:p>
    <w:p w14:paraId="3A056D2B">
      <w:pPr>
        <w:spacing w:line="13" w:lineRule="exact"/>
        <w:rPr>
          <w:rFonts w:ascii="Times New Roman" w:hAnsi="Times New Roman" w:eastAsia="Times New Roman"/>
          <w:sz w:val="24"/>
        </w:rPr>
      </w:pPr>
    </w:p>
    <w:p w14:paraId="7521A618">
      <w:pPr>
        <w:numPr>
          <w:ilvl w:val="0"/>
          <w:numId w:val="39"/>
        </w:numPr>
        <w:tabs>
          <w:tab w:val="left" w:pos="264"/>
        </w:tabs>
        <w:spacing w:line="234" w:lineRule="auto"/>
        <w:ind w:left="4" w:right="538" w:hanging="4"/>
        <w:rPr>
          <w:rFonts w:ascii="Times New Roman" w:hAnsi="Times New Roman" w:eastAsia="Times New Roman"/>
          <w:sz w:val="24"/>
        </w:rPr>
      </w:pPr>
      <w:r>
        <w:rPr>
          <w:rFonts w:ascii="Times New Roman" w:hAnsi="Times New Roman" w:eastAsia="Times New Roman"/>
          <w:sz w:val="24"/>
        </w:rPr>
        <w:t>încălcarea prevederilor legale privind achizițiile publice finanțările nerambursabile;</w:t>
      </w:r>
    </w:p>
    <w:p w14:paraId="457EBA06">
      <w:pPr>
        <w:numPr>
          <w:ilvl w:val="0"/>
          <w:numId w:val="40"/>
        </w:numPr>
        <w:tabs>
          <w:tab w:val="left" w:pos="204"/>
        </w:tabs>
        <w:spacing w:line="0" w:lineRule="atLeast"/>
        <w:ind w:left="204" w:hanging="204"/>
        <w:rPr>
          <w:rFonts w:ascii="Times New Roman" w:hAnsi="Times New Roman" w:eastAsia="Times New Roman"/>
          <w:sz w:val="24"/>
        </w:rPr>
      </w:pPr>
      <w:bookmarkStart w:id="9" w:name="page10"/>
      <w:bookmarkEnd w:id="9"/>
      <w:r>
        <w:rPr>
          <w:rFonts w:ascii="Times New Roman" w:hAnsi="Times New Roman" w:eastAsia="Times New Roman"/>
          <w:sz w:val="24"/>
        </w:rPr>
        <w:t>incompetența sau neglijența în serviciu;</w:t>
      </w:r>
    </w:p>
    <w:p w14:paraId="49496E4B">
      <w:pPr>
        <w:spacing w:line="12" w:lineRule="exact"/>
        <w:rPr>
          <w:rFonts w:ascii="Times New Roman" w:hAnsi="Times New Roman" w:eastAsia="Times New Roman"/>
          <w:sz w:val="24"/>
        </w:rPr>
      </w:pPr>
    </w:p>
    <w:p w14:paraId="2027C314">
      <w:pPr>
        <w:numPr>
          <w:ilvl w:val="0"/>
          <w:numId w:val="40"/>
        </w:numPr>
        <w:tabs>
          <w:tab w:val="left" w:pos="210"/>
        </w:tabs>
        <w:spacing w:line="234" w:lineRule="auto"/>
        <w:ind w:left="4" w:right="-82" w:hanging="4"/>
        <w:rPr>
          <w:rFonts w:ascii="Times New Roman" w:hAnsi="Times New Roman" w:eastAsia="Times New Roman"/>
          <w:sz w:val="24"/>
        </w:rPr>
      </w:pPr>
      <w:r>
        <w:rPr>
          <w:rFonts w:ascii="Times New Roman" w:hAnsi="Times New Roman" w:eastAsia="Times New Roman"/>
          <w:sz w:val="24"/>
        </w:rPr>
        <w:t>evaluări neobiective ale personalului în procesul de recrutare, selectare, promovare, retrogradare și eliberare din funcție;</w:t>
      </w:r>
    </w:p>
    <w:p w14:paraId="452869E3">
      <w:pPr>
        <w:spacing w:line="14" w:lineRule="exact"/>
        <w:rPr>
          <w:rFonts w:ascii="Times New Roman" w:hAnsi="Times New Roman" w:eastAsia="Times New Roman"/>
          <w:sz w:val="24"/>
        </w:rPr>
      </w:pPr>
    </w:p>
    <w:p w14:paraId="2535D288">
      <w:pPr>
        <w:numPr>
          <w:ilvl w:val="0"/>
          <w:numId w:val="40"/>
        </w:numPr>
        <w:tabs>
          <w:tab w:val="left" w:pos="264"/>
          <w:tab w:val="left" w:pos="9270"/>
        </w:tabs>
        <w:spacing w:line="234" w:lineRule="auto"/>
        <w:ind w:left="4" w:right="188" w:hanging="4"/>
        <w:rPr>
          <w:rFonts w:ascii="Times New Roman" w:hAnsi="Times New Roman" w:eastAsia="Times New Roman"/>
          <w:sz w:val="24"/>
        </w:rPr>
      </w:pPr>
      <w:r>
        <w:rPr>
          <w:rFonts w:ascii="Times New Roman" w:hAnsi="Times New Roman" w:eastAsia="Times New Roman"/>
          <w:sz w:val="24"/>
        </w:rPr>
        <w:t>încălcări ale procedurilor administrative sau stabilirea unor proceduri interne cu nerespectarea legii;</w:t>
      </w:r>
    </w:p>
    <w:p w14:paraId="6F6252C3">
      <w:pPr>
        <w:spacing w:line="13" w:lineRule="exact"/>
        <w:rPr>
          <w:rFonts w:ascii="Times New Roman" w:hAnsi="Times New Roman" w:eastAsia="Times New Roman"/>
          <w:sz w:val="24"/>
        </w:rPr>
      </w:pPr>
    </w:p>
    <w:p w14:paraId="79348E38">
      <w:pPr>
        <w:numPr>
          <w:ilvl w:val="0"/>
          <w:numId w:val="40"/>
        </w:numPr>
        <w:tabs>
          <w:tab w:val="left" w:pos="210"/>
        </w:tabs>
        <w:spacing w:line="234" w:lineRule="auto"/>
        <w:ind w:left="4" w:right="8" w:hanging="4"/>
        <w:rPr>
          <w:rFonts w:ascii="Times New Roman" w:hAnsi="Times New Roman" w:eastAsia="Times New Roman"/>
          <w:sz w:val="24"/>
        </w:rPr>
      </w:pPr>
      <w:r>
        <w:rPr>
          <w:rFonts w:ascii="Times New Roman" w:hAnsi="Times New Roman" w:eastAsia="Times New Roman"/>
          <w:sz w:val="24"/>
        </w:rPr>
        <w:t>emiterea de acte administrative sau de altă natură care servesc interese de grup sau clientelare;</w:t>
      </w:r>
    </w:p>
    <w:p w14:paraId="5BB76AAB">
      <w:pPr>
        <w:spacing w:line="13" w:lineRule="exact"/>
        <w:rPr>
          <w:rFonts w:ascii="Times New Roman" w:hAnsi="Times New Roman" w:eastAsia="Times New Roman"/>
          <w:sz w:val="24"/>
        </w:rPr>
      </w:pPr>
    </w:p>
    <w:p w14:paraId="73453982">
      <w:pPr>
        <w:numPr>
          <w:ilvl w:val="0"/>
          <w:numId w:val="40"/>
        </w:numPr>
        <w:tabs>
          <w:tab w:val="left" w:pos="330"/>
        </w:tabs>
        <w:spacing w:line="234" w:lineRule="auto"/>
        <w:ind w:left="4" w:right="818" w:hanging="4"/>
        <w:rPr>
          <w:rFonts w:ascii="Times New Roman" w:hAnsi="Times New Roman" w:eastAsia="Times New Roman"/>
          <w:sz w:val="24"/>
        </w:rPr>
      </w:pPr>
      <w:r>
        <w:rPr>
          <w:rFonts w:ascii="Times New Roman" w:hAnsi="Times New Roman" w:eastAsia="Times New Roman"/>
          <w:sz w:val="24"/>
        </w:rPr>
        <w:t>administrarea defectuoasă sau frauduloasă a patrimoniului public și privat al Primăriei comunei MERESTI;</w:t>
      </w:r>
    </w:p>
    <w:p w14:paraId="1EAA8852">
      <w:pPr>
        <w:spacing w:line="11" w:lineRule="exact"/>
        <w:rPr>
          <w:rFonts w:ascii="Times New Roman" w:hAnsi="Times New Roman" w:eastAsia="Times New Roman"/>
          <w:sz w:val="24"/>
        </w:rPr>
      </w:pPr>
    </w:p>
    <w:p w14:paraId="0BBCC3FB">
      <w:pPr>
        <w:numPr>
          <w:ilvl w:val="0"/>
          <w:numId w:val="40"/>
        </w:numPr>
        <w:tabs>
          <w:tab w:val="left" w:pos="264"/>
        </w:tabs>
        <w:spacing w:line="234" w:lineRule="auto"/>
        <w:ind w:left="4" w:right="728" w:hanging="4"/>
        <w:rPr>
          <w:rFonts w:ascii="Times New Roman" w:hAnsi="Times New Roman" w:eastAsia="Times New Roman"/>
          <w:sz w:val="24"/>
        </w:rPr>
      </w:pPr>
      <w:r>
        <w:rPr>
          <w:rFonts w:ascii="Times New Roman" w:hAnsi="Times New Roman" w:eastAsia="Times New Roman"/>
          <w:sz w:val="24"/>
        </w:rPr>
        <w:t>încălcarea altor dispoziții legale care impun respectarea principiului bunei administrări și cel al ocrotirii interesului public.</w:t>
      </w:r>
    </w:p>
    <w:p w14:paraId="54AE3C28">
      <w:pPr>
        <w:spacing w:line="13" w:lineRule="exact"/>
        <w:rPr>
          <w:rFonts w:ascii="Times New Roman" w:hAnsi="Times New Roman" w:eastAsia="Times New Roman"/>
          <w:sz w:val="24"/>
        </w:rPr>
      </w:pPr>
    </w:p>
    <w:p w14:paraId="09E8E377">
      <w:pPr>
        <w:tabs>
          <w:tab w:val="left" w:pos="9090"/>
        </w:tabs>
        <w:spacing w:line="249" w:lineRule="auto"/>
        <w:ind w:left="4" w:right="458"/>
        <w:rPr>
          <w:rFonts w:ascii="Times New Roman" w:hAnsi="Times New Roman" w:eastAsia="Times New Roman"/>
          <w:sz w:val="23"/>
        </w:rPr>
      </w:pPr>
      <w:r>
        <w:rPr>
          <w:rFonts w:ascii="Times New Roman" w:hAnsi="Times New Roman" w:eastAsia="Times New Roman"/>
          <w:sz w:val="23"/>
        </w:rPr>
        <w:t>(2) Sesizarea privind încălcarea legii sau a normelor deontologice profesionale, conform principiului bunei-credințe poate fi făcută, alternativ sau cumulativ:</w:t>
      </w:r>
    </w:p>
    <w:p w14:paraId="24BE0A97">
      <w:pPr>
        <w:numPr>
          <w:ilvl w:val="0"/>
          <w:numId w:val="41"/>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șefului ierarhic al persoanei care a încălcat prevederile legale, potrivit alin (1 );</w:t>
      </w:r>
    </w:p>
    <w:p w14:paraId="0598DAC1">
      <w:pPr>
        <w:tabs>
          <w:tab w:val="left" w:pos="244"/>
        </w:tabs>
        <w:spacing w:line="0" w:lineRule="atLeast"/>
        <w:ind w:left="244"/>
        <w:rPr>
          <w:rFonts w:ascii="Times New Roman" w:hAnsi="Times New Roman" w:eastAsia="Times New Roman"/>
          <w:sz w:val="24"/>
        </w:rPr>
      </w:pPr>
    </w:p>
    <w:p w14:paraId="6AC6E9BC">
      <w:pPr>
        <w:spacing w:line="12" w:lineRule="exact"/>
        <w:rPr>
          <w:rFonts w:ascii="Times New Roman" w:hAnsi="Times New Roman" w:eastAsia="Times New Roman"/>
          <w:sz w:val="24"/>
        </w:rPr>
      </w:pPr>
    </w:p>
    <w:p w14:paraId="06A20116">
      <w:pPr>
        <w:numPr>
          <w:ilvl w:val="0"/>
          <w:numId w:val="41"/>
        </w:numPr>
        <w:tabs>
          <w:tab w:val="left" w:pos="264"/>
          <w:tab w:val="left" w:pos="8370"/>
          <w:tab w:val="left" w:pos="8550"/>
        </w:tabs>
        <w:spacing w:line="234" w:lineRule="auto"/>
        <w:ind w:left="4" w:right="908" w:hanging="4"/>
        <w:rPr>
          <w:rFonts w:ascii="Times New Roman" w:hAnsi="Times New Roman" w:eastAsia="Times New Roman"/>
          <w:sz w:val="24"/>
        </w:rPr>
      </w:pPr>
      <w:r>
        <w:rPr>
          <w:rFonts w:ascii="Times New Roman" w:hAnsi="Times New Roman" w:eastAsia="Times New Roman"/>
          <w:sz w:val="24"/>
        </w:rPr>
        <w:t>primarului comunei MERESTI, chiar daca nu se poate identifica exact făptuitorul;</w:t>
      </w:r>
    </w:p>
    <w:p w14:paraId="01FC21F2">
      <w:pPr>
        <w:spacing w:line="2" w:lineRule="exact"/>
        <w:rPr>
          <w:rFonts w:ascii="Times New Roman" w:hAnsi="Times New Roman" w:eastAsia="Times New Roman"/>
          <w:sz w:val="24"/>
        </w:rPr>
      </w:pPr>
    </w:p>
    <w:p w14:paraId="159BD9EB">
      <w:pPr>
        <w:numPr>
          <w:ilvl w:val="0"/>
          <w:numId w:val="41"/>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comisiei de disciplină din cadrul Primăriei comunei MERESTI;</w:t>
      </w:r>
    </w:p>
    <w:p w14:paraId="3FF5647E">
      <w:pPr>
        <w:numPr>
          <w:ilvl w:val="0"/>
          <w:numId w:val="41"/>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organelor judiciare;</w:t>
      </w:r>
    </w:p>
    <w:p w14:paraId="02C6147D">
      <w:pPr>
        <w:spacing w:line="12" w:lineRule="exact"/>
        <w:rPr>
          <w:rFonts w:ascii="Times New Roman" w:hAnsi="Times New Roman" w:eastAsia="Times New Roman"/>
          <w:sz w:val="24"/>
        </w:rPr>
      </w:pPr>
    </w:p>
    <w:p w14:paraId="063B926D">
      <w:pPr>
        <w:numPr>
          <w:ilvl w:val="0"/>
          <w:numId w:val="41"/>
        </w:numPr>
        <w:tabs>
          <w:tab w:val="left" w:pos="249"/>
          <w:tab w:val="left" w:pos="9360"/>
        </w:tabs>
        <w:spacing w:line="234" w:lineRule="auto"/>
        <w:ind w:left="4" w:right="-262" w:hanging="4"/>
        <w:rPr>
          <w:rFonts w:ascii="Times New Roman" w:hAnsi="Times New Roman" w:eastAsia="Times New Roman"/>
          <w:sz w:val="24"/>
        </w:rPr>
      </w:pPr>
      <w:r>
        <w:rPr>
          <w:rFonts w:ascii="Times New Roman" w:hAnsi="Times New Roman" w:eastAsia="Times New Roman"/>
          <w:sz w:val="24"/>
        </w:rPr>
        <w:t>organelor însărcinate cu constatarea si cercetarea conflictelor de interese și a incompatibilităților;</w:t>
      </w:r>
    </w:p>
    <w:p w14:paraId="691424F5">
      <w:pPr>
        <w:spacing w:line="1" w:lineRule="exact"/>
        <w:rPr>
          <w:rFonts w:ascii="Times New Roman" w:hAnsi="Times New Roman" w:eastAsia="Times New Roman"/>
          <w:sz w:val="24"/>
        </w:rPr>
      </w:pPr>
    </w:p>
    <w:p w14:paraId="345342E8">
      <w:pPr>
        <w:numPr>
          <w:ilvl w:val="0"/>
          <w:numId w:val="41"/>
        </w:numPr>
        <w:tabs>
          <w:tab w:val="left" w:pos="224"/>
        </w:tabs>
        <w:spacing w:line="0" w:lineRule="atLeast"/>
        <w:ind w:left="224" w:hanging="224"/>
        <w:rPr>
          <w:rFonts w:ascii="Times New Roman" w:hAnsi="Times New Roman" w:eastAsia="Times New Roman"/>
          <w:sz w:val="24"/>
        </w:rPr>
      </w:pPr>
      <w:r>
        <w:rPr>
          <w:rFonts w:ascii="Times New Roman" w:hAnsi="Times New Roman" w:eastAsia="Times New Roman"/>
          <w:sz w:val="24"/>
        </w:rPr>
        <w:t>comisiilor parlamentare</w:t>
      </w:r>
    </w:p>
    <w:p w14:paraId="283FE91A">
      <w:pPr>
        <w:numPr>
          <w:ilvl w:val="0"/>
          <w:numId w:val="41"/>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mass-media;</w:t>
      </w:r>
    </w:p>
    <w:p w14:paraId="41D6AA03">
      <w:pPr>
        <w:numPr>
          <w:ilvl w:val="0"/>
          <w:numId w:val="41"/>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organizațiilor profesionale, sindicale sau patronale;</w:t>
      </w:r>
    </w:p>
    <w:p w14:paraId="19971CD1">
      <w:pPr>
        <w:numPr>
          <w:ilvl w:val="0"/>
          <w:numId w:val="41"/>
        </w:numPr>
        <w:tabs>
          <w:tab w:val="left" w:pos="204"/>
        </w:tabs>
        <w:spacing w:line="0" w:lineRule="atLeast"/>
        <w:ind w:left="204" w:hanging="204"/>
        <w:rPr>
          <w:rFonts w:ascii="Times New Roman" w:hAnsi="Times New Roman" w:eastAsia="Times New Roman"/>
          <w:sz w:val="24"/>
        </w:rPr>
      </w:pPr>
      <w:r>
        <w:rPr>
          <w:rFonts w:ascii="Times New Roman" w:hAnsi="Times New Roman" w:eastAsia="Times New Roman"/>
          <w:sz w:val="24"/>
        </w:rPr>
        <w:t>organizațiilor neguvernamentale.</w:t>
      </w:r>
    </w:p>
    <w:p w14:paraId="170CE7F3">
      <w:pPr>
        <w:spacing w:line="293" w:lineRule="exact"/>
        <w:rPr>
          <w:rFonts w:ascii="Times New Roman" w:hAnsi="Times New Roman" w:eastAsia="Times New Roman"/>
        </w:rPr>
      </w:pPr>
    </w:p>
    <w:p w14:paraId="5C3AAAB8">
      <w:pPr>
        <w:tabs>
          <w:tab w:val="left" w:pos="8730"/>
        </w:tabs>
        <w:spacing w:line="234" w:lineRule="auto"/>
        <w:ind w:left="4" w:right="728"/>
        <w:rPr>
          <w:rFonts w:ascii="Times New Roman" w:hAnsi="Times New Roman" w:eastAsia="Times New Roman"/>
          <w:b/>
          <w:sz w:val="24"/>
        </w:rPr>
      </w:pPr>
      <w:r>
        <w:rPr>
          <w:rFonts w:ascii="Times New Roman" w:hAnsi="Times New Roman" w:eastAsia="Times New Roman"/>
          <w:b/>
          <w:sz w:val="24"/>
        </w:rPr>
        <w:t>Art. 28 — Dispoziții speciale privind semnalarea neregulilor de către persoanele cu atribuții de control</w:t>
      </w:r>
    </w:p>
    <w:p w14:paraId="5F6888EF">
      <w:pPr>
        <w:spacing w:line="9" w:lineRule="exact"/>
        <w:rPr>
          <w:rFonts w:ascii="Times New Roman" w:hAnsi="Times New Roman" w:eastAsia="Times New Roman"/>
        </w:rPr>
      </w:pPr>
    </w:p>
    <w:p w14:paraId="660E2173">
      <w:pPr>
        <w:numPr>
          <w:ilvl w:val="0"/>
          <w:numId w:val="42"/>
        </w:numPr>
        <w:tabs>
          <w:tab w:val="left" w:pos="342"/>
        </w:tabs>
        <w:spacing w:line="249" w:lineRule="auto"/>
        <w:ind w:left="4" w:right="458" w:hanging="4"/>
        <w:rPr>
          <w:rFonts w:ascii="Times New Roman" w:hAnsi="Times New Roman" w:eastAsia="Times New Roman"/>
          <w:sz w:val="23"/>
        </w:rPr>
      </w:pPr>
      <w:r>
        <w:rPr>
          <w:rFonts w:ascii="Times New Roman" w:hAnsi="Times New Roman" w:eastAsia="Times New Roman"/>
          <w:sz w:val="23"/>
        </w:rPr>
        <w:t xml:space="preserve">Persoanele cu atribuții de control sunt obligate să înștiințeze conducerea Primăria comunei MERESTI sau, după caz, organul abilitat de lege să constatate </w:t>
      </w:r>
    </w:p>
    <w:p w14:paraId="77000DFC">
      <w:pPr>
        <w:spacing w:line="3" w:lineRule="exact"/>
        <w:rPr>
          <w:rFonts w:ascii="Times New Roman" w:hAnsi="Times New Roman" w:eastAsia="Times New Roman"/>
          <w:sz w:val="23"/>
        </w:rPr>
      </w:pPr>
    </w:p>
    <w:p w14:paraId="1ADFBD18">
      <w:pPr>
        <w:spacing w:line="234" w:lineRule="auto"/>
        <w:ind w:left="4"/>
        <w:rPr>
          <w:rFonts w:ascii="Times New Roman" w:hAnsi="Times New Roman" w:eastAsia="Times New Roman"/>
          <w:sz w:val="24"/>
        </w:rPr>
      </w:pPr>
      <w:r>
        <w:rPr>
          <w:rFonts w:ascii="Times New Roman" w:hAnsi="Times New Roman" w:eastAsia="Times New Roman"/>
          <w:sz w:val="24"/>
        </w:rPr>
        <w:t>săvârșirea infracțiunilor, cu privire la orice date din care rezultă indicii că s-a efectuat o operațiune sau un act ilicit ce poate atrage răspunderea penală.</w:t>
      </w:r>
    </w:p>
    <w:p w14:paraId="4DF52AC3">
      <w:pPr>
        <w:spacing w:line="1" w:lineRule="exact"/>
        <w:rPr>
          <w:rFonts w:ascii="Times New Roman" w:hAnsi="Times New Roman" w:eastAsia="Times New Roman"/>
          <w:sz w:val="23"/>
        </w:rPr>
      </w:pPr>
    </w:p>
    <w:p w14:paraId="4FF6CA22">
      <w:pPr>
        <w:numPr>
          <w:ilvl w:val="0"/>
          <w:numId w:val="42"/>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Persoanele cu atribuții de control sunt obligate, în cursul efectuării actului de</w:t>
      </w:r>
    </w:p>
    <w:p w14:paraId="0754877C">
      <w:pPr>
        <w:spacing w:line="12" w:lineRule="exact"/>
        <w:rPr>
          <w:rFonts w:ascii="Times New Roman" w:hAnsi="Times New Roman" w:eastAsia="Times New Roman"/>
        </w:rPr>
      </w:pPr>
    </w:p>
    <w:p w14:paraId="16D8116A">
      <w:pPr>
        <w:spacing w:line="234" w:lineRule="auto"/>
        <w:ind w:left="4" w:right="340"/>
        <w:rPr>
          <w:rFonts w:ascii="Times New Roman" w:hAnsi="Times New Roman" w:eastAsia="Times New Roman"/>
          <w:sz w:val="24"/>
        </w:rPr>
      </w:pPr>
      <w:r>
        <w:rPr>
          <w:rFonts w:ascii="Times New Roman" w:hAnsi="Times New Roman" w:eastAsia="Times New Roman"/>
          <w:sz w:val="24"/>
        </w:rPr>
        <w:t>control, să procedeze la asigurarea și conservarea urmelor infracțiunii, a corpurilor delicate și a oricăror mijloace de probă ce pot servi organelor de urmărire penală.</w:t>
      </w:r>
    </w:p>
    <w:p w14:paraId="751EDBF0">
      <w:pPr>
        <w:spacing w:line="2" w:lineRule="exact"/>
        <w:rPr>
          <w:rFonts w:ascii="Times New Roman" w:hAnsi="Times New Roman" w:eastAsia="Times New Roman"/>
        </w:rPr>
      </w:pPr>
    </w:p>
    <w:p w14:paraId="496A4122">
      <w:pPr>
        <w:spacing w:line="0" w:lineRule="atLeast"/>
        <w:ind w:left="4"/>
        <w:rPr>
          <w:rFonts w:ascii="Times New Roman" w:hAnsi="Times New Roman" w:eastAsia="Times New Roman"/>
          <w:sz w:val="24"/>
        </w:rPr>
      </w:pPr>
      <w:r>
        <w:rPr>
          <w:rFonts w:ascii="Times New Roman" w:hAnsi="Times New Roman" w:eastAsia="Times New Roman"/>
          <w:sz w:val="24"/>
        </w:rPr>
        <w:t>(3) Îndeplinirea cu bună-credință a obligațiilor prevăzute la primul alineat nu</w:t>
      </w:r>
    </w:p>
    <w:p w14:paraId="7BA1F6E0">
      <w:pPr>
        <w:spacing w:line="12" w:lineRule="exact"/>
        <w:rPr>
          <w:rFonts w:ascii="Times New Roman" w:hAnsi="Times New Roman" w:eastAsia="Times New Roman"/>
        </w:rPr>
      </w:pPr>
    </w:p>
    <w:p w14:paraId="606ADEE3">
      <w:pPr>
        <w:spacing w:line="234" w:lineRule="auto"/>
        <w:ind w:left="4" w:right="368"/>
        <w:rPr>
          <w:rFonts w:ascii="Times New Roman" w:hAnsi="Times New Roman" w:eastAsia="Times New Roman"/>
          <w:sz w:val="24"/>
        </w:rPr>
      </w:pPr>
      <w:r>
        <w:rPr>
          <w:rFonts w:ascii="Times New Roman" w:hAnsi="Times New Roman" w:eastAsia="Times New Roman"/>
          <w:sz w:val="24"/>
        </w:rPr>
        <w:t>constituie o încălcare a secretului profesional și nu atrage răspunderea penală, civilă sau disciplinară.</w:t>
      </w:r>
    </w:p>
    <w:p w14:paraId="477910E2">
      <w:pPr>
        <w:spacing w:line="14" w:lineRule="exact"/>
        <w:rPr>
          <w:rFonts w:ascii="Times New Roman" w:hAnsi="Times New Roman" w:eastAsia="Times New Roman"/>
        </w:rPr>
      </w:pPr>
    </w:p>
    <w:p w14:paraId="08B9981C">
      <w:pPr>
        <w:numPr>
          <w:ilvl w:val="0"/>
          <w:numId w:val="43"/>
        </w:numPr>
        <w:tabs>
          <w:tab w:val="left" w:pos="342"/>
        </w:tabs>
        <w:spacing w:line="234" w:lineRule="auto"/>
        <w:ind w:left="4" w:right="998" w:hanging="4"/>
        <w:rPr>
          <w:rFonts w:ascii="Times New Roman" w:hAnsi="Times New Roman" w:eastAsia="Times New Roman"/>
          <w:sz w:val="24"/>
        </w:rPr>
      </w:pPr>
      <w:r>
        <w:rPr>
          <w:rFonts w:ascii="Times New Roman" w:hAnsi="Times New Roman" w:eastAsia="Times New Roman"/>
          <w:sz w:val="24"/>
        </w:rPr>
        <w:t>Neîndeplinirea cu rea-credință obligațiilor prevăzute la primul alineat constituie infracțiuni și se pedepsesc potrivit legilor în vigoare.</w:t>
      </w:r>
    </w:p>
    <w:p w14:paraId="4F91578A">
      <w:pPr>
        <w:spacing w:line="295" w:lineRule="exact"/>
        <w:rPr>
          <w:rFonts w:ascii="Times New Roman" w:hAnsi="Times New Roman" w:eastAsia="Times New Roman"/>
        </w:rPr>
      </w:pPr>
    </w:p>
    <w:p w14:paraId="42F79ABA">
      <w:pPr>
        <w:spacing w:line="245" w:lineRule="auto"/>
        <w:ind w:left="4" w:right="1088"/>
        <w:rPr>
          <w:rFonts w:ascii="Times New Roman" w:hAnsi="Times New Roman" w:eastAsia="Times New Roman"/>
          <w:sz w:val="23"/>
        </w:rPr>
      </w:pPr>
      <w:r>
        <w:rPr>
          <w:rFonts w:ascii="Times New Roman" w:hAnsi="Times New Roman" w:eastAsia="Times New Roman"/>
          <w:b/>
          <w:sz w:val="23"/>
        </w:rPr>
        <w:t>Art. 29 — Aspecte privind sesizarea neregularităților și soluționarea acestora (1 ) Persoanele care pot semnala cazuri de abateri și de nereguli sunt</w:t>
      </w:r>
      <w:r>
        <w:rPr>
          <w:rFonts w:ascii="Times New Roman" w:hAnsi="Times New Roman" w:eastAsia="Times New Roman"/>
          <w:sz w:val="23"/>
        </w:rPr>
        <w:t>:</w:t>
      </w:r>
    </w:p>
    <w:p w14:paraId="7E638C14">
      <w:pPr>
        <w:numPr>
          <w:ilvl w:val="0"/>
          <w:numId w:val="44"/>
        </w:numPr>
        <w:tabs>
          <w:tab w:val="left" w:pos="244"/>
        </w:tabs>
        <w:spacing w:line="235" w:lineRule="auto"/>
        <w:ind w:left="244" w:hanging="244"/>
        <w:rPr>
          <w:rFonts w:ascii="Times New Roman" w:hAnsi="Times New Roman" w:eastAsia="Times New Roman"/>
          <w:sz w:val="24"/>
        </w:rPr>
      </w:pPr>
      <w:r>
        <w:rPr>
          <w:rFonts w:ascii="Times New Roman" w:hAnsi="Times New Roman" w:eastAsia="Times New Roman"/>
          <w:sz w:val="24"/>
        </w:rPr>
        <w:t>orice angajat al Primăriei comunei MERESTI;</w:t>
      </w:r>
    </w:p>
    <w:p w14:paraId="30A551E6">
      <w:pPr>
        <w:numPr>
          <w:ilvl w:val="0"/>
          <w:numId w:val="44"/>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orice fost angajat al Primăriei comunei MERESTI;</w:t>
      </w:r>
    </w:p>
    <w:p w14:paraId="069B8B35">
      <w:pPr>
        <w:spacing w:line="12" w:lineRule="exact"/>
        <w:rPr>
          <w:rFonts w:ascii="Times New Roman" w:hAnsi="Times New Roman" w:eastAsia="Times New Roman"/>
          <w:sz w:val="24"/>
        </w:rPr>
      </w:pPr>
    </w:p>
    <w:p w14:paraId="0F49EE1D">
      <w:pPr>
        <w:numPr>
          <w:ilvl w:val="0"/>
          <w:numId w:val="44"/>
        </w:numPr>
        <w:tabs>
          <w:tab w:val="left" w:pos="249"/>
        </w:tabs>
        <w:spacing w:line="236" w:lineRule="auto"/>
        <w:ind w:left="4" w:right="860" w:hanging="4"/>
        <w:rPr>
          <w:rFonts w:ascii="Times New Roman" w:hAnsi="Times New Roman" w:eastAsia="Times New Roman"/>
          <w:sz w:val="24"/>
        </w:rPr>
      </w:pPr>
      <w:r>
        <w:rPr>
          <w:rFonts w:ascii="Times New Roman" w:hAnsi="Times New Roman" w:eastAsia="Times New Roman"/>
          <w:sz w:val="24"/>
        </w:rPr>
        <w:t>orice persoană care nu are un contract de munca cu Primăria comunei MERESTI dar își desfășoară activitatea în cadrul Autorității în baza unui contract de prestări de servicii/colaborare încheiat între Primăria comunei MERESTI și o terță parte;</w:t>
      </w:r>
    </w:p>
    <w:p w14:paraId="58C6FD81">
      <w:pPr>
        <w:spacing w:line="1" w:lineRule="exact"/>
        <w:rPr>
          <w:rFonts w:ascii="Times New Roman" w:hAnsi="Times New Roman" w:eastAsia="Times New Roman"/>
          <w:sz w:val="24"/>
        </w:rPr>
      </w:pPr>
    </w:p>
    <w:p w14:paraId="58AC28A9">
      <w:pPr>
        <w:numPr>
          <w:ilvl w:val="0"/>
          <w:numId w:val="44"/>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reprezentanții unor instituții cu care Primăriei comunei MERESTI a avut sau</w:t>
      </w:r>
    </w:p>
    <w:p w14:paraId="23F94A62">
      <w:pPr>
        <w:spacing w:line="0" w:lineRule="atLeast"/>
        <w:ind w:left="4"/>
        <w:rPr>
          <w:rFonts w:ascii="Times New Roman" w:hAnsi="Times New Roman" w:eastAsia="Times New Roman"/>
          <w:sz w:val="24"/>
        </w:rPr>
      </w:pPr>
      <w:r>
        <w:rPr>
          <w:rFonts w:ascii="Times New Roman" w:hAnsi="Times New Roman" w:eastAsia="Times New Roman"/>
          <w:sz w:val="24"/>
        </w:rPr>
        <w:t>are relații de colaborare.</w:t>
      </w:r>
    </w:p>
    <w:p w14:paraId="5BE234C5">
      <w:pPr>
        <w:spacing w:line="276" w:lineRule="exact"/>
        <w:rPr>
          <w:rFonts w:ascii="Times New Roman" w:hAnsi="Times New Roman" w:eastAsia="Times New Roman"/>
        </w:rPr>
      </w:pPr>
    </w:p>
    <w:p w14:paraId="29824901">
      <w:pPr>
        <w:spacing w:line="0" w:lineRule="atLeast"/>
        <w:ind w:left="4"/>
        <w:rPr>
          <w:rFonts w:ascii="Times New Roman" w:hAnsi="Times New Roman" w:eastAsia="Times New Roman"/>
          <w:sz w:val="24"/>
        </w:rPr>
      </w:pPr>
      <w:r>
        <w:rPr>
          <w:rFonts w:ascii="Times New Roman" w:hAnsi="Times New Roman" w:eastAsia="Times New Roman"/>
          <w:b/>
          <w:sz w:val="24"/>
        </w:rPr>
        <w:t>Art. 30 — Prin abateri și nereguli se înțelege</w:t>
      </w:r>
      <w:r>
        <w:rPr>
          <w:rFonts w:ascii="Times New Roman" w:hAnsi="Times New Roman" w:eastAsia="Times New Roman"/>
          <w:sz w:val="24"/>
        </w:rPr>
        <w:t>:</w:t>
      </w:r>
    </w:p>
    <w:p w14:paraId="5AA360AB">
      <w:pPr>
        <w:spacing w:line="1" w:lineRule="exact"/>
        <w:rPr>
          <w:rFonts w:ascii="Times New Roman" w:hAnsi="Times New Roman" w:eastAsia="Times New Roman"/>
        </w:rPr>
      </w:pPr>
    </w:p>
    <w:p w14:paraId="2CB1B352">
      <w:pPr>
        <w:numPr>
          <w:ilvl w:val="0"/>
          <w:numId w:val="45"/>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orice încălcare a prevederilor Codului Etic;</w:t>
      </w:r>
    </w:p>
    <w:p w14:paraId="48B4B5D7">
      <w:pPr>
        <w:spacing w:line="12" w:lineRule="exact"/>
        <w:rPr>
          <w:rFonts w:ascii="Times New Roman" w:hAnsi="Times New Roman" w:eastAsia="Times New Roman"/>
          <w:sz w:val="24"/>
        </w:rPr>
      </w:pPr>
    </w:p>
    <w:p w14:paraId="222AD35E">
      <w:pPr>
        <w:numPr>
          <w:ilvl w:val="0"/>
          <w:numId w:val="45"/>
        </w:numPr>
        <w:tabs>
          <w:tab w:val="left" w:pos="264"/>
        </w:tabs>
        <w:spacing w:line="234" w:lineRule="auto"/>
        <w:ind w:left="4" w:right="2320" w:hanging="4"/>
        <w:rPr>
          <w:rFonts w:ascii="Times New Roman" w:hAnsi="Times New Roman" w:eastAsia="Times New Roman"/>
          <w:sz w:val="24"/>
        </w:rPr>
      </w:pPr>
      <w:r>
        <w:rPr>
          <w:rFonts w:ascii="Times New Roman" w:hAnsi="Times New Roman" w:eastAsia="Times New Roman"/>
          <w:sz w:val="24"/>
        </w:rPr>
        <w:t>orice încălcare a altor legi, norme sau reglementări aplicabile, coduri de practică sau declarații profesionale;</w:t>
      </w:r>
    </w:p>
    <w:p w14:paraId="053C95AD">
      <w:pPr>
        <w:spacing w:line="1" w:lineRule="exact"/>
        <w:rPr>
          <w:rFonts w:ascii="Times New Roman" w:hAnsi="Times New Roman" w:eastAsia="Times New Roman"/>
          <w:sz w:val="24"/>
        </w:rPr>
      </w:pPr>
    </w:p>
    <w:p w14:paraId="47D16E16">
      <w:pPr>
        <w:numPr>
          <w:ilvl w:val="0"/>
          <w:numId w:val="45"/>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management defectuos;</w:t>
      </w:r>
    </w:p>
    <w:p w14:paraId="6AD0361F">
      <w:pPr>
        <w:numPr>
          <w:ilvl w:val="0"/>
          <w:numId w:val="46"/>
        </w:numPr>
        <w:tabs>
          <w:tab w:val="left" w:pos="264"/>
        </w:tabs>
        <w:spacing w:line="0" w:lineRule="atLeast"/>
        <w:ind w:left="264" w:hanging="264"/>
        <w:rPr>
          <w:rFonts w:ascii="Times New Roman" w:hAnsi="Times New Roman" w:eastAsia="Times New Roman"/>
          <w:sz w:val="24"/>
        </w:rPr>
      </w:pPr>
      <w:bookmarkStart w:id="10" w:name="page11"/>
      <w:bookmarkEnd w:id="10"/>
      <w:r>
        <w:rPr>
          <w:rFonts w:ascii="Times New Roman" w:hAnsi="Times New Roman" w:eastAsia="Times New Roman"/>
          <w:sz w:val="24"/>
        </w:rPr>
        <w:t>abuz de putere ;</w:t>
      </w:r>
    </w:p>
    <w:p w14:paraId="2BBDBD1D">
      <w:pPr>
        <w:numPr>
          <w:ilvl w:val="0"/>
          <w:numId w:val="46"/>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un pericol pentru sănătatea și siguranța muncii;</w:t>
      </w:r>
    </w:p>
    <w:p w14:paraId="39DAD0AC">
      <w:pPr>
        <w:numPr>
          <w:ilvl w:val="0"/>
          <w:numId w:val="46"/>
        </w:numPr>
        <w:tabs>
          <w:tab w:val="left" w:pos="224"/>
        </w:tabs>
        <w:spacing w:line="0" w:lineRule="atLeast"/>
        <w:ind w:left="224" w:hanging="224"/>
        <w:rPr>
          <w:rFonts w:ascii="Times New Roman" w:hAnsi="Times New Roman" w:eastAsia="Times New Roman"/>
          <w:sz w:val="24"/>
        </w:rPr>
      </w:pPr>
      <w:r>
        <w:rPr>
          <w:rFonts w:ascii="Times New Roman" w:hAnsi="Times New Roman" w:eastAsia="Times New Roman"/>
          <w:sz w:val="24"/>
        </w:rPr>
        <w:t>alte cazuri grave de conduită socială necorespunzătoare;</w:t>
      </w:r>
    </w:p>
    <w:p w14:paraId="6EB4AF95">
      <w:pPr>
        <w:numPr>
          <w:ilvl w:val="0"/>
          <w:numId w:val="46"/>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ascunderea oricărei neglijente.</w:t>
      </w:r>
    </w:p>
    <w:p w14:paraId="410580C4">
      <w:pPr>
        <w:spacing w:line="293" w:lineRule="exact"/>
        <w:rPr>
          <w:rFonts w:ascii="Times New Roman" w:hAnsi="Times New Roman" w:eastAsia="Times New Roman"/>
        </w:rPr>
      </w:pPr>
    </w:p>
    <w:p w14:paraId="6CB6BAEB">
      <w:pPr>
        <w:spacing w:line="234" w:lineRule="auto"/>
        <w:ind w:left="4" w:right="1820"/>
        <w:rPr>
          <w:rFonts w:ascii="Times New Roman" w:hAnsi="Times New Roman" w:eastAsia="Times New Roman"/>
          <w:b/>
          <w:sz w:val="24"/>
        </w:rPr>
      </w:pPr>
      <w:r>
        <w:rPr>
          <w:rFonts w:ascii="Times New Roman" w:hAnsi="Times New Roman" w:eastAsia="Times New Roman"/>
          <w:b/>
          <w:sz w:val="24"/>
        </w:rPr>
        <w:t>Art. 31 — Protecția funcționarilor publici și a personalului contractual care semnalează nereguli</w:t>
      </w:r>
    </w:p>
    <w:p w14:paraId="73B8C37B">
      <w:pPr>
        <w:spacing w:line="9" w:lineRule="exact"/>
        <w:rPr>
          <w:rFonts w:ascii="Times New Roman" w:hAnsi="Times New Roman" w:eastAsia="Times New Roman"/>
        </w:rPr>
      </w:pPr>
    </w:p>
    <w:p w14:paraId="1F8DE43F">
      <w:pPr>
        <w:numPr>
          <w:ilvl w:val="0"/>
          <w:numId w:val="47"/>
        </w:numPr>
        <w:tabs>
          <w:tab w:val="left" w:pos="344"/>
        </w:tabs>
        <w:spacing w:line="234" w:lineRule="auto"/>
        <w:ind w:left="4" w:right="1520" w:hanging="4"/>
        <w:rPr>
          <w:rFonts w:ascii="Times New Roman" w:hAnsi="Times New Roman" w:eastAsia="Times New Roman"/>
          <w:sz w:val="24"/>
        </w:rPr>
      </w:pPr>
      <w:r>
        <w:rPr>
          <w:rFonts w:ascii="Times New Roman" w:hAnsi="Times New Roman" w:eastAsia="Times New Roman"/>
          <w:sz w:val="24"/>
        </w:rPr>
        <w:t>În fața comisiei de disciplină sau a altor organe similare beneficiază de protecție după cum urmează:</w:t>
      </w:r>
    </w:p>
    <w:p w14:paraId="42A62ED9">
      <w:pPr>
        <w:spacing w:line="11" w:lineRule="exact"/>
        <w:rPr>
          <w:rFonts w:ascii="Times New Roman" w:hAnsi="Times New Roman" w:eastAsia="Times New Roman"/>
          <w:sz w:val="24"/>
        </w:rPr>
      </w:pPr>
    </w:p>
    <w:p w14:paraId="4155BC1D">
      <w:pPr>
        <w:spacing w:line="234" w:lineRule="auto"/>
        <w:ind w:left="4" w:right="2300"/>
        <w:rPr>
          <w:rFonts w:ascii="Times New Roman" w:hAnsi="Times New Roman" w:eastAsia="Times New Roman"/>
          <w:sz w:val="24"/>
        </w:rPr>
      </w:pPr>
      <w:r>
        <w:rPr>
          <w:rFonts w:ascii="Times New Roman" w:hAnsi="Times New Roman" w:eastAsia="Times New Roman"/>
          <w:sz w:val="24"/>
        </w:rPr>
        <w:t>a) avertizorii în interes public beneficiază de prezumția de bună-credință, în condițiile art. 3 alin. (2) lit. h), până la proba contrară;</w:t>
      </w:r>
    </w:p>
    <w:p w14:paraId="5D8EA6AB">
      <w:pPr>
        <w:spacing w:line="1" w:lineRule="exact"/>
        <w:rPr>
          <w:rFonts w:ascii="Times New Roman" w:hAnsi="Times New Roman" w:eastAsia="Times New Roman"/>
          <w:sz w:val="24"/>
        </w:rPr>
      </w:pPr>
    </w:p>
    <w:p w14:paraId="6B4988AB">
      <w:pPr>
        <w:spacing w:line="0" w:lineRule="atLeast"/>
        <w:ind w:left="4"/>
        <w:rPr>
          <w:rFonts w:ascii="Times New Roman" w:hAnsi="Times New Roman" w:eastAsia="Times New Roman"/>
          <w:sz w:val="24"/>
        </w:rPr>
      </w:pPr>
      <w:r>
        <w:rPr>
          <w:rFonts w:ascii="Times New Roman" w:hAnsi="Times New Roman" w:eastAsia="Times New Roman"/>
          <w:sz w:val="24"/>
        </w:rPr>
        <w:t>b) la cererea avertizorului cercetat disciplinar ca urmare a unui act de avertizare,</w:t>
      </w:r>
    </w:p>
    <w:p w14:paraId="107CC00F">
      <w:pPr>
        <w:spacing w:line="12" w:lineRule="exact"/>
        <w:rPr>
          <w:rFonts w:ascii="Times New Roman" w:hAnsi="Times New Roman" w:eastAsia="Times New Roman"/>
          <w:sz w:val="24"/>
        </w:rPr>
      </w:pPr>
    </w:p>
    <w:p w14:paraId="4048BB8E">
      <w:pPr>
        <w:spacing w:line="237" w:lineRule="auto"/>
        <w:ind w:left="4" w:right="200"/>
        <w:rPr>
          <w:rFonts w:ascii="Times New Roman" w:hAnsi="Times New Roman" w:eastAsia="Times New Roman"/>
          <w:sz w:val="24"/>
        </w:rPr>
      </w:pPr>
      <w:r>
        <w:rPr>
          <w:rFonts w:ascii="Times New Roman" w:hAnsi="Times New Roman" w:eastAsia="Times New Roman"/>
          <w:sz w:val="24"/>
        </w:rPr>
        <w:t>comisiile de disciplină sau alte organisme similare din cadrul Primăriei comunei MERESTI au obligația de a invita un reprezentant al sindicatului. Anunțul se face prin adresă cu cel puțin 3 zile lucrătoare înaintea ședinței, sub sancțiunea nulității raportului și a sancțiunii disciplinare aplicate. Comunicarea adresei se face cu semnătura de primire.</w:t>
      </w:r>
    </w:p>
    <w:p w14:paraId="33C77E5A">
      <w:pPr>
        <w:spacing w:line="2" w:lineRule="exact"/>
        <w:rPr>
          <w:rFonts w:ascii="Times New Roman" w:hAnsi="Times New Roman" w:eastAsia="Times New Roman"/>
          <w:sz w:val="24"/>
        </w:rPr>
      </w:pPr>
    </w:p>
    <w:p w14:paraId="0FE69287">
      <w:pPr>
        <w:numPr>
          <w:ilvl w:val="0"/>
          <w:numId w:val="47"/>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În situația în care cel reclamat prin avertizarea în interes public este șef ierarhic,</w:t>
      </w:r>
    </w:p>
    <w:p w14:paraId="4B15F777">
      <w:pPr>
        <w:tabs>
          <w:tab w:val="left" w:pos="344"/>
        </w:tabs>
        <w:spacing w:line="0" w:lineRule="atLeast"/>
        <w:ind w:left="344"/>
        <w:rPr>
          <w:rFonts w:ascii="Times New Roman" w:hAnsi="Times New Roman" w:eastAsia="Times New Roman"/>
          <w:sz w:val="24"/>
        </w:rPr>
      </w:pPr>
    </w:p>
    <w:p w14:paraId="003D4815">
      <w:pPr>
        <w:spacing w:line="12" w:lineRule="exact"/>
        <w:rPr>
          <w:rFonts w:ascii="Times New Roman" w:hAnsi="Times New Roman" w:eastAsia="Times New Roman"/>
        </w:rPr>
      </w:pPr>
    </w:p>
    <w:p w14:paraId="194F8E9A">
      <w:pPr>
        <w:spacing w:line="249" w:lineRule="auto"/>
        <w:ind w:left="4" w:right="540"/>
        <w:jc w:val="both"/>
        <w:rPr>
          <w:rFonts w:ascii="Times New Roman" w:hAnsi="Times New Roman" w:eastAsia="Times New Roman"/>
          <w:sz w:val="23"/>
        </w:rPr>
      </w:pPr>
      <w:r>
        <w:rPr>
          <w:rFonts w:ascii="Times New Roman" w:hAnsi="Times New Roman" w:eastAsia="Times New Roman"/>
          <w:sz w:val="23"/>
        </w:rPr>
        <w:t>direct sau indirect, ori are atribuții de control, inspecție și evaluare a avertizorului, comisia de disciplină sau alt organism similar va asigura protecția avertizorului, ascunzându-i identitatea.</w:t>
      </w:r>
    </w:p>
    <w:p w14:paraId="4C4C5B92">
      <w:pPr>
        <w:spacing w:line="232" w:lineRule="auto"/>
        <w:ind w:left="4"/>
        <w:rPr>
          <w:rFonts w:ascii="Times New Roman" w:hAnsi="Times New Roman" w:eastAsia="Times New Roman"/>
          <w:sz w:val="24"/>
        </w:rPr>
      </w:pPr>
      <w:r>
        <w:rPr>
          <w:rFonts w:ascii="Times New Roman" w:hAnsi="Times New Roman" w:eastAsia="Times New Roman"/>
          <w:sz w:val="24"/>
        </w:rPr>
        <w:t>(3) În cazul avertizărilor în interes public, prevăzute la art. 28 alin (1) lit. a) și lit.b),</w:t>
      </w:r>
    </w:p>
    <w:p w14:paraId="3F050BE7">
      <w:pPr>
        <w:spacing w:line="12" w:lineRule="exact"/>
        <w:rPr>
          <w:rFonts w:ascii="Times New Roman" w:hAnsi="Times New Roman" w:eastAsia="Times New Roman"/>
        </w:rPr>
      </w:pPr>
    </w:p>
    <w:p w14:paraId="22FCE32C">
      <w:pPr>
        <w:spacing w:line="236" w:lineRule="auto"/>
        <w:ind w:left="4" w:right="18"/>
        <w:rPr>
          <w:rFonts w:ascii="Times New Roman" w:hAnsi="Times New Roman" w:eastAsia="Times New Roman"/>
          <w:sz w:val="24"/>
        </w:rPr>
      </w:pPr>
      <w:r>
        <w:rPr>
          <w:rFonts w:ascii="Times New Roman" w:hAnsi="Times New Roman" w:eastAsia="Times New Roman"/>
          <w:sz w:val="24"/>
        </w:rPr>
        <w:t>se vor aplica din oficiu măsurile de protecție referitoare la protecția datelor de identitate a martorului protejat, prevăzute la art. 12 alin. (2) lit. a) din Legea nr. 682/2002 privind protecția martorilor.</w:t>
      </w:r>
    </w:p>
    <w:p w14:paraId="4FD5A21D">
      <w:pPr>
        <w:spacing w:line="2" w:lineRule="exact"/>
        <w:rPr>
          <w:rFonts w:ascii="Times New Roman" w:hAnsi="Times New Roman" w:eastAsia="Times New Roman"/>
        </w:rPr>
      </w:pPr>
    </w:p>
    <w:p w14:paraId="4C2028C7">
      <w:pPr>
        <w:spacing w:line="0" w:lineRule="atLeast"/>
        <w:ind w:left="4"/>
        <w:rPr>
          <w:rFonts w:ascii="Times New Roman" w:hAnsi="Times New Roman" w:eastAsia="Times New Roman"/>
          <w:sz w:val="24"/>
        </w:rPr>
      </w:pPr>
      <w:r>
        <w:rPr>
          <w:rFonts w:ascii="Times New Roman" w:hAnsi="Times New Roman" w:eastAsia="Times New Roman"/>
          <w:sz w:val="24"/>
        </w:rPr>
        <w:t>(4) În litigiile de muncă sau în cele privitoare la raporturile de serviciu, instanța</w:t>
      </w:r>
    </w:p>
    <w:p w14:paraId="50479BE1">
      <w:pPr>
        <w:spacing w:line="12" w:lineRule="exact"/>
        <w:rPr>
          <w:rFonts w:ascii="Times New Roman" w:hAnsi="Times New Roman" w:eastAsia="Times New Roman"/>
        </w:rPr>
      </w:pPr>
    </w:p>
    <w:p w14:paraId="0CCC7E47">
      <w:pPr>
        <w:spacing w:line="249" w:lineRule="auto"/>
        <w:ind w:left="4" w:right="580"/>
        <w:rPr>
          <w:rFonts w:ascii="Times New Roman" w:hAnsi="Times New Roman" w:eastAsia="Times New Roman"/>
          <w:sz w:val="23"/>
        </w:rPr>
      </w:pPr>
      <w:r>
        <w:rPr>
          <w:rFonts w:ascii="Times New Roman" w:hAnsi="Times New Roman" w:eastAsia="Times New Roman"/>
          <w:sz w:val="23"/>
        </w:rPr>
        <w:t>poate dispune anularea sancțiunii disciplinare sau administrative aplicate unui avertizor,dacă sancțiunea a fost aplicată ca urmare a unei avertizări în interes public, făcută cu bunăcredință.</w:t>
      </w:r>
    </w:p>
    <w:p w14:paraId="3F01BDCB">
      <w:pPr>
        <w:spacing w:line="232" w:lineRule="auto"/>
        <w:ind w:left="4"/>
        <w:rPr>
          <w:rFonts w:ascii="Times New Roman" w:hAnsi="Times New Roman" w:eastAsia="Times New Roman"/>
          <w:sz w:val="24"/>
        </w:rPr>
      </w:pPr>
      <w:r>
        <w:rPr>
          <w:rFonts w:ascii="Times New Roman" w:hAnsi="Times New Roman" w:eastAsia="Times New Roman"/>
          <w:sz w:val="24"/>
        </w:rPr>
        <w:t>(5) Instanța verifică proporționalitatea sancțiunii aplicate avertizorului pentru o</w:t>
      </w:r>
    </w:p>
    <w:p w14:paraId="512E3B32">
      <w:pPr>
        <w:spacing w:line="13" w:lineRule="exact"/>
        <w:rPr>
          <w:rFonts w:ascii="Times New Roman" w:hAnsi="Times New Roman" w:eastAsia="Times New Roman"/>
        </w:rPr>
      </w:pPr>
    </w:p>
    <w:p w14:paraId="00397514">
      <w:pPr>
        <w:spacing w:line="237" w:lineRule="auto"/>
        <w:ind w:left="4" w:right="60"/>
        <w:rPr>
          <w:rFonts w:ascii="Times New Roman" w:hAnsi="Times New Roman" w:eastAsia="Times New Roman"/>
          <w:sz w:val="24"/>
        </w:rPr>
      </w:pPr>
      <w:r>
        <w:rPr>
          <w:rFonts w:ascii="Times New Roman" w:hAnsi="Times New Roman" w:eastAsia="Times New Roman"/>
          <w:sz w:val="24"/>
        </w:rPr>
        <w:t>abatere disciplinară, prin compararea cu practica sancționării sau cu alte cazuri similare din cadrul aceleiași autorități publice, instituții publice sau unități bugetare, pentru a înlătura posibilitatea sancționării ulterioare și indirecte a actelor de avertizare în interes public, protejate prin Legea nr. 571/2004 privind protecția personalului din autoritățile publice,instituțiile publice și din alte unități care semnalează încălcări ale legii.</w:t>
      </w:r>
    </w:p>
    <w:p w14:paraId="7CE56957">
      <w:pPr>
        <w:spacing w:line="5" w:lineRule="exact"/>
        <w:rPr>
          <w:rFonts w:ascii="Times New Roman" w:hAnsi="Times New Roman" w:eastAsia="Times New Roman"/>
        </w:rPr>
      </w:pPr>
    </w:p>
    <w:p w14:paraId="51EBD118">
      <w:pPr>
        <w:spacing w:line="0" w:lineRule="atLeast"/>
        <w:ind w:left="4"/>
        <w:rPr>
          <w:rFonts w:ascii="Times New Roman" w:hAnsi="Times New Roman" w:eastAsia="Times New Roman"/>
          <w:sz w:val="24"/>
        </w:rPr>
      </w:pPr>
      <w:r>
        <w:rPr>
          <w:rFonts w:ascii="Times New Roman" w:hAnsi="Times New Roman" w:eastAsia="Times New Roman"/>
          <w:sz w:val="24"/>
        </w:rPr>
        <w:t xml:space="preserve">(6) Dacă, din orice motiv, persoana care face sesizarea dorește să i se asigure </w:t>
      </w:r>
    </w:p>
    <w:p w14:paraId="1E9A28C8">
      <w:pPr>
        <w:spacing w:line="12" w:lineRule="exact"/>
        <w:rPr>
          <w:rFonts w:ascii="Times New Roman" w:hAnsi="Times New Roman" w:eastAsia="Times New Roman"/>
        </w:rPr>
      </w:pPr>
    </w:p>
    <w:p w14:paraId="2BB5D6BC">
      <w:pPr>
        <w:spacing w:line="234" w:lineRule="auto"/>
        <w:ind w:left="4" w:right="400"/>
        <w:rPr>
          <w:rFonts w:ascii="Times New Roman" w:hAnsi="Times New Roman" w:eastAsia="Times New Roman"/>
          <w:sz w:val="24"/>
        </w:rPr>
      </w:pPr>
      <w:r>
        <w:rPr>
          <w:rFonts w:ascii="Times New Roman" w:hAnsi="Times New Roman" w:eastAsia="Times New Roman"/>
          <w:sz w:val="24"/>
        </w:rPr>
        <w:t>confidențialitatea cu privire la identitatea sa, persoana care primește sesizarea are obligația de a păstra confidențialitatea.</w:t>
      </w:r>
    </w:p>
    <w:p w14:paraId="5BE98DB0">
      <w:pPr>
        <w:spacing w:line="295" w:lineRule="exact"/>
        <w:rPr>
          <w:rFonts w:ascii="Times New Roman" w:hAnsi="Times New Roman" w:eastAsia="Times New Roman"/>
        </w:rPr>
      </w:pPr>
    </w:p>
    <w:p w14:paraId="452CC3EB">
      <w:pPr>
        <w:spacing w:line="236" w:lineRule="auto"/>
        <w:ind w:left="4" w:right="288"/>
        <w:rPr>
          <w:rFonts w:ascii="Times New Roman" w:hAnsi="Times New Roman" w:eastAsia="Times New Roman"/>
          <w:b/>
          <w:sz w:val="24"/>
        </w:rPr>
      </w:pPr>
      <w:r>
        <w:rPr>
          <w:rFonts w:ascii="Times New Roman" w:hAnsi="Times New Roman" w:eastAsia="Times New Roman"/>
          <w:b/>
          <w:sz w:val="24"/>
        </w:rPr>
        <w:t>Art. 32 — Obligațiile Primăriei comunei MERESTI cu privire la asigurarea consilierii etice a funcționarilor publici, a informării și a raportării cu privire la normele de conduită</w:t>
      </w:r>
    </w:p>
    <w:p w14:paraId="085ECC38">
      <w:pPr>
        <w:spacing w:line="10" w:lineRule="exact"/>
        <w:rPr>
          <w:rFonts w:ascii="Times New Roman" w:hAnsi="Times New Roman" w:eastAsia="Times New Roman"/>
        </w:rPr>
      </w:pPr>
    </w:p>
    <w:p w14:paraId="2BF41098">
      <w:pPr>
        <w:numPr>
          <w:ilvl w:val="0"/>
          <w:numId w:val="48"/>
        </w:numPr>
        <w:tabs>
          <w:tab w:val="left" w:pos="344"/>
        </w:tabs>
        <w:spacing w:line="236" w:lineRule="auto"/>
        <w:ind w:left="4" w:right="820" w:hanging="4"/>
        <w:rPr>
          <w:rFonts w:ascii="Times New Roman" w:hAnsi="Times New Roman" w:eastAsia="Times New Roman"/>
          <w:sz w:val="24"/>
        </w:rPr>
      </w:pPr>
      <w:r>
        <w:rPr>
          <w:rFonts w:ascii="Times New Roman" w:hAnsi="Times New Roman" w:eastAsia="Times New Roman"/>
          <w:sz w:val="24"/>
        </w:rPr>
        <w:t>In scopul aplicării eficiente a dispozițiilor prezentului cod de conduită, primarul comunei MERESTI a desemnat un funcționar public, din cadrul aparatului de specialitate al primarului, pentru consiliere etică și monitorizarea respectării normelor de conduită.</w:t>
      </w:r>
    </w:p>
    <w:p w14:paraId="669E14AB">
      <w:pPr>
        <w:spacing w:line="13" w:lineRule="exact"/>
        <w:rPr>
          <w:rFonts w:ascii="Times New Roman" w:hAnsi="Times New Roman" w:eastAsia="Times New Roman"/>
          <w:sz w:val="24"/>
        </w:rPr>
      </w:pPr>
    </w:p>
    <w:p w14:paraId="7FF20835">
      <w:pPr>
        <w:numPr>
          <w:ilvl w:val="0"/>
          <w:numId w:val="48"/>
        </w:numPr>
        <w:tabs>
          <w:tab w:val="left" w:pos="342"/>
        </w:tabs>
        <w:spacing w:line="237" w:lineRule="auto"/>
        <w:ind w:left="4" w:right="180" w:hanging="4"/>
        <w:rPr>
          <w:rFonts w:ascii="Times New Roman" w:hAnsi="Times New Roman" w:eastAsia="Times New Roman"/>
          <w:sz w:val="24"/>
        </w:rPr>
      </w:pPr>
      <w:r>
        <w:rPr>
          <w:rFonts w:ascii="Times New Roman" w:hAnsi="Times New Roman" w:eastAsia="Times New Roman"/>
          <w:sz w:val="24"/>
        </w:rPr>
        <w:t>Consilierea etică are caracter confidențial și se desfășoară în baza unei solicitări formale adresate consilierului de etică sau la inițiativa sa atunci când din conduita funcționarului public rezultă nevoia de ameliorare a comportamentului acestuia. Consilierul de etică are obligația de a nu comunica informații cu privire la activitatea derulată decât în situația în care aspectele semnalate pot constitui o faptă penală.</w:t>
      </w:r>
    </w:p>
    <w:p w14:paraId="771B8929">
      <w:pPr>
        <w:spacing w:line="5" w:lineRule="exact"/>
        <w:rPr>
          <w:rFonts w:ascii="Times New Roman" w:hAnsi="Times New Roman" w:eastAsia="Times New Roman"/>
          <w:sz w:val="24"/>
        </w:rPr>
      </w:pPr>
    </w:p>
    <w:p w14:paraId="1FB6F69C">
      <w:pPr>
        <w:numPr>
          <w:ilvl w:val="0"/>
          <w:numId w:val="49"/>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Primăria comunei MERESTI implementează măsurile considerate necesare </w:t>
      </w:r>
    </w:p>
    <w:p w14:paraId="7B49669B">
      <w:pPr>
        <w:spacing w:line="12" w:lineRule="exact"/>
        <w:rPr>
          <w:rFonts w:ascii="Times New Roman" w:hAnsi="Times New Roman" w:eastAsia="Times New Roman"/>
          <w:sz w:val="24"/>
        </w:rPr>
      </w:pPr>
    </w:p>
    <w:p w14:paraId="5F56F2C3">
      <w:pPr>
        <w:spacing w:line="234" w:lineRule="auto"/>
        <w:ind w:left="4"/>
        <w:rPr>
          <w:rFonts w:ascii="Times New Roman" w:hAnsi="Times New Roman" w:eastAsia="Times New Roman"/>
          <w:sz w:val="24"/>
        </w:rPr>
      </w:pPr>
      <w:r>
        <w:rPr>
          <w:rFonts w:ascii="Times New Roman" w:hAnsi="Times New Roman" w:eastAsia="Times New Roman"/>
          <w:sz w:val="24"/>
        </w:rPr>
        <w:t>pentru respectarea dispozițiilor prezentului cod privind principiile și normele de conduită si sprijină activitatea consilierului de etică.</w:t>
      </w:r>
    </w:p>
    <w:p w14:paraId="5F44021C">
      <w:pPr>
        <w:spacing w:line="13" w:lineRule="exact"/>
        <w:rPr>
          <w:rFonts w:ascii="Times New Roman" w:hAnsi="Times New Roman" w:eastAsia="Times New Roman"/>
          <w:sz w:val="24"/>
        </w:rPr>
      </w:pPr>
    </w:p>
    <w:p w14:paraId="216CA550">
      <w:pPr>
        <w:numPr>
          <w:ilvl w:val="0"/>
          <w:numId w:val="49"/>
        </w:numPr>
        <w:tabs>
          <w:tab w:val="left" w:pos="344"/>
        </w:tabs>
        <w:spacing w:line="237" w:lineRule="auto"/>
        <w:ind w:left="4" w:right="460" w:hanging="4"/>
        <w:rPr>
          <w:rFonts w:ascii="Times New Roman" w:hAnsi="Times New Roman" w:eastAsia="Times New Roman"/>
          <w:sz w:val="24"/>
        </w:rPr>
      </w:pPr>
      <w:r>
        <w:rPr>
          <w:rFonts w:ascii="Times New Roman" w:hAnsi="Times New Roman" w:eastAsia="Times New Roman"/>
          <w:sz w:val="24"/>
        </w:rPr>
        <w:t>În aplicarea dispozițiilor prezentului cod etic si de integritate, orice activitate care implică prelucrarea datelor cu caracter personal se efectuează cu respectarea prevederilor legislației pentru protecția persoanelor cu privire la prelucrarea datelor cu caracter personal și libera circulație a acestor date.</w:t>
      </w:r>
    </w:p>
    <w:p w14:paraId="5EA31BB1">
      <w:pPr>
        <w:spacing w:line="2" w:lineRule="exact"/>
        <w:rPr>
          <w:rFonts w:ascii="Times New Roman" w:hAnsi="Times New Roman" w:eastAsia="Times New Roman"/>
          <w:sz w:val="24"/>
        </w:rPr>
      </w:pPr>
    </w:p>
    <w:p w14:paraId="2D8288C1">
      <w:pPr>
        <w:numPr>
          <w:ilvl w:val="0"/>
          <w:numId w:val="49"/>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Primăria comunei MERESTI are obligația să asigure participarea</w:t>
      </w:r>
    </w:p>
    <w:p w14:paraId="701B301A">
      <w:pPr>
        <w:spacing w:line="234" w:lineRule="auto"/>
        <w:ind w:left="4" w:right="860"/>
        <w:rPr>
          <w:rFonts w:ascii="Times New Roman" w:hAnsi="Times New Roman" w:eastAsia="Times New Roman"/>
          <w:sz w:val="24"/>
        </w:rPr>
      </w:pPr>
      <w:bookmarkStart w:id="11" w:name="page12"/>
      <w:bookmarkEnd w:id="11"/>
      <w:r>
        <w:rPr>
          <w:rFonts w:ascii="Times New Roman" w:hAnsi="Times New Roman" w:eastAsia="Times New Roman"/>
          <w:sz w:val="24"/>
        </w:rPr>
        <w:t>consilierului de etică la programele de formare și perfecționare profesională, organizate de Institutul National de Administrație, în condițiile legii.</w:t>
      </w:r>
    </w:p>
    <w:p w14:paraId="262BA559">
      <w:pPr>
        <w:spacing w:line="2" w:lineRule="exact"/>
        <w:rPr>
          <w:rFonts w:ascii="Times New Roman" w:hAnsi="Times New Roman" w:eastAsia="Times New Roman"/>
        </w:rPr>
      </w:pPr>
    </w:p>
    <w:p w14:paraId="6EA34A1A">
      <w:pPr>
        <w:spacing w:line="0" w:lineRule="atLeast"/>
        <w:ind w:left="4"/>
        <w:rPr>
          <w:rFonts w:ascii="Times New Roman" w:hAnsi="Times New Roman" w:eastAsia="Times New Roman"/>
          <w:sz w:val="24"/>
        </w:rPr>
      </w:pPr>
      <w:r>
        <w:rPr>
          <w:rFonts w:ascii="Times New Roman" w:hAnsi="Times New Roman" w:eastAsia="Times New Roman"/>
          <w:sz w:val="24"/>
        </w:rPr>
        <w:t>(8) Pentru informarea cetățenilor, compartimentele de relații cu publicul au</w:t>
      </w:r>
    </w:p>
    <w:p w14:paraId="35471300">
      <w:pPr>
        <w:spacing w:line="12" w:lineRule="exact"/>
        <w:rPr>
          <w:rFonts w:ascii="Times New Roman" w:hAnsi="Times New Roman" w:eastAsia="Times New Roman"/>
        </w:rPr>
      </w:pPr>
    </w:p>
    <w:p w14:paraId="5FBA1249">
      <w:pPr>
        <w:spacing w:line="234" w:lineRule="auto"/>
        <w:ind w:left="4"/>
        <w:rPr>
          <w:rFonts w:ascii="Times New Roman" w:hAnsi="Times New Roman" w:eastAsia="Times New Roman"/>
          <w:sz w:val="24"/>
        </w:rPr>
      </w:pPr>
      <w:r>
        <w:rPr>
          <w:rFonts w:ascii="Times New Roman" w:hAnsi="Times New Roman" w:eastAsia="Times New Roman"/>
          <w:sz w:val="24"/>
        </w:rPr>
        <w:t>obligația de a asigura publicarea principiilor si normelor de conduită pe pagina de internet si de a le afișa la sediul autorității sau instituției publice, într-un loc vizibil și accesibil publicului.</w:t>
      </w:r>
    </w:p>
    <w:p w14:paraId="2E971F59">
      <w:pPr>
        <w:spacing w:line="14" w:lineRule="exact"/>
        <w:rPr>
          <w:rFonts w:ascii="Times New Roman" w:hAnsi="Times New Roman" w:eastAsia="Times New Roman"/>
        </w:rPr>
      </w:pPr>
    </w:p>
    <w:p w14:paraId="7D58A7E4">
      <w:pPr>
        <w:spacing w:line="236" w:lineRule="auto"/>
        <w:ind w:left="4" w:right="640"/>
        <w:rPr>
          <w:rFonts w:ascii="Times New Roman" w:hAnsi="Times New Roman" w:eastAsia="Times New Roman"/>
          <w:sz w:val="24"/>
        </w:rPr>
      </w:pPr>
      <w:r>
        <w:rPr>
          <w:rFonts w:ascii="Times New Roman" w:hAnsi="Times New Roman" w:eastAsia="Times New Roman"/>
          <w:sz w:val="24"/>
        </w:rPr>
        <w:t>(9) Funcționarii publici nu pot fi sancționați sau prejudiciați în niciun fel pentru că s-au adresat consilierului de etică cu solicitarea de a primi consiliere cu privire la respectarea principiilor și normelor de conduită.</w:t>
      </w:r>
    </w:p>
    <w:p w14:paraId="36BE8C2A">
      <w:pPr>
        <w:spacing w:line="280" w:lineRule="exact"/>
        <w:rPr>
          <w:rFonts w:ascii="Times New Roman" w:hAnsi="Times New Roman" w:eastAsia="Times New Roman"/>
        </w:rPr>
      </w:pPr>
    </w:p>
    <w:p w14:paraId="5C246E09">
      <w:pPr>
        <w:spacing w:line="0" w:lineRule="atLeast"/>
        <w:ind w:left="4"/>
        <w:rPr>
          <w:rFonts w:ascii="Times New Roman" w:hAnsi="Times New Roman" w:eastAsia="Times New Roman"/>
          <w:b/>
          <w:sz w:val="24"/>
        </w:rPr>
      </w:pPr>
      <w:r>
        <w:rPr>
          <w:rFonts w:ascii="Times New Roman" w:hAnsi="Times New Roman" w:eastAsia="Times New Roman"/>
          <w:b/>
          <w:sz w:val="24"/>
        </w:rPr>
        <w:t>Art. 33 — Consilierul de etică</w:t>
      </w:r>
    </w:p>
    <w:p w14:paraId="2948E72C">
      <w:pPr>
        <w:spacing w:line="235" w:lineRule="auto"/>
        <w:ind w:left="4"/>
        <w:rPr>
          <w:rFonts w:ascii="Times New Roman" w:hAnsi="Times New Roman" w:eastAsia="Times New Roman"/>
          <w:sz w:val="24"/>
        </w:rPr>
      </w:pPr>
      <w:r>
        <w:rPr>
          <w:rFonts w:ascii="Times New Roman" w:hAnsi="Times New Roman" w:eastAsia="Times New Roman"/>
          <w:sz w:val="24"/>
        </w:rPr>
        <w:t>În scopul respectării și monitorizării implementării principiilor și normelor de conduită de către funcționarii publici, consilierul de etică exercită un rol activ în domeniul prevenirii încălcării normelor de conduită prevăzute de prezentul Cod. În exercitarea acestui rol consilierul de etică îndeplinește următoarele atribuții:</w:t>
      </w:r>
    </w:p>
    <w:p w14:paraId="53E67B49">
      <w:pPr>
        <w:spacing w:line="14" w:lineRule="exact"/>
        <w:rPr>
          <w:rFonts w:ascii="Times New Roman" w:hAnsi="Times New Roman" w:eastAsia="Times New Roman"/>
        </w:rPr>
      </w:pPr>
    </w:p>
    <w:p w14:paraId="45799506">
      <w:pPr>
        <w:numPr>
          <w:ilvl w:val="0"/>
          <w:numId w:val="50"/>
        </w:numPr>
        <w:tabs>
          <w:tab w:val="left" w:pos="249"/>
          <w:tab w:val="left" w:pos="8460"/>
        </w:tabs>
        <w:spacing w:line="234" w:lineRule="auto"/>
        <w:ind w:left="4" w:right="178" w:hanging="4"/>
        <w:rPr>
          <w:rFonts w:ascii="Times New Roman" w:hAnsi="Times New Roman" w:eastAsia="Times New Roman"/>
          <w:sz w:val="24"/>
        </w:rPr>
      </w:pPr>
      <w:r>
        <w:rPr>
          <w:rFonts w:ascii="Times New Roman" w:hAnsi="Times New Roman" w:eastAsia="Times New Roman"/>
          <w:sz w:val="24"/>
        </w:rPr>
        <w:t>completează și transmite trimestrial informațiile privind respectarea formelor de conduită de către funcționarii publici;</w:t>
      </w:r>
    </w:p>
    <w:p w14:paraId="76650253">
      <w:pPr>
        <w:spacing w:line="14" w:lineRule="exact"/>
        <w:rPr>
          <w:rFonts w:ascii="Times New Roman" w:hAnsi="Times New Roman" w:eastAsia="Times New Roman"/>
          <w:sz w:val="24"/>
        </w:rPr>
      </w:pPr>
    </w:p>
    <w:p w14:paraId="793D62E0">
      <w:pPr>
        <w:numPr>
          <w:ilvl w:val="0"/>
          <w:numId w:val="50"/>
        </w:numPr>
        <w:tabs>
          <w:tab w:val="left" w:pos="264"/>
        </w:tabs>
        <w:spacing w:line="249" w:lineRule="auto"/>
        <w:ind w:left="4" w:right="628" w:hanging="4"/>
        <w:rPr>
          <w:rFonts w:ascii="Times New Roman" w:hAnsi="Times New Roman" w:eastAsia="Times New Roman"/>
          <w:sz w:val="23"/>
        </w:rPr>
      </w:pPr>
      <w:r>
        <w:rPr>
          <w:rFonts w:ascii="Times New Roman" w:hAnsi="Times New Roman" w:eastAsia="Times New Roman"/>
          <w:sz w:val="23"/>
        </w:rPr>
        <w:t>transmite semestrial informațiile privind implementarea procedurilor disciplinare în cadrul aparatului de specialitate al primarului comunei MERESTI;</w:t>
      </w:r>
    </w:p>
    <w:p w14:paraId="2874F018">
      <w:pPr>
        <w:spacing w:line="3" w:lineRule="exact"/>
        <w:rPr>
          <w:rFonts w:ascii="Times New Roman" w:hAnsi="Times New Roman" w:eastAsia="Times New Roman"/>
          <w:sz w:val="23"/>
        </w:rPr>
      </w:pPr>
    </w:p>
    <w:p w14:paraId="2FCDEAB2">
      <w:pPr>
        <w:numPr>
          <w:ilvl w:val="0"/>
          <w:numId w:val="50"/>
        </w:numPr>
        <w:tabs>
          <w:tab w:val="left" w:pos="249"/>
          <w:tab w:val="left" w:pos="9270"/>
        </w:tabs>
        <w:spacing w:line="236" w:lineRule="auto"/>
        <w:ind w:left="4" w:right="448" w:hanging="4"/>
        <w:rPr>
          <w:rFonts w:ascii="Times New Roman" w:hAnsi="Times New Roman" w:eastAsia="Times New Roman"/>
          <w:sz w:val="24"/>
        </w:rPr>
      </w:pPr>
      <w:r>
        <w:rPr>
          <w:rFonts w:ascii="Times New Roman" w:hAnsi="Times New Roman" w:eastAsia="Times New Roman"/>
          <w:sz w:val="24"/>
        </w:rPr>
        <w:t>monitorizează modul de aplicare și respectare a principiilor și normelor de conduită de către funcționarii publici din cadrul autorității sau instituției publice și întocmește rapoarte și analize cu privire la acestea;</w:t>
      </w:r>
    </w:p>
    <w:p w14:paraId="0DFED187">
      <w:pPr>
        <w:spacing w:line="1" w:lineRule="exact"/>
        <w:rPr>
          <w:rFonts w:ascii="Times New Roman" w:hAnsi="Times New Roman" w:eastAsia="Times New Roman"/>
          <w:sz w:val="24"/>
        </w:rPr>
      </w:pPr>
    </w:p>
    <w:p w14:paraId="57FA2694">
      <w:pPr>
        <w:numPr>
          <w:ilvl w:val="0"/>
          <w:numId w:val="50"/>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 xml:space="preserve">desfășoară activitatea de consiliere etică, pe baza solicitării scrise a </w:t>
      </w:r>
    </w:p>
    <w:p w14:paraId="21912DA0">
      <w:pPr>
        <w:spacing w:line="12" w:lineRule="exact"/>
        <w:rPr>
          <w:rFonts w:ascii="Times New Roman" w:hAnsi="Times New Roman" w:eastAsia="Times New Roman"/>
        </w:rPr>
      </w:pPr>
    </w:p>
    <w:p w14:paraId="3FDB0B31">
      <w:pPr>
        <w:spacing w:line="236" w:lineRule="auto"/>
        <w:ind w:left="4" w:right="360"/>
        <w:rPr>
          <w:rFonts w:ascii="Times New Roman" w:hAnsi="Times New Roman" w:eastAsia="Times New Roman"/>
          <w:sz w:val="24"/>
        </w:rPr>
      </w:pPr>
      <w:r>
        <w:rPr>
          <w:rFonts w:ascii="Times New Roman" w:hAnsi="Times New Roman" w:eastAsia="Times New Roman"/>
          <w:sz w:val="24"/>
        </w:rPr>
        <w:t>funcționarilor publici sau la inițiativa sa, atunci când funcționarul public nu i se adresează cu o solicitare, însă din conduita adoptată rezultă nevoia de ameliorare a comportamentului acestuia;</w:t>
      </w:r>
    </w:p>
    <w:p w14:paraId="1BB137F5">
      <w:pPr>
        <w:spacing w:line="236" w:lineRule="auto"/>
        <w:ind w:left="4" w:right="360"/>
        <w:rPr>
          <w:rFonts w:ascii="Times New Roman" w:hAnsi="Times New Roman" w:eastAsia="Times New Roman"/>
          <w:sz w:val="24"/>
        </w:rPr>
      </w:pPr>
      <w:r>
        <w:rPr>
          <w:rFonts w:ascii="Times New Roman" w:hAnsi="Times New Roman" w:eastAsia="Times New Roman"/>
          <w:sz w:val="24"/>
        </w:rPr>
        <w:t xml:space="preserve"> e) elaborează analize privind cauzele, riscurile și vulnerabilitățile care se</w:t>
      </w:r>
    </w:p>
    <w:p w14:paraId="57D9743D">
      <w:pPr>
        <w:spacing w:line="14" w:lineRule="exact"/>
        <w:rPr>
          <w:rFonts w:ascii="Times New Roman" w:hAnsi="Times New Roman" w:eastAsia="Times New Roman"/>
        </w:rPr>
      </w:pPr>
    </w:p>
    <w:p w14:paraId="51618842">
      <w:pPr>
        <w:spacing w:line="237" w:lineRule="auto"/>
        <w:ind w:left="4" w:right="160"/>
        <w:rPr>
          <w:rFonts w:ascii="Times New Roman" w:hAnsi="Times New Roman" w:eastAsia="Times New Roman"/>
          <w:sz w:val="24"/>
        </w:rPr>
      </w:pPr>
      <w:r>
        <w:rPr>
          <w:rFonts w:ascii="Times New Roman" w:hAnsi="Times New Roman" w:eastAsia="Times New Roman"/>
          <w:sz w:val="24"/>
        </w:rPr>
        <w:t>manifestă în activitatea funcționarilor publici din cadrul autorității sau instituției publice și care ar putea determina o încălcare a principiilor si normelor de conduită, pe care le înaintează conducătorului autorității sau instituției publice, și propune măsuri pentru înlăturarea cauzelor, diminuarea riscurilor si a vulnerabilităților;</w:t>
      </w:r>
    </w:p>
    <w:p w14:paraId="2BB33271">
      <w:pPr>
        <w:spacing w:line="2" w:lineRule="exact"/>
        <w:rPr>
          <w:rFonts w:ascii="Times New Roman" w:hAnsi="Times New Roman" w:eastAsia="Times New Roman"/>
        </w:rPr>
      </w:pPr>
    </w:p>
    <w:p w14:paraId="12CB4518">
      <w:pPr>
        <w:spacing w:line="0" w:lineRule="atLeast"/>
        <w:ind w:left="4"/>
        <w:rPr>
          <w:rFonts w:ascii="Times New Roman" w:hAnsi="Times New Roman" w:eastAsia="Times New Roman"/>
          <w:sz w:val="24"/>
        </w:rPr>
      </w:pPr>
      <w:r>
        <w:rPr>
          <w:rFonts w:ascii="Times New Roman" w:hAnsi="Times New Roman" w:eastAsia="Times New Roman"/>
          <w:sz w:val="24"/>
        </w:rPr>
        <w:t>f) organizează sesiuni de informare a funcționarilor publici cu privire la normele</w:t>
      </w:r>
    </w:p>
    <w:p w14:paraId="7E1A3059">
      <w:pPr>
        <w:spacing w:line="12" w:lineRule="exact"/>
        <w:rPr>
          <w:rFonts w:ascii="Times New Roman" w:hAnsi="Times New Roman" w:eastAsia="Times New Roman"/>
        </w:rPr>
      </w:pPr>
    </w:p>
    <w:p w14:paraId="3B0BA9DF">
      <w:pPr>
        <w:spacing w:line="236" w:lineRule="auto"/>
        <w:ind w:left="4"/>
        <w:rPr>
          <w:rFonts w:ascii="Times New Roman" w:hAnsi="Times New Roman" w:eastAsia="Times New Roman"/>
          <w:sz w:val="24"/>
        </w:rPr>
      </w:pPr>
      <w:r>
        <w:rPr>
          <w:rFonts w:ascii="Times New Roman" w:hAnsi="Times New Roman" w:eastAsia="Times New Roman"/>
          <w:sz w:val="24"/>
        </w:rPr>
        <w:t>de etică, modificări ale cadrului normativ în domeniul eticii și integrității sau care instituie obligații pentru autoritățile și instituțiile publice pentru respectarea drepturilor cetățenilor în relația cu administrația publică sau cu autoritatea sau instituția publică respectivă;</w:t>
      </w:r>
    </w:p>
    <w:p w14:paraId="2B5AF918">
      <w:pPr>
        <w:spacing w:line="14" w:lineRule="exact"/>
        <w:rPr>
          <w:rFonts w:ascii="Times New Roman" w:hAnsi="Times New Roman" w:eastAsia="Times New Roman"/>
        </w:rPr>
      </w:pPr>
    </w:p>
    <w:p w14:paraId="6D5E51EB">
      <w:pPr>
        <w:numPr>
          <w:ilvl w:val="0"/>
          <w:numId w:val="51"/>
        </w:numPr>
        <w:tabs>
          <w:tab w:val="left" w:pos="261"/>
        </w:tabs>
        <w:spacing w:line="249" w:lineRule="auto"/>
        <w:ind w:left="4" w:right="1640" w:hanging="4"/>
        <w:rPr>
          <w:rFonts w:ascii="Times New Roman" w:hAnsi="Times New Roman" w:eastAsia="Times New Roman"/>
          <w:sz w:val="23"/>
        </w:rPr>
      </w:pPr>
      <w:r>
        <w:rPr>
          <w:rFonts w:ascii="Times New Roman" w:hAnsi="Times New Roman" w:eastAsia="Times New Roman"/>
          <w:sz w:val="23"/>
        </w:rPr>
        <w:t>semnalează practici sau proceduri instituționale care ar putea conduce la încălcarea principiilor și normelor de conduită în activitatea funcționarilor publici;</w:t>
      </w:r>
    </w:p>
    <w:p w14:paraId="58AC7EAE">
      <w:pPr>
        <w:numPr>
          <w:ilvl w:val="0"/>
          <w:numId w:val="51"/>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 xml:space="preserve">analizează sesizările și reclamațiile formulate de cetățeni și de ceilalți </w:t>
      </w:r>
    </w:p>
    <w:p w14:paraId="766DDE51">
      <w:pPr>
        <w:spacing w:line="0" w:lineRule="atLeast"/>
        <w:ind w:left="4"/>
        <w:rPr>
          <w:rFonts w:ascii="Times New Roman" w:hAnsi="Times New Roman" w:eastAsia="Times New Roman"/>
          <w:sz w:val="24"/>
        </w:rPr>
      </w:pPr>
      <w:r>
        <w:rPr>
          <w:rFonts w:ascii="Times New Roman" w:hAnsi="Times New Roman" w:eastAsia="Times New Roman"/>
          <w:sz w:val="24"/>
        </w:rPr>
        <w:t>beneficiari ai activității autorității sau instituției publice cu privire la comportamentul</w:t>
      </w:r>
    </w:p>
    <w:p w14:paraId="506A92D4">
      <w:pPr>
        <w:spacing w:line="12" w:lineRule="exact"/>
        <w:rPr>
          <w:rFonts w:ascii="Times New Roman" w:hAnsi="Times New Roman" w:eastAsia="Times New Roman"/>
        </w:rPr>
      </w:pPr>
    </w:p>
    <w:p w14:paraId="332D1666">
      <w:pPr>
        <w:spacing w:line="234" w:lineRule="auto"/>
        <w:ind w:left="4" w:right="60"/>
        <w:rPr>
          <w:rFonts w:ascii="Times New Roman" w:hAnsi="Times New Roman" w:eastAsia="Times New Roman"/>
          <w:sz w:val="24"/>
        </w:rPr>
      </w:pPr>
      <w:r>
        <w:rPr>
          <w:rFonts w:ascii="Times New Roman" w:hAnsi="Times New Roman" w:eastAsia="Times New Roman"/>
          <w:sz w:val="24"/>
        </w:rPr>
        <w:t>personalului care asigură relația directă cu cetățenii și formulează recomandări cu caracter general, fără a interveni în activitatea comisiilor de disciplină;</w:t>
      </w:r>
    </w:p>
    <w:p w14:paraId="17EC2BBF">
      <w:pPr>
        <w:spacing w:line="14" w:lineRule="exact"/>
        <w:rPr>
          <w:rFonts w:ascii="Times New Roman" w:hAnsi="Times New Roman" w:eastAsia="Times New Roman"/>
        </w:rPr>
      </w:pPr>
    </w:p>
    <w:p w14:paraId="620796CA">
      <w:pPr>
        <w:numPr>
          <w:ilvl w:val="0"/>
          <w:numId w:val="52"/>
        </w:numPr>
        <w:tabs>
          <w:tab w:val="left" w:pos="210"/>
        </w:tabs>
        <w:spacing w:line="237" w:lineRule="auto"/>
        <w:ind w:left="4" w:right="780" w:hanging="4"/>
        <w:rPr>
          <w:rFonts w:ascii="Times New Roman" w:hAnsi="Times New Roman" w:eastAsia="Times New Roman"/>
          <w:sz w:val="24"/>
        </w:rPr>
      </w:pPr>
      <w:r>
        <w:rPr>
          <w:rFonts w:ascii="Times New Roman" w:hAnsi="Times New Roman" w:eastAsia="Times New Roman"/>
          <w:sz w:val="24"/>
        </w:rPr>
        <w:t>poate adresa în mod direct întrebări sau aplica chestionare cetățenilor și beneficiarilor direcți ai activității autorității sau instituției publice cu privire la comportamentul personalului care asigură relația cu publicul, precum și cu privire la opinia acestora despre calitatea serviciilor oferite de autoritatea sau instituția publică respectivă.</w:t>
      </w:r>
    </w:p>
    <w:p w14:paraId="665D4077">
      <w:pPr>
        <w:spacing w:line="1" w:lineRule="exact"/>
        <w:rPr>
          <w:rFonts w:ascii="Times New Roman" w:hAnsi="Times New Roman" w:eastAsia="Times New Roman"/>
          <w:sz w:val="24"/>
        </w:rPr>
      </w:pPr>
    </w:p>
    <w:p w14:paraId="3E777A20">
      <w:pPr>
        <w:spacing w:line="0" w:lineRule="atLeast"/>
        <w:ind w:left="4"/>
        <w:rPr>
          <w:rFonts w:ascii="Times New Roman" w:hAnsi="Times New Roman" w:eastAsia="Times New Roman"/>
          <w:sz w:val="24"/>
        </w:rPr>
      </w:pPr>
      <w:r>
        <w:rPr>
          <w:rFonts w:ascii="Times New Roman" w:hAnsi="Times New Roman" w:eastAsia="Times New Roman"/>
          <w:sz w:val="24"/>
        </w:rPr>
        <w:t>(2) Calitatea de consilier de etică încetează în următoarele situații:</w:t>
      </w:r>
    </w:p>
    <w:p w14:paraId="0B043314">
      <w:pPr>
        <w:spacing w:line="12" w:lineRule="exact"/>
        <w:rPr>
          <w:rFonts w:ascii="Times New Roman" w:hAnsi="Times New Roman" w:eastAsia="Times New Roman"/>
          <w:sz w:val="24"/>
        </w:rPr>
      </w:pPr>
    </w:p>
    <w:p w14:paraId="4988CA53">
      <w:pPr>
        <w:numPr>
          <w:ilvl w:val="0"/>
          <w:numId w:val="53"/>
        </w:numPr>
        <w:tabs>
          <w:tab w:val="left" w:pos="249"/>
        </w:tabs>
        <w:spacing w:line="234" w:lineRule="auto"/>
        <w:ind w:left="4" w:right="2240" w:hanging="4"/>
        <w:rPr>
          <w:rFonts w:ascii="Times New Roman" w:hAnsi="Times New Roman" w:eastAsia="Times New Roman"/>
          <w:sz w:val="24"/>
        </w:rPr>
      </w:pPr>
      <w:r>
        <w:rPr>
          <w:rFonts w:ascii="Times New Roman" w:hAnsi="Times New Roman" w:eastAsia="Times New Roman"/>
          <w:sz w:val="24"/>
        </w:rPr>
        <w:t>prin renunțarea expresă a consilierului de etică la această calitate, pe baza cererii scrise adresate conducătorului autorității sau instituției publice;</w:t>
      </w:r>
    </w:p>
    <w:p w14:paraId="4D38AAFE">
      <w:pPr>
        <w:spacing w:line="13" w:lineRule="exact"/>
        <w:rPr>
          <w:rFonts w:ascii="Times New Roman" w:hAnsi="Times New Roman" w:eastAsia="Times New Roman"/>
          <w:sz w:val="24"/>
        </w:rPr>
      </w:pPr>
    </w:p>
    <w:p w14:paraId="4F4E4918">
      <w:pPr>
        <w:numPr>
          <w:ilvl w:val="0"/>
          <w:numId w:val="53"/>
        </w:numPr>
        <w:tabs>
          <w:tab w:val="left" w:pos="264"/>
        </w:tabs>
        <w:spacing w:line="234" w:lineRule="auto"/>
        <w:ind w:left="4" w:right="2380" w:hanging="4"/>
        <w:rPr>
          <w:rFonts w:ascii="Times New Roman" w:hAnsi="Times New Roman" w:eastAsia="Times New Roman"/>
          <w:sz w:val="24"/>
        </w:rPr>
      </w:pPr>
      <w:r>
        <w:rPr>
          <w:rFonts w:ascii="Times New Roman" w:hAnsi="Times New Roman" w:eastAsia="Times New Roman"/>
          <w:sz w:val="24"/>
        </w:rPr>
        <w:t>prin expirarea perioadei pentru care a fost desemnat consilier de etică în condițiile prevăzute de prezentul cod;</w:t>
      </w:r>
    </w:p>
    <w:p w14:paraId="78CAC9A8">
      <w:pPr>
        <w:spacing w:line="1" w:lineRule="exact"/>
        <w:rPr>
          <w:rFonts w:ascii="Times New Roman" w:hAnsi="Times New Roman" w:eastAsia="Times New Roman"/>
          <w:sz w:val="24"/>
        </w:rPr>
      </w:pPr>
    </w:p>
    <w:p w14:paraId="5C75917D">
      <w:pPr>
        <w:numPr>
          <w:ilvl w:val="0"/>
          <w:numId w:val="53"/>
        </w:numPr>
        <w:tabs>
          <w:tab w:val="left" w:pos="244"/>
        </w:tabs>
        <w:spacing w:line="0" w:lineRule="atLeast"/>
        <w:ind w:left="244" w:hanging="244"/>
        <w:rPr>
          <w:rFonts w:ascii="Times New Roman" w:hAnsi="Times New Roman" w:eastAsia="Times New Roman"/>
          <w:sz w:val="24"/>
        </w:rPr>
      </w:pPr>
      <w:r>
        <w:rPr>
          <w:rFonts w:ascii="Times New Roman" w:hAnsi="Times New Roman" w:eastAsia="Times New Roman"/>
          <w:sz w:val="24"/>
        </w:rPr>
        <w:t>în cazul intervenirii unei situații de incompatibilitate prevăzute la art. 453;</w:t>
      </w:r>
    </w:p>
    <w:p w14:paraId="058B5F63">
      <w:pPr>
        <w:numPr>
          <w:ilvl w:val="0"/>
          <w:numId w:val="53"/>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prin revocare de către conducătorul autorității sau instituției publice, pentru</w:t>
      </w:r>
    </w:p>
    <w:p w14:paraId="7B48E581">
      <w:pPr>
        <w:spacing w:line="12" w:lineRule="exact"/>
        <w:rPr>
          <w:rFonts w:ascii="Times New Roman" w:hAnsi="Times New Roman" w:eastAsia="Times New Roman"/>
          <w:sz w:val="24"/>
        </w:rPr>
      </w:pPr>
    </w:p>
    <w:p w14:paraId="589851B8">
      <w:pPr>
        <w:spacing w:line="236" w:lineRule="auto"/>
        <w:ind w:left="4" w:right="120"/>
        <w:rPr>
          <w:rFonts w:ascii="Times New Roman" w:hAnsi="Times New Roman" w:eastAsia="Times New Roman"/>
          <w:sz w:val="24"/>
        </w:rPr>
      </w:pPr>
      <w:r>
        <w:rPr>
          <w:rFonts w:ascii="Times New Roman" w:hAnsi="Times New Roman" w:eastAsia="Times New Roman"/>
          <w:sz w:val="24"/>
        </w:rPr>
        <w:t>activitate necorespunzătoare a consilierului de etică sau în cazul în care acesta nu mai îndeplinește oricare dintre condițiile prevăzute la art. 452 alin. (6) din OIJG nr. 57/2019 privind Codul administrativ.</w:t>
      </w:r>
    </w:p>
    <w:p w14:paraId="1B3C7D55">
      <w:pPr>
        <w:spacing w:line="14" w:lineRule="exact"/>
        <w:rPr>
          <w:rFonts w:ascii="Times New Roman" w:hAnsi="Times New Roman" w:eastAsia="Times New Roman"/>
          <w:sz w:val="24"/>
        </w:rPr>
      </w:pPr>
    </w:p>
    <w:p w14:paraId="137FD3C6">
      <w:pPr>
        <w:numPr>
          <w:ilvl w:val="0"/>
          <w:numId w:val="53"/>
        </w:numPr>
        <w:tabs>
          <w:tab w:val="left" w:pos="249"/>
        </w:tabs>
        <w:spacing w:line="234" w:lineRule="auto"/>
        <w:ind w:left="4" w:right="408"/>
        <w:rPr>
          <w:rFonts w:ascii="Times New Roman" w:hAnsi="Times New Roman" w:eastAsia="Times New Roman"/>
          <w:sz w:val="24"/>
        </w:rPr>
      </w:pPr>
      <w:r>
        <w:rPr>
          <w:rFonts w:ascii="Times New Roman" w:hAnsi="Times New Roman" w:eastAsia="Times New Roman"/>
          <w:sz w:val="23"/>
        </w:rPr>
        <w:t xml:space="preserve">în caz de încetare sau de modificare a raporturilor de serviciu ale funcționarului public care are calitatea de consilier de etică prin ocuparea unei funcții în cadrul altei </w:t>
      </w:r>
      <w:bookmarkStart w:id="12" w:name="page13"/>
      <w:bookmarkEnd w:id="12"/>
      <w:r>
        <w:rPr>
          <w:rFonts w:ascii="Times New Roman" w:hAnsi="Times New Roman" w:eastAsia="Times New Roman"/>
          <w:sz w:val="24"/>
        </w:rPr>
        <w:t>autorități sau instituții publice, precum si în caz de suspendare a raporturilor de serviciu pe o perioadă mai mare de o lună.</w:t>
      </w:r>
    </w:p>
    <w:p w14:paraId="10B70EC5">
      <w:pPr>
        <w:spacing w:line="2" w:lineRule="exact"/>
        <w:rPr>
          <w:rFonts w:ascii="Times New Roman" w:hAnsi="Times New Roman" w:eastAsia="Times New Roman"/>
        </w:rPr>
      </w:pPr>
    </w:p>
    <w:p w14:paraId="400AAFAA">
      <w:pPr>
        <w:spacing w:line="0" w:lineRule="atLeast"/>
        <w:ind w:left="4"/>
        <w:rPr>
          <w:rFonts w:ascii="Times New Roman" w:hAnsi="Times New Roman" w:eastAsia="Times New Roman"/>
          <w:sz w:val="24"/>
        </w:rPr>
      </w:pPr>
      <w:r>
        <w:rPr>
          <w:rFonts w:ascii="Times New Roman" w:hAnsi="Times New Roman" w:eastAsia="Times New Roman"/>
          <w:sz w:val="24"/>
        </w:rPr>
        <w:t xml:space="preserve">(3) Încetarea calității de consilier de etică prin revocare în condițiile prevăzute la alin. (2) lit. d) </w:t>
      </w:r>
    </w:p>
    <w:p w14:paraId="6A7410D7">
      <w:pPr>
        <w:spacing w:line="0" w:lineRule="atLeast"/>
        <w:ind w:left="4"/>
        <w:rPr>
          <w:rFonts w:ascii="Times New Roman" w:hAnsi="Times New Roman" w:eastAsia="Times New Roman"/>
          <w:sz w:val="24"/>
        </w:rPr>
      </w:pPr>
      <w:r>
        <w:rPr>
          <w:rFonts w:ascii="Times New Roman" w:hAnsi="Times New Roman" w:eastAsia="Times New Roman"/>
          <w:sz w:val="24"/>
        </w:rPr>
        <w:t>se poate dispune numai după sesizarea Agenției Naționale a Funcționarilor Publici de către conducătorul autorității sau instituției publice cu privire la activitatea considerată necorespunzătoare a consilierului de etică și cercetarea situației de către Agenția Națională a Funcționarilor Publici, cu luarea în considerare a propunerilor formulate de aceasta.</w:t>
      </w:r>
    </w:p>
    <w:p w14:paraId="51F732DB">
      <w:pPr>
        <w:spacing w:line="14" w:lineRule="exact"/>
        <w:rPr>
          <w:rFonts w:ascii="Times New Roman" w:hAnsi="Times New Roman" w:eastAsia="Times New Roman"/>
        </w:rPr>
      </w:pPr>
    </w:p>
    <w:p w14:paraId="28ADF4DC">
      <w:pPr>
        <w:numPr>
          <w:ilvl w:val="0"/>
          <w:numId w:val="54"/>
        </w:numPr>
        <w:tabs>
          <w:tab w:val="left" w:pos="344"/>
        </w:tabs>
        <w:spacing w:line="234" w:lineRule="auto"/>
        <w:ind w:left="4" w:right="228" w:hanging="4"/>
        <w:rPr>
          <w:rFonts w:ascii="Times New Roman" w:hAnsi="Times New Roman" w:eastAsia="Times New Roman"/>
          <w:sz w:val="24"/>
        </w:rPr>
      </w:pPr>
      <w:r>
        <w:rPr>
          <w:rFonts w:ascii="Times New Roman" w:hAnsi="Times New Roman" w:eastAsia="Times New Roman"/>
          <w:sz w:val="24"/>
        </w:rPr>
        <w:t>Încetarea calității de consilier de etică în situațiile prevăzute la alin. (2) lit. a)-c) si e) se dispune direct de către conducătorul autorității sau instituției publice.</w:t>
      </w:r>
    </w:p>
    <w:p w14:paraId="58E27928">
      <w:pPr>
        <w:spacing w:line="292" w:lineRule="exact"/>
        <w:rPr>
          <w:rFonts w:ascii="Times New Roman" w:hAnsi="Times New Roman" w:eastAsia="Times New Roman"/>
        </w:rPr>
      </w:pPr>
    </w:p>
    <w:p w14:paraId="031E225C">
      <w:pPr>
        <w:tabs>
          <w:tab w:val="left" w:pos="8820"/>
        </w:tabs>
        <w:spacing w:line="234" w:lineRule="auto"/>
        <w:ind w:left="4" w:right="498"/>
        <w:rPr>
          <w:rFonts w:ascii="Times New Roman" w:hAnsi="Times New Roman" w:eastAsia="Times New Roman"/>
          <w:b/>
          <w:sz w:val="24"/>
        </w:rPr>
      </w:pPr>
      <w:r>
        <w:rPr>
          <w:rFonts w:ascii="Times New Roman" w:hAnsi="Times New Roman" w:eastAsia="Times New Roman"/>
          <w:b/>
          <w:sz w:val="24"/>
        </w:rPr>
        <w:t>Art. 34 — Informarea publicului cu privire la respectarea obligațiilor și a normelor de conduită</w:t>
      </w:r>
    </w:p>
    <w:p w14:paraId="52C7255D">
      <w:pPr>
        <w:spacing w:line="9" w:lineRule="exact"/>
        <w:rPr>
          <w:rFonts w:ascii="Times New Roman" w:hAnsi="Times New Roman" w:eastAsia="Times New Roman"/>
        </w:rPr>
      </w:pPr>
    </w:p>
    <w:p w14:paraId="7EADCCE4">
      <w:pPr>
        <w:numPr>
          <w:ilvl w:val="0"/>
          <w:numId w:val="55"/>
        </w:numPr>
        <w:tabs>
          <w:tab w:val="left" w:pos="342"/>
          <w:tab w:val="left" w:pos="9270"/>
        </w:tabs>
        <w:spacing w:line="234" w:lineRule="auto"/>
        <w:ind w:left="4" w:right="48" w:hanging="4"/>
        <w:rPr>
          <w:rFonts w:ascii="Times New Roman" w:hAnsi="Times New Roman" w:eastAsia="Times New Roman"/>
          <w:sz w:val="24"/>
        </w:rPr>
      </w:pPr>
      <w:r>
        <w:rPr>
          <w:rFonts w:ascii="Times New Roman" w:hAnsi="Times New Roman" w:eastAsia="Times New Roman"/>
          <w:sz w:val="24"/>
        </w:rPr>
        <w:t xml:space="preserve">Rapoartele Primăriei comunei MERESTI privind respectarea normelor de conduită, după ce sunt aprobate de către primarul comunei MERESTI , se transmit la </w:t>
      </w:r>
    </w:p>
    <w:p w14:paraId="50643BDF">
      <w:pPr>
        <w:spacing w:line="13" w:lineRule="exact"/>
        <w:rPr>
          <w:rFonts w:ascii="Times New Roman" w:hAnsi="Times New Roman" w:eastAsia="Times New Roman"/>
          <w:sz w:val="24"/>
        </w:rPr>
      </w:pPr>
    </w:p>
    <w:p w14:paraId="5C6F036B">
      <w:pPr>
        <w:spacing w:line="234" w:lineRule="auto"/>
        <w:ind w:left="4" w:right="60"/>
        <w:rPr>
          <w:rFonts w:ascii="Times New Roman" w:hAnsi="Times New Roman" w:eastAsia="Times New Roman"/>
          <w:sz w:val="24"/>
        </w:rPr>
      </w:pPr>
      <w:r>
        <w:rPr>
          <w:rFonts w:ascii="Times New Roman" w:hAnsi="Times New Roman" w:eastAsia="Times New Roman"/>
          <w:sz w:val="24"/>
        </w:rPr>
        <w:t>termenele în forma standard stabilite prin instrucțiuni, Agenției Naționale a Funcționarilor Publici, se publică pe site-ul propriu și se comunică la cererea oricărei persoane interesate.</w:t>
      </w:r>
    </w:p>
    <w:p w14:paraId="2BDD5C4D">
      <w:pPr>
        <w:spacing w:line="2" w:lineRule="exact"/>
        <w:rPr>
          <w:rFonts w:ascii="Times New Roman" w:hAnsi="Times New Roman" w:eastAsia="Times New Roman"/>
          <w:sz w:val="24"/>
        </w:rPr>
      </w:pPr>
    </w:p>
    <w:p w14:paraId="137DB7A0">
      <w:pPr>
        <w:numPr>
          <w:ilvl w:val="0"/>
          <w:numId w:val="55"/>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Informarea publicului cu privire la respectarea obligațiilor și a normelor de</w:t>
      </w:r>
    </w:p>
    <w:p w14:paraId="6098D89C">
      <w:pPr>
        <w:spacing w:line="0" w:lineRule="atLeast"/>
        <w:ind w:left="4"/>
        <w:rPr>
          <w:rFonts w:ascii="Times New Roman" w:hAnsi="Times New Roman" w:eastAsia="Times New Roman"/>
          <w:sz w:val="24"/>
        </w:rPr>
      </w:pPr>
      <w:r>
        <w:rPr>
          <w:rFonts w:ascii="Times New Roman" w:hAnsi="Times New Roman" w:eastAsia="Times New Roman"/>
          <w:sz w:val="24"/>
        </w:rPr>
        <w:t>conduită în exercitarea funcțiilor publice constituie parte integrantă din raportul anual</w:t>
      </w:r>
    </w:p>
    <w:p w14:paraId="500ADFD6">
      <w:pPr>
        <w:spacing w:line="0" w:lineRule="atLeast"/>
        <w:ind w:left="4"/>
        <w:rPr>
          <w:rFonts w:ascii="Times New Roman" w:hAnsi="Times New Roman" w:eastAsia="Times New Roman"/>
          <w:sz w:val="24"/>
        </w:rPr>
      </w:pPr>
    </w:p>
    <w:p w14:paraId="04F32A4C">
      <w:pPr>
        <w:spacing w:line="0" w:lineRule="atLeast"/>
        <w:ind w:left="4"/>
        <w:rPr>
          <w:rFonts w:ascii="Times New Roman" w:hAnsi="Times New Roman" w:eastAsia="Times New Roman"/>
          <w:sz w:val="24"/>
        </w:rPr>
      </w:pPr>
      <w:r>
        <w:rPr>
          <w:rFonts w:ascii="Times New Roman" w:hAnsi="Times New Roman" w:eastAsia="Times New Roman"/>
          <w:sz w:val="24"/>
        </w:rPr>
        <w:t>privind managementul funcțiilor publice și al funcționarilor publici, care se elaborează de Agenția</w:t>
      </w:r>
    </w:p>
    <w:p w14:paraId="28C35BB9">
      <w:pPr>
        <w:spacing w:line="0" w:lineRule="atLeast"/>
        <w:ind w:left="4"/>
        <w:rPr>
          <w:rFonts w:ascii="Times New Roman" w:hAnsi="Times New Roman" w:eastAsia="Times New Roman"/>
          <w:sz w:val="24"/>
        </w:rPr>
      </w:pPr>
      <w:r>
        <w:rPr>
          <w:rFonts w:ascii="Times New Roman" w:hAnsi="Times New Roman" w:eastAsia="Times New Roman"/>
          <w:sz w:val="24"/>
        </w:rPr>
        <w:t>Națională a Funcționarilor Publici. Agenția Națională a Funcționarilor Publici poate să prezinte în</w:t>
      </w:r>
    </w:p>
    <w:p w14:paraId="74E19AD0">
      <w:pPr>
        <w:spacing w:line="0" w:lineRule="atLeast"/>
        <w:ind w:left="4"/>
        <w:rPr>
          <w:rFonts w:ascii="Times New Roman" w:hAnsi="Times New Roman" w:eastAsia="Times New Roman"/>
          <w:sz w:val="24"/>
        </w:rPr>
      </w:pPr>
      <w:r>
        <w:rPr>
          <w:rFonts w:ascii="Times New Roman" w:hAnsi="Times New Roman" w:eastAsia="Times New Roman"/>
          <w:sz w:val="24"/>
        </w:rPr>
        <w:t>raportul anual, în mod detaliat, unele cazuri care prezintă un interes deosebit pentru opinia publică.</w:t>
      </w:r>
    </w:p>
    <w:p w14:paraId="5338A5D6">
      <w:pPr>
        <w:spacing w:line="281" w:lineRule="exact"/>
        <w:rPr>
          <w:rFonts w:ascii="Times New Roman" w:hAnsi="Times New Roman" w:eastAsia="Times New Roman"/>
        </w:rPr>
      </w:pPr>
    </w:p>
    <w:p w14:paraId="1E41ED2E">
      <w:pPr>
        <w:spacing w:line="0" w:lineRule="atLeast"/>
        <w:ind w:left="4"/>
        <w:rPr>
          <w:rFonts w:ascii="Times New Roman" w:hAnsi="Times New Roman" w:eastAsia="Times New Roman"/>
          <w:b/>
          <w:sz w:val="24"/>
        </w:rPr>
      </w:pPr>
      <w:r>
        <w:rPr>
          <w:rFonts w:ascii="Times New Roman" w:hAnsi="Times New Roman" w:eastAsia="Times New Roman"/>
          <w:b/>
          <w:sz w:val="24"/>
        </w:rPr>
        <w:t>Art. 35 — Conflictul de interese privind funcționarii publici</w:t>
      </w:r>
    </w:p>
    <w:p w14:paraId="639F8696">
      <w:pPr>
        <w:spacing w:line="235" w:lineRule="auto"/>
        <w:ind w:left="4"/>
        <w:rPr>
          <w:rFonts w:ascii="Times New Roman" w:hAnsi="Times New Roman" w:eastAsia="Times New Roman"/>
          <w:sz w:val="24"/>
        </w:rPr>
      </w:pPr>
      <w:r>
        <w:rPr>
          <w:rFonts w:ascii="Times New Roman" w:hAnsi="Times New Roman" w:eastAsia="Times New Roman"/>
          <w:sz w:val="24"/>
        </w:rPr>
        <w:t>(1) Prin conflict de interese se înțelege situația în care persoana ce exercita o funcție publică are un interes personal de natura patrimonială, care ar putea influenta îndeplinirea cu obiectivitate a atribuțiilor care îi revin potrivit Constituției altor acte normative.</w:t>
      </w:r>
    </w:p>
    <w:p w14:paraId="18CC2CFA">
      <w:pPr>
        <w:spacing w:line="14" w:lineRule="exact"/>
        <w:rPr>
          <w:rFonts w:ascii="Times New Roman" w:hAnsi="Times New Roman" w:eastAsia="Times New Roman"/>
        </w:rPr>
      </w:pPr>
    </w:p>
    <w:p w14:paraId="27950E26">
      <w:pPr>
        <w:numPr>
          <w:ilvl w:val="0"/>
          <w:numId w:val="56"/>
        </w:numPr>
        <w:tabs>
          <w:tab w:val="left" w:pos="342"/>
        </w:tabs>
        <w:spacing w:line="236" w:lineRule="auto"/>
        <w:ind w:left="4" w:right="-42" w:hanging="4"/>
        <w:rPr>
          <w:rFonts w:ascii="Times New Roman" w:hAnsi="Times New Roman" w:eastAsia="Times New Roman"/>
          <w:sz w:val="24"/>
        </w:rPr>
      </w:pPr>
      <w:r>
        <w:rPr>
          <w:rFonts w:ascii="Times New Roman" w:hAnsi="Times New Roman" w:eastAsia="Times New Roman"/>
          <w:sz w:val="24"/>
        </w:rPr>
        <w:t>Principiile care stau la baza prevenirii conflictului de interese în exercitarea funcțiilor publice sunt: imparțialitatea, integritatea, transparenta deciziei supremația interesului public.</w:t>
      </w:r>
    </w:p>
    <w:p w14:paraId="3D6F8213">
      <w:pPr>
        <w:spacing w:line="14" w:lineRule="exact"/>
        <w:rPr>
          <w:rFonts w:ascii="Times New Roman" w:hAnsi="Times New Roman" w:eastAsia="Times New Roman"/>
          <w:sz w:val="24"/>
        </w:rPr>
      </w:pPr>
    </w:p>
    <w:p w14:paraId="36C1591E">
      <w:pPr>
        <w:numPr>
          <w:ilvl w:val="0"/>
          <w:numId w:val="56"/>
        </w:numPr>
        <w:tabs>
          <w:tab w:val="left" w:pos="342"/>
          <w:tab w:val="left" w:pos="9540"/>
        </w:tabs>
        <w:spacing w:line="234" w:lineRule="auto"/>
        <w:ind w:left="4" w:right="138" w:hanging="4"/>
        <w:rPr>
          <w:rFonts w:ascii="Times New Roman" w:hAnsi="Times New Roman" w:eastAsia="Times New Roman"/>
          <w:sz w:val="24"/>
        </w:rPr>
      </w:pPr>
      <w:r>
        <w:rPr>
          <w:rFonts w:ascii="Times New Roman" w:hAnsi="Times New Roman" w:eastAsia="Times New Roman"/>
          <w:sz w:val="24"/>
        </w:rPr>
        <w:t>Funcționarul public este in conflict de interese dacă se află în una dintre următoarele situații:</w:t>
      </w:r>
    </w:p>
    <w:p w14:paraId="7A0BFE8A">
      <w:pPr>
        <w:spacing w:line="13" w:lineRule="exact"/>
        <w:rPr>
          <w:rFonts w:ascii="Times New Roman" w:hAnsi="Times New Roman" w:eastAsia="Times New Roman"/>
          <w:sz w:val="24"/>
        </w:rPr>
      </w:pPr>
    </w:p>
    <w:p w14:paraId="0DD2A0D5">
      <w:pPr>
        <w:spacing w:line="237" w:lineRule="auto"/>
        <w:ind w:left="4" w:right="948"/>
        <w:rPr>
          <w:rFonts w:ascii="Times New Roman" w:hAnsi="Times New Roman" w:eastAsia="Times New Roman"/>
          <w:sz w:val="24"/>
        </w:rPr>
      </w:pPr>
      <w:r>
        <w:rPr>
          <w:rFonts w:ascii="Times New Roman" w:hAnsi="Times New Roman" w:eastAsia="Times New Roman"/>
          <w:sz w:val="24"/>
        </w:rPr>
        <w:t xml:space="preserve">a) este chemat să rezolve cereri, să ia decizii sau să participe la luarea deciziilor cu privire la persoane fizice si juridice cu care are relații cu caracter patrimonial; </w:t>
      </w:r>
    </w:p>
    <w:p w14:paraId="2B23FF4B">
      <w:pPr>
        <w:tabs>
          <w:tab w:val="left" w:pos="9270"/>
          <w:tab w:val="left" w:pos="9360"/>
        </w:tabs>
        <w:spacing w:line="237" w:lineRule="auto"/>
        <w:ind w:left="4" w:right="318"/>
        <w:rPr>
          <w:rFonts w:ascii="Times New Roman" w:hAnsi="Times New Roman" w:eastAsia="Times New Roman"/>
          <w:sz w:val="24"/>
        </w:rPr>
      </w:pPr>
      <w:r>
        <w:rPr>
          <w:rFonts w:ascii="Times New Roman" w:hAnsi="Times New Roman" w:eastAsia="Times New Roman"/>
          <w:sz w:val="24"/>
        </w:rPr>
        <w:t>b) participă în cadrul aceleiași comisii, constituite conform legii, cu funcționari publici care au calitatea de soț sau ruda de gradul l;</w:t>
      </w:r>
    </w:p>
    <w:p w14:paraId="3CC0F715">
      <w:pPr>
        <w:spacing w:line="13" w:lineRule="exact"/>
        <w:rPr>
          <w:rFonts w:ascii="Times New Roman" w:hAnsi="Times New Roman" w:eastAsia="Times New Roman"/>
          <w:sz w:val="24"/>
        </w:rPr>
      </w:pPr>
    </w:p>
    <w:p w14:paraId="3ABA18C4">
      <w:pPr>
        <w:spacing w:line="234" w:lineRule="auto"/>
        <w:ind w:left="4" w:right="318"/>
        <w:rPr>
          <w:rFonts w:ascii="Times New Roman" w:hAnsi="Times New Roman" w:eastAsia="Times New Roman"/>
          <w:sz w:val="24"/>
        </w:rPr>
      </w:pPr>
      <w:r>
        <w:rPr>
          <w:rFonts w:ascii="Times New Roman" w:hAnsi="Times New Roman" w:eastAsia="Times New Roman"/>
          <w:sz w:val="24"/>
        </w:rPr>
        <w:t>c) interesele sale patrimoniale, ale soțului sau rudelor sale de gradul I pot influenta deciziile pe care trebuie să le ia în exercitarea funcției publice.</w:t>
      </w:r>
    </w:p>
    <w:p w14:paraId="5D5B8779">
      <w:pPr>
        <w:spacing w:line="1" w:lineRule="exact"/>
        <w:rPr>
          <w:rFonts w:ascii="Times New Roman" w:hAnsi="Times New Roman" w:eastAsia="Times New Roman"/>
          <w:sz w:val="24"/>
        </w:rPr>
      </w:pPr>
    </w:p>
    <w:p w14:paraId="4779D718">
      <w:pPr>
        <w:numPr>
          <w:ilvl w:val="0"/>
          <w:numId w:val="56"/>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În cazul existentei unui conflict de interese, funcționarul public este obligat să</w:t>
      </w:r>
    </w:p>
    <w:p w14:paraId="5B9E1371">
      <w:pPr>
        <w:spacing w:line="12" w:lineRule="exact"/>
        <w:rPr>
          <w:rFonts w:ascii="Times New Roman" w:hAnsi="Times New Roman" w:eastAsia="Times New Roman"/>
        </w:rPr>
      </w:pPr>
    </w:p>
    <w:p w14:paraId="5BA72BCF">
      <w:pPr>
        <w:spacing w:line="237" w:lineRule="auto"/>
        <w:ind w:left="4"/>
        <w:rPr>
          <w:rFonts w:ascii="Times New Roman" w:hAnsi="Times New Roman" w:eastAsia="Times New Roman"/>
          <w:sz w:val="24"/>
        </w:rPr>
      </w:pPr>
      <w:r>
        <w:rPr>
          <w:rFonts w:ascii="Times New Roman" w:hAnsi="Times New Roman" w:eastAsia="Times New Roman"/>
          <w:sz w:val="24"/>
        </w:rPr>
        <w:t>se abțină de la rezolvarea cererii, luarea deciziei sau participarea la luarea unei decizii și să-l informeze de îndată pe șeful ierarhic căruia îi este subordonat direct. Acesta este obligat să ia măsurile care se impun pentru exercitarea cu imparțialitate a funcției publice, în termen de cel mult 3 zile de la data luării la cunoștință.</w:t>
      </w:r>
    </w:p>
    <w:p w14:paraId="4D10DCC2">
      <w:pPr>
        <w:spacing w:line="2" w:lineRule="exact"/>
        <w:rPr>
          <w:rFonts w:ascii="Times New Roman" w:hAnsi="Times New Roman" w:eastAsia="Times New Roman"/>
        </w:rPr>
      </w:pPr>
    </w:p>
    <w:p w14:paraId="32DE9904">
      <w:pPr>
        <w:spacing w:line="0" w:lineRule="atLeast"/>
        <w:ind w:left="4"/>
        <w:rPr>
          <w:rFonts w:ascii="Times New Roman" w:hAnsi="Times New Roman" w:eastAsia="Times New Roman"/>
          <w:sz w:val="24"/>
        </w:rPr>
      </w:pPr>
      <w:r>
        <w:rPr>
          <w:rFonts w:ascii="Times New Roman" w:hAnsi="Times New Roman" w:eastAsia="Times New Roman"/>
          <w:sz w:val="24"/>
        </w:rPr>
        <w:t>(5) În cazurile prevăzute la alin. (3), primarul la propunerea șefului ierarhic căruia</w:t>
      </w:r>
    </w:p>
    <w:p w14:paraId="4D8AEAA3">
      <w:pPr>
        <w:spacing w:line="12" w:lineRule="exact"/>
        <w:rPr>
          <w:rFonts w:ascii="Times New Roman" w:hAnsi="Times New Roman" w:eastAsia="Times New Roman"/>
        </w:rPr>
      </w:pPr>
    </w:p>
    <w:p w14:paraId="5919A4D9">
      <w:pPr>
        <w:spacing w:line="236" w:lineRule="auto"/>
        <w:ind w:left="4" w:right="100"/>
        <w:rPr>
          <w:rFonts w:ascii="Times New Roman" w:hAnsi="Times New Roman" w:eastAsia="Times New Roman"/>
          <w:sz w:val="24"/>
        </w:rPr>
      </w:pPr>
      <w:r>
        <w:rPr>
          <w:rFonts w:ascii="Times New Roman" w:hAnsi="Times New Roman" w:eastAsia="Times New Roman"/>
          <w:sz w:val="24"/>
        </w:rPr>
        <w:t>îi este subordonat direct funcționarul public în cauză, va desemna un alt funcționar public,care are aceeași pregătire nivel de experiență (6) Încălcarea dispozițiilor alin. (4) poate atrage, după caz, răspunderea disciplinară, administrativă, civilă ori penală, potrivit legii.</w:t>
      </w:r>
    </w:p>
    <w:p w14:paraId="4D241F63">
      <w:pPr>
        <w:spacing w:line="295" w:lineRule="exact"/>
        <w:rPr>
          <w:rFonts w:ascii="Times New Roman" w:hAnsi="Times New Roman" w:eastAsia="Times New Roman"/>
        </w:rPr>
      </w:pPr>
    </w:p>
    <w:p w14:paraId="5193EF09">
      <w:pPr>
        <w:tabs>
          <w:tab w:val="left" w:pos="9450"/>
        </w:tabs>
        <w:spacing w:line="234" w:lineRule="auto"/>
        <w:ind w:left="4" w:right="318"/>
        <w:rPr>
          <w:rFonts w:ascii="Times New Roman" w:hAnsi="Times New Roman" w:eastAsia="Times New Roman"/>
          <w:b/>
          <w:sz w:val="24"/>
        </w:rPr>
      </w:pPr>
      <w:r>
        <w:rPr>
          <w:rFonts w:ascii="Times New Roman" w:hAnsi="Times New Roman" w:eastAsia="Times New Roman"/>
          <w:b/>
          <w:sz w:val="24"/>
        </w:rPr>
        <w:t>Art. 36 — Incompatibilități privind funcționarii publici și personalul contractual</w:t>
      </w:r>
    </w:p>
    <w:p w14:paraId="1CFE8D0A">
      <w:pPr>
        <w:spacing w:line="9" w:lineRule="exact"/>
        <w:rPr>
          <w:rFonts w:ascii="Times New Roman" w:hAnsi="Times New Roman" w:eastAsia="Times New Roman"/>
        </w:rPr>
      </w:pPr>
    </w:p>
    <w:p w14:paraId="0BD1EDD4">
      <w:pPr>
        <w:numPr>
          <w:ilvl w:val="0"/>
          <w:numId w:val="57"/>
        </w:numPr>
        <w:tabs>
          <w:tab w:val="left" w:pos="342"/>
        </w:tabs>
        <w:spacing w:line="234" w:lineRule="auto"/>
        <w:ind w:left="4" w:right="1780" w:hanging="4"/>
        <w:rPr>
          <w:rFonts w:ascii="Times New Roman" w:hAnsi="Times New Roman" w:eastAsia="Times New Roman"/>
          <w:sz w:val="24"/>
        </w:rPr>
      </w:pPr>
      <w:r>
        <w:rPr>
          <w:rFonts w:ascii="Times New Roman" w:hAnsi="Times New Roman" w:eastAsia="Times New Roman"/>
          <w:sz w:val="24"/>
        </w:rPr>
        <w:t>Calitatea de funcționar public este incompatibilă cu orice altă funcție publică decât cea în care a fost numit, precum cu funcțiile de demnitate publică.</w:t>
      </w:r>
    </w:p>
    <w:p w14:paraId="4948D6B6">
      <w:pPr>
        <w:spacing w:line="14" w:lineRule="exact"/>
        <w:rPr>
          <w:rFonts w:ascii="Times New Roman" w:hAnsi="Times New Roman" w:eastAsia="Times New Roman"/>
          <w:sz w:val="24"/>
        </w:rPr>
      </w:pPr>
    </w:p>
    <w:p w14:paraId="34C9AC6A">
      <w:pPr>
        <w:numPr>
          <w:ilvl w:val="0"/>
          <w:numId w:val="57"/>
        </w:numPr>
        <w:tabs>
          <w:tab w:val="left" w:pos="342"/>
        </w:tabs>
        <w:spacing w:line="234" w:lineRule="auto"/>
        <w:ind w:left="4" w:right="248" w:hanging="4"/>
        <w:rPr>
          <w:rFonts w:ascii="Times New Roman" w:hAnsi="Times New Roman" w:eastAsia="Times New Roman"/>
          <w:sz w:val="24"/>
        </w:rPr>
      </w:pPr>
      <w:r>
        <w:rPr>
          <w:rFonts w:ascii="Times New Roman" w:hAnsi="Times New Roman" w:eastAsia="Times New Roman"/>
          <w:sz w:val="24"/>
        </w:rPr>
        <w:t>Funcționarii publici nu pot deține alte funcții nu pot desfășura alte activități, remunerate sau neremunerate, după cum urmează:</w:t>
      </w:r>
    </w:p>
    <w:p w14:paraId="4657AB57">
      <w:pPr>
        <w:spacing w:line="1" w:lineRule="exact"/>
        <w:rPr>
          <w:rFonts w:ascii="Times New Roman" w:hAnsi="Times New Roman" w:eastAsia="Times New Roman"/>
          <w:sz w:val="24"/>
        </w:rPr>
      </w:pPr>
    </w:p>
    <w:p w14:paraId="72895D27">
      <w:pPr>
        <w:spacing w:line="0" w:lineRule="atLeast"/>
        <w:ind w:left="4"/>
        <w:rPr>
          <w:rFonts w:ascii="Times New Roman" w:hAnsi="Times New Roman" w:eastAsia="Times New Roman"/>
          <w:sz w:val="24"/>
        </w:rPr>
      </w:pPr>
      <w:r>
        <w:rPr>
          <w:rFonts w:ascii="Times New Roman" w:hAnsi="Times New Roman" w:eastAsia="Times New Roman"/>
          <w:sz w:val="24"/>
        </w:rPr>
        <w:t>a) în cadrul autorităților sau instituțiilor publice;</w:t>
      </w:r>
    </w:p>
    <w:p w14:paraId="09F8301F">
      <w:pPr>
        <w:spacing w:line="0" w:lineRule="atLeast"/>
        <w:ind w:left="4"/>
        <w:rPr>
          <w:rFonts w:ascii="Times New Roman" w:hAnsi="Times New Roman" w:eastAsia="Times New Roman"/>
          <w:sz w:val="24"/>
        </w:rPr>
      </w:pPr>
      <w:r>
        <w:rPr>
          <w:rFonts w:ascii="Times New Roman" w:hAnsi="Times New Roman" w:eastAsia="Times New Roman"/>
          <w:sz w:val="24"/>
        </w:rPr>
        <w:t xml:space="preserve">b) în cadrul cabinetului demnitarului, cu excepția cazului în care funcționarul </w:t>
      </w:r>
      <w:bookmarkStart w:id="13" w:name="page14"/>
      <w:bookmarkEnd w:id="13"/>
      <w:r>
        <w:rPr>
          <w:rFonts w:ascii="Times New Roman" w:hAnsi="Times New Roman" w:eastAsia="Times New Roman"/>
          <w:sz w:val="24"/>
        </w:rPr>
        <w:t>public este suspendat din funcția publică, în condițiile legii, pe durata numirii sale;</w:t>
      </w:r>
    </w:p>
    <w:p w14:paraId="4796722F">
      <w:pPr>
        <w:spacing w:line="12" w:lineRule="exact"/>
        <w:rPr>
          <w:rFonts w:ascii="Times New Roman" w:hAnsi="Times New Roman" w:eastAsia="Times New Roman"/>
        </w:rPr>
      </w:pPr>
    </w:p>
    <w:p w14:paraId="67BC40F1">
      <w:pPr>
        <w:numPr>
          <w:ilvl w:val="0"/>
          <w:numId w:val="58"/>
        </w:numPr>
        <w:tabs>
          <w:tab w:val="left" w:pos="249"/>
        </w:tabs>
        <w:spacing w:line="234" w:lineRule="auto"/>
        <w:ind w:left="4" w:right="68" w:hanging="4"/>
        <w:rPr>
          <w:rFonts w:ascii="Times New Roman" w:hAnsi="Times New Roman" w:eastAsia="Times New Roman"/>
          <w:sz w:val="24"/>
        </w:rPr>
      </w:pPr>
      <w:r>
        <w:rPr>
          <w:rFonts w:ascii="Times New Roman" w:hAnsi="Times New Roman" w:eastAsia="Times New Roman"/>
          <w:sz w:val="24"/>
        </w:rPr>
        <w:t>în cadrul regiilor autonome, societăților comerciale ori în alte unități cu scop lucrativ din sectorul public;</w:t>
      </w:r>
    </w:p>
    <w:p w14:paraId="3F22C990">
      <w:pPr>
        <w:spacing w:line="2" w:lineRule="exact"/>
        <w:rPr>
          <w:rFonts w:ascii="Times New Roman" w:hAnsi="Times New Roman" w:eastAsia="Times New Roman"/>
          <w:sz w:val="24"/>
        </w:rPr>
      </w:pPr>
    </w:p>
    <w:p w14:paraId="2AF2E8FE">
      <w:pPr>
        <w:numPr>
          <w:ilvl w:val="0"/>
          <w:numId w:val="58"/>
        </w:numPr>
        <w:tabs>
          <w:tab w:val="left" w:pos="264"/>
        </w:tabs>
        <w:spacing w:line="0" w:lineRule="atLeast"/>
        <w:ind w:left="264" w:hanging="264"/>
        <w:rPr>
          <w:rFonts w:ascii="Times New Roman" w:hAnsi="Times New Roman" w:eastAsia="Times New Roman"/>
          <w:sz w:val="24"/>
        </w:rPr>
      </w:pPr>
      <w:r>
        <w:rPr>
          <w:rFonts w:ascii="Times New Roman" w:hAnsi="Times New Roman" w:eastAsia="Times New Roman"/>
          <w:sz w:val="24"/>
        </w:rPr>
        <w:t>în calitate de membru al unui grup de interes economic;</w:t>
      </w:r>
    </w:p>
    <w:p w14:paraId="36C0856D">
      <w:pPr>
        <w:spacing w:line="12" w:lineRule="exact"/>
        <w:rPr>
          <w:rFonts w:ascii="Times New Roman" w:hAnsi="Times New Roman" w:eastAsia="Times New Roman"/>
        </w:rPr>
      </w:pPr>
    </w:p>
    <w:p w14:paraId="58992CD8">
      <w:pPr>
        <w:numPr>
          <w:ilvl w:val="0"/>
          <w:numId w:val="59"/>
        </w:numPr>
        <w:tabs>
          <w:tab w:val="left" w:pos="342"/>
        </w:tabs>
        <w:spacing w:line="249" w:lineRule="auto"/>
        <w:ind w:left="4" w:right="2760" w:hanging="4"/>
        <w:jc w:val="both"/>
        <w:rPr>
          <w:rFonts w:ascii="Times New Roman" w:hAnsi="Times New Roman" w:eastAsia="Times New Roman"/>
          <w:sz w:val="23"/>
        </w:rPr>
      </w:pPr>
      <w:r>
        <w:rPr>
          <w:rFonts w:ascii="Times New Roman" w:hAnsi="Times New Roman" w:eastAsia="Times New Roman"/>
          <w:sz w:val="23"/>
        </w:rPr>
        <w:t xml:space="preserve">Nu se află în situație de incompatibilitate, funcționarul public care: </w:t>
      </w:r>
    </w:p>
    <w:p w14:paraId="0C527C05">
      <w:pPr>
        <w:tabs>
          <w:tab w:val="left" w:pos="342"/>
        </w:tabs>
        <w:spacing w:line="249" w:lineRule="auto"/>
        <w:ind w:left="4" w:right="788"/>
        <w:jc w:val="both"/>
        <w:rPr>
          <w:rFonts w:ascii="Times New Roman" w:hAnsi="Times New Roman" w:eastAsia="Times New Roman"/>
          <w:sz w:val="24"/>
        </w:rPr>
      </w:pPr>
      <w:r>
        <w:rPr>
          <w:rFonts w:ascii="Times New Roman" w:hAnsi="Times New Roman" w:eastAsia="Times New Roman"/>
          <w:sz w:val="23"/>
        </w:rPr>
        <w:t xml:space="preserve">a) este desemnat printr-un act administrativ, emis în condițiile legii, să </w:t>
      </w:r>
      <w:r>
        <w:rPr>
          <w:rFonts w:ascii="Times New Roman" w:hAnsi="Times New Roman" w:eastAsia="Times New Roman"/>
          <w:sz w:val="24"/>
        </w:rPr>
        <w:t>reprezinte sau să participe în calitate de reprezentant al autorității ori instituției publice în cadrul unor organisme sau organe colective de conducere constituite în temeiul actelor normative in vigoare ;</w:t>
      </w:r>
    </w:p>
    <w:p w14:paraId="3194A084">
      <w:pPr>
        <w:spacing w:line="1" w:lineRule="exact"/>
        <w:rPr>
          <w:rFonts w:ascii="Times New Roman" w:hAnsi="Times New Roman" w:eastAsia="Times New Roman"/>
          <w:sz w:val="23"/>
        </w:rPr>
      </w:pPr>
    </w:p>
    <w:p w14:paraId="1C4EDCD8">
      <w:pPr>
        <w:spacing w:line="237" w:lineRule="auto"/>
        <w:ind w:left="4"/>
        <w:rPr>
          <w:rFonts w:ascii="Times New Roman" w:hAnsi="Times New Roman" w:eastAsia="Times New Roman"/>
          <w:sz w:val="24"/>
        </w:rPr>
      </w:pPr>
      <w:r>
        <w:rPr>
          <w:rFonts w:ascii="Times New Roman" w:hAnsi="Times New Roman" w:eastAsia="Times New Roman"/>
          <w:sz w:val="24"/>
        </w:rPr>
        <w:t xml:space="preserve">b) este desemnat printr-un act administrativ, emis în condițiile legii, să participe În calitate de reprezentant al autorității ori instituției publice în cadrul unor organisme sau organe colective de conducere constituite în temeiul actelor normative în vigoare; </w:t>
      </w:r>
    </w:p>
    <w:p w14:paraId="00E7D2C4">
      <w:pPr>
        <w:spacing w:line="237" w:lineRule="auto"/>
        <w:ind w:left="4"/>
        <w:rPr>
          <w:rFonts w:ascii="Times New Roman" w:hAnsi="Times New Roman" w:eastAsia="Times New Roman"/>
          <w:sz w:val="24"/>
        </w:rPr>
      </w:pPr>
      <w:r>
        <w:rPr>
          <w:rFonts w:ascii="Times New Roman" w:hAnsi="Times New Roman" w:eastAsia="Times New Roman"/>
          <w:sz w:val="24"/>
        </w:rPr>
        <w:t>c) exercită un mandat de reprezentare, pe baza desemnării de către o autoritate sau instituție publică, în condițiile expres prevăzute de actele normative în vigoare</w:t>
      </w:r>
    </w:p>
    <w:p w14:paraId="661E5A4D">
      <w:pPr>
        <w:numPr>
          <w:ilvl w:val="0"/>
          <w:numId w:val="59"/>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 xml:space="preserve">Nu se află în situație de incompatibilitate, funcționarul public care este  </w:t>
      </w:r>
    </w:p>
    <w:p w14:paraId="0FE8189E">
      <w:pPr>
        <w:spacing w:line="12" w:lineRule="exact"/>
        <w:rPr>
          <w:rFonts w:ascii="Times New Roman" w:hAnsi="Times New Roman" w:eastAsia="Times New Roman"/>
          <w:sz w:val="24"/>
        </w:rPr>
      </w:pPr>
    </w:p>
    <w:p w14:paraId="4F04E3A1">
      <w:pPr>
        <w:spacing w:line="238" w:lineRule="auto"/>
        <w:ind w:left="4" w:right="80"/>
        <w:rPr>
          <w:rFonts w:ascii="Times New Roman" w:hAnsi="Times New Roman" w:eastAsia="Times New Roman"/>
          <w:sz w:val="24"/>
        </w:rPr>
      </w:pPr>
      <w:r>
        <w:rPr>
          <w:rFonts w:ascii="Times New Roman" w:hAnsi="Times New Roman" w:eastAsia="Times New Roman"/>
          <w:sz w:val="24"/>
        </w:rPr>
        <w:t>desemnat prin act administrativ pentru a face parte din echipa de proiect finanțat din fonduri comunitare nerambursabile postaderare, precum si din împrumuturi externe contractate sau garantate de stat rambursabile sau nerambursabile, cu excepția funcționarilor publici care exercită atribuții ca auditor sau atribuții de control asupra activității derulate în cadrul acesteia și a funcționarilor publici care fac parte din echipa de proiect, dar pentru care activitatea desfășurată în cadrul respectivei echipe generează o situație de conflict de interese cu funcția publică pe care o ocupă</w:t>
      </w:r>
    </w:p>
    <w:p w14:paraId="7E5C23FA">
      <w:pPr>
        <w:spacing w:line="4" w:lineRule="exact"/>
        <w:rPr>
          <w:rFonts w:ascii="Times New Roman" w:hAnsi="Times New Roman" w:eastAsia="Times New Roman"/>
          <w:sz w:val="24"/>
        </w:rPr>
      </w:pPr>
    </w:p>
    <w:p w14:paraId="76CB7C10">
      <w:pPr>
        <w:numPr>
          <w:ilvl w:val="0"/>
          <w:numId w:val="59"/>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Funcționarii publici care, în exercitarea funcției publice, au desfășurat activități</w:t>
      </w:r>
    </w:p>
    <w:p w14:paraId="551946E6">
      <w:pPr>
        <w:spacing w:line="12" w:lineRule="exact"/>
        <w:rPr>
          <w:rFonts w:ascii="Times New Roman" w:hAnsi="Times New Roman" w:eastAsia="Times New Roman"/>
          <w:sz w:val="24"/>
        </w:rPr>
      </w:pPr>
    </w:p>
    <w:p w14:paraId="083B1684">
      <w:pPr>
        <w:spacing w:line="237" w:lineRule="auto"/>
        <w:ind w:left="4" w:right="68"/>
        <w:rPr>
          <w:rFonts w:ascii="Times New Roman" w:hAnsi="Times New Roman" w:eastAsia="Times New Roman"/>
          <w:sz w:val="24"/>
        </w:rPr>
      </w:pPr>
      <w:r>
        <w:rPr>
          <w:rFonts w:ascii="Times New Roman" w:hAnsi="Times New Roman" w:eastAsia="Times New Roman"/>
          <w:sz w:val="24"/>
        </w:rPr>
        <w:t>de monitorizare si control cu privire ta societăți comerciale sau alte unități cu scop lucrative de natura celor prevăzute la alin. (2) lit. c) nu pot să-si desfășoare activitatea și nu pot acorda consultanță de specialitate la aceste societăți timp de 3 ani după ieșirea din corpul funcționarilor publici.</w:t>
      </w:r>
    </w:p>
    <w:p w14:paraId="3F313765">
      <w:pPr>
        <w:spacing w:line="14" w:lineRule="exact"/>
        <w:rPr>
          <w:rFonts w:ascii="Times New Roman" w:hAnsi="Times New Roman" w:eastAsia="Times New Roman"/>
          <w:sz w:val="24"/>
        </w:rPr>
      </w:pPr>
    </w:p>
    <w:p w14:paraId="1C24E831">
      <w:pPr>
        <w:numPr>
          <w:ilvl w:val="0"/>
          <w:numId w:val="59"/>
        </w:numPr>
        <w:tabs>
          <w:tab w:val="left" w:pos="342"/>
        </w:tabs>
        <w:spacing w:line="234" w:lineRule="auto"/>
        <w:ind w:left="4" w:right="338" w:hanging="4"/>
        <w:rPr>
          <w:rFonts w:ascii="Times New Roman" w:hAnsi="Times New Roman" w:eastAsia="Times New Roman"/>
          <w:sz w:val="24"/>
        </w:rPr>
      </w:pPr>
      <w:r>
        <w:rPr>
          <w:rFonts w:ascii="Times New Roman" w:hAnsi="Times New Roman" w:eastAsia="Times New Roman"/>
          <w:sz w:val="24"/>
        </w:rPr>
        <w:t>Funcționarii publici nu pot fi mandatari ai unor persoane în ceea ce privește efectuarea unor acte în legătură cu funcția publică pe care o exercita.</w:t>
      </w:r>
    </w:p>
    <w:p w14:paraId="55D74613">
      <w:pPr>
        <w:spacing w:line="13" w:lineRule="exact"/>
        <w:rPr>
          <w:rFonts w:ascii="Times New Roman" w:hAnsi="Times New Roman" w:eastAsia="Times New Roman"/>
          <w:sz w:val="24"/>
        </w:rPr>
      </w:pPr>
    </w:p>
    <w:p w14:paraId="04C881E6">
      <w:pPr>
        <w:numPr>
          <w:ilvl w:val="0"/>
          <w:numId w:val="59"/>
        </w:numPr>
        <w:tabs>
          <w:tab w:val="left" w:pos="344"/>
        </w:tabs>
        <w:spacing w:line="249" w:lineRule="auto"/>
        <w:ind w:left="4" w:right="338" w:hanging="4"/>
        <w:rPr>
          <w:rFonts w:ascii="Times New Roman" w:hAnsi="Times New Roman" w:eastAsia="Times New Roman"/>
          <w:sz w:val="23"/>
        </w:rPr>
      </w:pPr>
      <w:r>
        <w:rPr>
          <w:rFonts w:ascii="Times New Roman" w:hAnsi="Times New Roman" w:eastAsia="Times New Roman"/>
          <w:sz w:val="23"/>
        </w:rPr>
        <w:t>În situația prevăzută la alin. (2) lit. b), la încheierea mandatului demnitarului, funcționarul public este reîncadrat în funcția publică detinută sau într-o funcție similară.</w:t>
      </w:r>
    </w:p>
    <w:p w14:paraId="5B3267A7">
      <w:pPr>
        <w:spacing w:line="3" w:lineRule="exact"/>
        <w:rPr>
          <w:rFonts w:ascii="Times New Roman" w:hAnsi="Times New Roman" w:eastAsia="Times New Roman"/>
          <w:sz w:val="23"/>
        </w:rPr>
      </w:pPr>
    </w:p>
    <w:p w14:paraId="658835C7">
      <w:pPr>
        <w:numPr>
          <w:ilvl w:val="0"/>
          <w:numId w:val="59"/>
        </w:numPr>
        <w:tabs>
          <w:tab w:val="left" w:pos="342"/>
        </w:tabs>
        <w:spacing w:line="234" w:lineRule="auto"/>
        <w:ind w:left="4" w:right="248" w:hanging="4"/>
        <w:rPr>
          <w:rFonts w:ascii="Times New Roman" w:hAnsi="Times New Roman" w:eastAsia="Times New Roman"/>
          <w:sz w:val="24"/>
        </w:rPr>
      </w:pPr>
      <w:r>
        <w:rPr>
          <w:rFonts w:ascii="Times New Roman" w:hAnsi="Times New Roman" w:eastAsia="Times New Roman"/>
          <w:sz w:val="24"/>
        </w:rPr>
        <w:t>Nu sunt permise raporturile ierarhice directe în cazul în care funcționarii publici respectivi sunt soți sau rude de gradul l.</w:t>
      </w:r>
    </w:p>
    <w:p w14:paraId="63007C1F">
      <w:pPr>
        <w:spacing w:line="1" w:lineRule="exact"/>
        <w:rPr>
          <w:rFonts w:ascii="Times New Roman" w:hAnsi="Times New Roman" w:eastAsia="Times New Roman"/>
          <w:sz w:val="24"/>
        </w:rPr>
      </w:pPr>
    </w:p>
    <w:p w14:paraId="54A58FE7">
      <w:pPr>
        <w:spacing w:line="0" w:lineRule="atLeast"/>
        <w:ind w:left="4"/>
        <w:rPr>
          <w:rFonts w:ascii="Times New Roman" w:hAnsi="Times New Roman" w:eastAsia="Times New Roman"/>
          <w:sz w:val="24"/>
        </w:rPr>
      </w:pPr>
      <w:r>
        <w:rPr>
          <w:rFonts w:ascii="Times New Roman" w:hAnsi="Times New Roman" w:eastAsia="Times New Roman"/>
          <w:sz w:val="24"/>
        </w:rPr>
        <w:t xml:space="preserve">(9)Funcționarii publici pot exercita funcții sau activități în domeniul didactic, al </w:t>
      </w:r>
    </w:p>
    <w:p w14:paraId="60D3B06B">
      <w:pPr>
        <w:spacing w:line="12" w:lineRule="exact"/>
        <w:rPr>
          <w:rFonts w:ascii="Times New Roman" w:hAnsi="Times New Roman" w:eastAsia="Times New Roman"/>
          <w:sz w:val="24"/>
        </w:rPr>
      </w:pPr>
    </w:p>
    <w:p w14:paraId="4ACD8896">
      <w:pPr>
        <w:spacing w:line="236" w:lineRule="auto"/>
        <w:ind w:left="4" w:right="280"/>
        <w:jc w:val="both"/>
        <w:rPr>
          <w:rFonts w:ascii="Times New Roman" w:hAnsi="Times New Roman" w:eastAsia="Times New Roman"/>
          <w:sz w:val="24"/>
        </w:rPr>
      </w:pPr>
      <w:r>
        <w:rPr>
          <w:rFonts w:ascii="Times New Roman" w:hAnsi="Times New Roman" w:eastAsia="Times New Roman"/>
          <w:sz w:val="24"/>
        </w:rPr>
        <w:t>cercetării științifice, al creației literar-artistice și în alte domenii de activitate din sectorul privat, care nu sunt în legătură directă sau indirectă cu atribuțiile exercitate ca funcționar public potrivit fișei postului;</w:t>
      </w:r>
    </w:p>
    <w:p w14:paraId="19BF13D2">
      <w:pPr>
        <w:spacing w:line="13" w:lineRule="exact"/>
        <w:rPr>
          <w:rFonts w:ascii="Times New Roman" w:hAnsi="Times New Roman" w:eastAsia="Times New Roman"/>
          <w:sz w:val="24"/>
        </w:rPr>
      </w:pPr>
    </w:p>
    <w:p w14:paraId="79733EB1">
      <w:pPr>
        <w:numPr>
          <w:ilvl w:val="0"/>
          <w:numId w:val="60"/>
        </w:numPr>
        <w:tabs>
          <w:tab w:val="left" w:pos="462"/>
          <w:tab w:val="left" w:pos="9180"/>
        </w:tabs>
        <w:spacing w:line="236" w:lineRule="auto"/>
        <w:ind w:left="4" w:right="338" w:hanging="4"/>
        <w:jc w:val="both"/>
        <w:rPr>
          <w:rFonts w:ascii="Times New Roman" w:hAnsi="Times New Roman" w:eastAsia="Times New Roman"/>
          <w:sz w:val="24"/>
        </w:rPr>
      </w:pPr>
      <w:r>
        <w:rPr>
          <w:rFonts w:ascii="Times New Roman" w:hAnsi="Times New Roman" w:eastAsia="Times New Roman"/>
          <w:sz w:val="24"/>
        </w:rPr>
        <w:t>Funcționarul public poate candida pentru o funcție eligibilă sau poate fi numit într-o funcție de demnitate publică. Raportul de serviciu al funcționarului public se suspendă:</w:t>
      </w:r>
    </w:p>
    <w:p w14:paraId="315556E2">
      <w:pPr>
        <w:spacing w:line="14" w:lineRule="exact"/>
        <w:rPr>
          <w:rFonts w:ascii="Times New Roman" w:hAnsi="Times New Roman" w:eastAsia="Times New Roman"/>
          <w:sz w:val="24"/>
        </w:rPr>
      </w:pPr>
    </w:p>
    <w:p w14:paraId="1B6C5EE0">
      <w:pPr>
        <w:spacing w:line="234" w:lineRule="auto"/>
        <w:ind w:left="4" w:right="1238"/>
        <w:rPr>
          <w:rFonts w:ascii="Times New Roman" w:hAnsi="Times New Roman" w:eastAsia="Times New Roman"/>
          <w:sz w:val="24"/>
        </w:rPr>
      </w:pPr>
      <w:r>
        <w:rPr>
          <w:rFonts w:ascii="Times New Roman" w:hAnsi="Times New Roman" w:eastAsia="Times New Roman"/>
          <w:sz w:val="24"/>
        </w:rPr>
        <w:t>a) pe durata campaniei electorale, până în ziua ulterioară alegerilor, dacă nu este ales;</w:t>
      </w:r>
    </w:p>
    <w:p w14:paraId="4A773620">
      <w:pPr>
        <w:spacing w:line="13" w:lineRule="exact"/>
        <w:rPr>
          <w:rFonts w:ascii="Times New Roman" w:hAnsi="Times New Roman" w:eastAsia="Times New Roman"/>
          <w:sz w:val="24"/>
        </w:rPr>
      </w:pPr>
    </w:p>
    <w:p w14:paraId="7AAEFD4D">
      <w:pPr>
        <w:tabs>
          <w:tab w:val="left" w:pos="9180"/>
          <w:tab w:val="left" w:pos="9270"/>
        </w:tabs>
        <w:spacing w:line="234" w:lineRule="auto"/>
        <w:ind w:left="4" w:right="248"/>
        <w:rPr>
          <w:rFonts w:ascii="Times New Roman" w:hAnsi="Times New Roman" w:eastAsia="Times New Roman"/>
          <w:sz w:val="24"/>
        </w:rPr>
      </w:pPr>
      <w:r>
        <w:rPr>
          <w:rFonts w:ascii="Times New Roman" w:hAnsi="Times New Roman" w:eastAsia="Times New Roman"/>
          <w:sz w:val="24"/>
        </w:rPr>
        <w:t>b) până la încetarea funcției eligibile sau a funcției de demnitate publică, în cazul în care funcționarul public a fost ales sau numit.</w:t>
      </w:r>
    </w:p>
    <w:p w14:paraId="4B268662">
      <w:pPr>
        <w:spacing w:line="1" w:lineRule="exact"/>
        <w:rPr>
          <w:rFonts w:ascii="Times New Roman" w:hAnsi="Times New Roman" w:eastAsia="Times New Roman"/>
          <w:sz w:val="24"/>
        </w:rPr>
      </w:pPr>
    </w:p>
    <w:p w14:paraId="6C02870E">
      <w:pPr>
        <w:numPr>
          <w:ilvl w:val="0"/>
          <w:numId w:val="60"/>
        </w:numPr>
        <w:tabs>
          <w:tab w:val="left" w:pos="464"/>
        </w:tabs>
        <w:spacing w:line="0" w:lineRule="atLeast"/>
        <w:ind w:left="464" w:hanging="464"/>
        <w:rPr>
          <w:rFonts w:ascii="Times New Roman" w:hAnsi="Times New Roman" w:eastAsia="Times New Roman"/>
          <w:sz w:val="24"/>
        </w:rPr>
      </w:pPr>
      <w:r>
        <w:rPr>
          <w:rFonts w:ascii="Times New Roman" w:hAnsi="Times New Roman" w:eastAsia="Times New Roman"/>
          <w:sz w:val="24"/>
        </w:rPr>
        <w:t>Funcționarii publici pot fi membri ai partidelor politice legal constituite.</w:t>
      </w:r>
    </w:p>
    <w:p w14:paraId="39652A0C">
      <w:pPr>
        <w:numPr>
          <w:ilvl w:val="0"/>
          <w:numId w:val="60"/>
        </w:numPr>
        <w:tabs>
          <w:tab w:val="left" w:pos="464"/>
        </w:tabs>
        <w:spacing w:line="0" w:lineRule="atLeast"/>
        <w:ind w:left="464" w:hanging="464"/>
        <w:rPr>
          <w:rFonts w:ascii="Times New Roman" w:hAnsi="Times New Roman" w:eastAsia="Times New Roman"/>
          <w:sz w:val="24"/>
        </w:rPr>
      </w:pPr>
      <w:r>
        <w:rPr>
          <w:rFonts w:ascii="Times New Roman" w:hAnsi="Times New Roman" w:eastAsia="Times New Roman"/>
          <w:sz w:val="24"/>
        </w:rPr>
        <w:t>Funcționarilor publici le este interzis să fie membri ai organelor de conducere</w:t>
      </w:r>
    </w:p>
    <w:p w14:paraId="002AEB52">
      <w:pPr>
        <w:spacing w:line="12" w:lineRule="exact"/>
        <w:rPr>
          <w:rFonts w:ascii="Times New Roman" w:hAnsi="Times New Roman" w:eastAsia="Times New Roman"/>
          <w:sz w:val="24"/>
        </w:rPr>
      </w:pPr>
    </w:p>
    <w:p w14:paraId="65AFCBF7">
      <w:pPr>
        <w:spacing w:line="236" w:lineRule="auto"/>
        <w:ind w:left="4"/>
        <w:jc w:val="both"/>
        <w:rPr>
          <w:rFonts w:ascii="Times New Roman" w:hAnsi="Times New Roman" w:eastAsia="Times New Roman"/>
          <w:sz w:val="24"/>
        </w:rPr>
      </w:pPr>
      <w:r>
        <w:rPr>
          <w:rFonts w:ascii="Times New Roman" w:hAnsi="Times New Roman" w:eastAsia="Times New Roman"/>
          <w:sz w:val="24"/>
        </w:rPr>
        <w:t>ale partidelor politice și să exprime sau să apere în mod public pozițiile unui partid politic,excepție fac funcționarii publici care ocupă o funcție de auditor intern, care trebuie să fie neutri din punct de vedere politic .</w:t>
      </w:r>
    </w:p>
    <w:p w14:paraId="4D83EF56">
      <w:pPr>
        <w:spacing w:line="282" w:lineRule="exact"/>
        <w:rPr>
          <w:rFonts w:ascii="Times New Roman" w:hAnsi="Times New Roman" w:eastAsia="Times New Roman"/>
        </w:rPr>
      </w:pPr>
    </w:p>
    <w:p w14:paraId="6B9C1E13">
      <w:pPr>
        <w:spacing w:line="0" w:lineRule="atLeast"/>
        <w:ind w:left="4"/>
        <w:jc w:val="center"/>
        <w:rPr>
          <w:rFonts w:ascii="Times New Roman" w:hAnsi="Times New Roman" w:eastAsia="Times New Roman"/>
          <w:b/>
          <w:sz w:val="24"/>
        </w:rPr>
      </w:pPr>
      <w:r>
        <w:rPr>
          <w:rFonts w:ascii="Times New Roman" w:hAnsi="Times New Roman" w:eastAsia="Times New Roman"/>
          <w:b/>
          <w:sz w:val="24"/>
        </w:rPr>
        <w:t>CAPITOLUL IV</w:t>
      </w:r>
    </w:p>
    <w:p w14:paraId="016A1DF6">
      <w:pPr>
        <w:spacing w:line="1" w:lineRule="exact"/>
        <w:rPr>
          <w:rFonts w:ascii="Times New Roman" w:hAnsi="Times New Roman" w:eastAsia="Times New Roman"/>
        </w:rPr>
      </w:pPr>
    </w:p>
    <w:p w14:paraId="51973F3F">
      <w:pPr>
        <w:spacing w:line="0" w:lineRule="atLeast"/>
        <w:ind w:left="4"/>
        <w:rPr>
          <w:rFonts w:ascii="Times New Roman" w:hAnsi="Times New Roman" w:eastAsia="Times New Roman"/>
          <w:b/>
          <w:sz w:val="24"/>
        </w:rPr>
      </w:pPr>
      <w:r>
        <w:rPr>
          <w:rFonts w:ascii="Times New Roman" w:hAnsi="Times New Roman" w:eastAsia="Times New Roman"/>
          <w:b/>
          <w:sz w:val="24"/>
        </w:rPr>
        <w:t>Dispozitii finale</w:t>
      </w:r>
    </w:p>
    <w:p w14:paraId="636D4FF5">
      <w:pPr>
        <w:spacing w:line="0" w:lineRule="atLeast"/>
        <w:ind w:left="4"/>
        <w:rPr>
          <w:rFonts w:ascii="Times New Roman" w:hAnsi="Times New Roman" w:eastAsia="Times New Roman"/>
          <w:b/>
          <w:sz w:val="24"/>
        </w:rPr>
      </w:pPr>
      <w:r>
        <w:rPr>
          <w:rFonts w:ascii="Times New Roman" w:hAnsi="Times New Roman" w:eastAsia="Times New Roman"/>
          <w:b/>
          <w:sz w:val="24"/>
        </w:rPr>
        <w:t>Art. 37</w:t>
      </w:r>
    </w:p>
    <w:p w14:paraId="1AE2DCB9">
      <w:pPr>
        <w:numPr>
          <w:ilvl w:val="0"/>
          <w:numId w:val="61"/>
        </w:numPr>
        <w:tabs>
          <w:tab w:val="left" w:pos="344"/>
        </w:tabs>
        <w:spacing w:line="0" w:lineRule="atLeast"/>
        <w:ind w:left="4"/>
        <w:jc w:val="both"/>
        <w:rPr>
          <w:rFonts w:ascii="Times New Roman" w:hAnsi="Times New Roman" w:eastAsia="Times New Roman"/>
          <w:sz w:val="24"/>
        </w:rPr>
      </w:pPr>
      <w:r>
        <w:rPr>
          <w:rFonts w:ascii="Times New Roman" w:hAnsi="Times New Roman" w:eastAsia="Times New Roman"/>
          <w:sz w:val="24"/>
        </w:rPr>
        <w:t xml:space="preserve">Funcționarii publici si personalul contractual din cadrul Primăriei comunei MERESTI sunt obligați să îndeplinească îndatoririle ce le revin din exercitarea </w:t>
      </w:r>
      <w:bookmarkStart w:id="14" w:name="page15"/>
      <w:bookmarkEnd w:id="14"/>
      <w:r>
        <w:rPr>
          <w:rFonts w:ascii="Times New Roman" w:hAnsi="Times New Roman" w:eastAsia="Times New Roman"/>
          <w:sz w:val="24"/>
        </w:rPr>
        <w:t xml:space="preserve">funcțiilor, atribuțiilor sau însărcinărilor încredințate de primarul comunei MERESTI </w:t>
      </w:r>
    </w:p>
    <w:p w14:paraId="12DD54ED">
      <w:pPr>
        <w:spacing w:line="12" w:lineRule="exact"/>
        <w:rPr>
          <w:rFonts w:ascii="Times New Roman" w:hAnsi="Times New Roman" w:eastAsia="Times New Roman"/>
        </w:rPr>
      </w:pPr>
    </w:p>
    <w:p w14:paraId="3A985C90">
      <w:pPr>
        <w:spacing w:line="237" w:lineRule="auto"/>
        <w:ind w:left="4"/>
        <w:rPr>
          <w:rFonts w:ascii="Times New Roman" w:hAnsi="Times New Roman" w:eastAsia="Times New Roman"/>
          <w:sz w:val="24"/>
        </w:rPr>
      </w:pPr>
      <w:r>
        <w:rPr>
          <w:rFonts w:ascii="Times New Roman" w:hAnsi="Times New Roman" w:eastAsia="Times New Roman"/>
          <w:sz w:val="24"/>
        </w:rPr>
        <w:t>sau de șeful ierarhic superior, cu respectarea strictă a legilor si a normelor de conduit profesională, si să asigure ocrotirea și realizarea drepturilor si intereselor legitime ale cetățenilor, fără să se folosească de funcțiile, atribuțiile ori însărcinările primite, în vederea dobândirii de bunuri, bani sau alte foloase necuvenite, pentru ei sau pentru alte persoane.</w:t>
      </w:r>
    </w:p>
    <w:p w14:paraId="2AD4EA47">
      <w:pPr>
        <w:spacing w:line="2" w:lineRule="exact"/>
        <w:rPr>
          <w:rFonts w:ascii="Times New Roman" w:hAnsi="Times New Roman" w:eastAsia="Times New Roman"/>
        </w:rPr>
      </w:pPr>
    </w:p>
    <w:p w14:paraId="4F24A1BB">
      <w:pPr>
        <w:numPr>
          <w:ilvl w:val="0"/>
          <w:numId w:val="62"/>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La numirea într-o funcție publică, la revenirea din suspendarea exercițiului</w:t>
      </w:r>
    </w:p>
    <w:p w14:paraId="79B5DA2E">
      <w:pPr>
        <w:spacing w:line="12" w:lineRule="exact"/>
        <w:rPr>
          <w:rFonts w:ascii="Times New Roman" w:hAnsi="Times New Roman" w:eastAsia="Times New Roman"/>
        </w:rPr>
      </w:pPr>
    </w:p>
    <w:p w14:paraId="050A17FA">
      <w:pPr>
        <w:spacing w:line="237" w:lineRule="auto"/>
        <w:ind w:left="4" w:right="60"/>
        <w:rPr>
          <w:rFonts w:ascii="Times New Roman" w:hAnsi="Times New Roman" w:eastAsia="Times New Roman"/>
          <w:sz w:val="24"/>
        </w:rPr>
      </w:pPr>
      <w:r>
        <w:rPr>
          <w:rFonts w:ascii="Times New Roman" w:hAnsi="Times New Roman" w:eastAsia="Times New Roman"/>
          <w:sz w:val="24"/>
        </w:rPr>
        <w:t>funcției publice, la încetarea raportului de serviciu si anual până la data de 15 iunie cel târziu, funcționarii publici sunt obligați să întocmească , pe propria răspundere și să depună, în condițiile legii, declarația de avere și declarația de interese cu privire la funcțiile și activitățile pe care le desfășoară. Personalul contractual depune declarații de avere si de interese numai în condițiile Legii nr. 176/2010, cu modificările și completările ulterioare.</w:t>
      </w:r>
    </w:p>
    <w:p w14:paraId="5F582DC0">
      <w:pPr>
        <w:spacing w:line="284" w:lineRule="exact"/>
        <w:rPr>
          <w:rFonts w:ascii="Times New Roman" w:hAnsi="Times New Roman" w:eastAsia="Times New Roman"/>
        </w:rPr>
      </w:pPr>
    </w:p>
    <w:p w14:paraId="5AB78BA4">
      <w:pPr>
        <w:spacing w:line="0" w:lineRule="atLeast"/>
        <w:ind w:left="4"/>
        <w:rPr>
          <w:rFonts w:ascii="Times New Roman" w:hAnsi="Times New Roman" w:eastAsia="Times New Roman"/>
          <w:b/>
          <w:sz w:val="24"/>
        </w:rPr>
      </w:pPr>
      <w:r>
        <w:rPr>
          <w:rFonts w:ascii="Times New Roman" w:hAnsi="Times New Roman" w:eastAsia="Times New Roman"/>
          <w:b/>
          <w:sz w:val="24"/>
        </w:rPr>
        <w:t>Art. 38 — Răspunderea</w:t>
      </w:r>
    </w:p>
    <w:p w14:paraId="31CD8DF7">
      <w:pPr>
        <w:spacing w:line="7" w:lineRule="exact"/>
        <w:rPr>
          <w:rFonts w:ascii="Times New Roman" w:hAnsi="Times New Roman" w:eastAsia="Times New Roman"/>
        </w:rPr>
      </w:pPr>
    </w:p>
    <w:p w14:paraId="591ABCE5">
      <w:pPr>
        <w:numPr>
          <w:ilvl w:val="0"/>
          <w:numId w:val="63"/>
        </w:numPr>
        <w:tabs>
          <w:tab w:val="left" w:pos="344"/>
        </w:tabs>
        <w:spacing w:line="234" w:lineRule="auto"/>
        <w:ind w:left="4" w:right="1460" w:hanging="4"/>
        <w:jc w:val="both"/>
        <w:rPr>
          <w:rFonts w:ascii="Times New Roman" w:hAnsi="Times New Roman" w:eastAsia="Times New Roman"/>
          <w:sz w:val="24"/>
        </w:rPr>
      </w:pPr>
      <w:r>
        <w:rPr>
          <w:rFonts w:ascii="Times New Roman" w:hAnsi="Times New Roman" w:eastAsia="Times New Roman"/>
          <w:sz w:val="24"/>
        </w:rPr>
        <w:t>Încălcarea dispozițiilor prezentului cod etic și de integritate, atrage răspunderea disciplinară a funcționarilor publici și a personalului contractual, în condițiile legii;</w:t>
      </w:r>
    </w:p>
    <w:p w14:paraId="70035089">
      <w:pPr>
        <w:spacing w:line="14" w:lineRule="exact"/>
        <w:rPr>
          <w:rFonts w:ascii="Times New Roman" w:hAnsi="Times New Roman" w:eastAsia="Times New Roman"/>
          <w:sz w:val="24"/>
        </w:rPr>
      </w:pPr>
    </w:p>
    <w:p w14:paraId="3E1D6456">
      <w:pPr>
        <w:numPr>
          <w:ilvl w:val="0"/>
          <w:numId w:val="63"/>
        </w:numPr>
        <w:tabs>
          <w:tab w:val="left" w:pos="342"/>
        </w:tabs>
        <w:spacing w:line="236" w:lineRule="auto"/>
        <w:ind w:left="4" w:right="1820" w:hanging="4"/>
        <w:rPr>
          <w:rFonts w:ascii="Times New Roman" w:hAnsi="Times New Roman" w:eastAsia="Times New Roman"/>
          <w:sz w:val="24"/>
        </w:rPr>
      </w:pPr>
      <w:r>
        <w:rPr>
          <w:rFonts w:ascii="Times New Roman" w:hAnsi="Times New Roman" w:eastAsia="Times New Roman"/>
          <w:sz w:val="24"/>
        </w:rPr>
        <w:t>Comisia de disciplină are competenta de a cerceta funcționarii publici din cadrul Primăriei comunei MERESTI care încalcă prevederile prezentului cod de conduită de a propune aplicarea sancțiunilor disciplinare, în condițiile legii.</w:t>
      </w:r>
    </w:p>
    <w:p w14:paraId="2969F073">
      <w:pPr>
        <w:spacing w:line="1" w:lineRule="exact"/>
        <w:rPr>
          <w:rFonts w:ascii="Times New Roman" w:hAnsi="Times New Roman" w:eastAsia="Times New Roman"/>
          <w:sz w:val="24"/>
        </w:rPr>
      </w:pPr>
    </w:p>
    <w:p w14:paraId="790E290E">
      <w:pPr>
        <w:numPr>
          <w:ilvl w:val="0"/>
          <w:numId w:val="63"/>
        </w:numPr>
        <w:tabs>
          <w:tab w:val="left" w:pos="344"/>
        </w:tabs>
        <w:spacing w:line="0" w:lineRule="atLeast"/>
        <w:ind w:left="344" w:hanging="344"/>
        <w:rPr>
          <w:rFonts w:ascii="Times New Roman" w:hAnsi="Times New Roman" w:eastAsia="Times New Roman"/>
          <w:sz w:val="24"/>
        </w:rPr>
      </w:pPr>
      <w:r>
        <w:rPr>
          <w:rFonts w:ascii="Times New Roman" w:hAnsi="Times New Roman" w:eastAsia="Times New Roman"/>
          <w:sz w:val="24"/>
        </w:rPr>
        <w:t>Persoanele desemnate de primar de a cerceta încălcarea prevederilor</w:t>
      </w:r>
    </w:p>
    <w:p w14:paraId="497CFB37">
      <w:pPr>
        <w:spacing w:line="12" w:lineRule="exact"/>
        <w:rPr>
          <w:rFonts w:ascii="Times New Roman" w:hAnsi="Times New Roman" w:eastAsia="Times New Roman"/>
        </w:rPr>
      </w:pPr>
    </w:p>
    <w:p w14:paraId="3884A763">
      <w:pPr>
        <w:spacing w:line="236" w:lineRule="auto"/>
        <w:ind w:left="4" w:right="140"/>
        <w:rPr>
          <w:rFonts w:ascii="Times New Roman" w:hAnsi="Times New Roman" w:eastAsia="Times New Roman"/>
          <w:sz w:val="24"/>
        </w:rPr>
      </w:pPr>
      <w:r>
        <w:rPr>
          <w:rFonts w:ascii="Times New Roman" w:hAnsi="Times New Roman" w:eastAsia="Times New Roman"/>
          <w:sz w:val="24"/>
        </w:rPr>
        <w:t>prezentului cod de conduită de către personalul contractual si de a propune aplicarea sancțiunilor disciplinare, vor avea în vedere respectarea prevederilor Legii nr. 53/2003, cu modificările și completările ulterioare;</w:t>
      </w:r>
    </w:p>
    <w:p w14:paraId="1C993D6F">
      <w:pPr>
        <w:spacing w:line="14" w:lineRule="exact"/>
        <w:rPr>
          <w:rFonts w:ascii="Times New Roman" w:hAnsi="Times New Roman" w:eastAsia="Times New Roman"/>
        </w:rPr>
      </w:pPr>
    </w:p>
    <w:p w14:paraId="69BF55CF">
      <w:pPr>
        <w:numPr>
          <w:ilvl w:val="0"/>
          <w:numId w:val="64"/>
        </w:numPr>
        <w:tabs>
          <w:tab w:val="left" w:pos="342"/>
        </w:tabs>
        <w:spacing w:line="249" w:lineRule="auto"/>
        <w:ind w:left="4" w:right="1260" w:hanging="4"/>
        <w:rPr>
          <w:rFonts w:ascii="Times New Roman" w:hAnsi="Times New Roman" w:eastAsia="Times New Roman"/>
          <w:sz w:val="23"/>
        </w:rPr>
      </w:pPr>
      <w:r>
        <w:rPr>
          <w:rFonts w:ascii="Times New Roman" w:hAnsi="Times New Roman" w:eastAsia="Times New Roman"/>
          <w:sz w:val="23"/>
        </w:rPr>
        <w:t>în cazurile în care faptele săvârșite întrunesc elementele constitutive ale unor infracțiuni, vor fi sesizate organele de urmărire penală competente, în condițiile legii;</w:t>
      </w:r>
    </w:p>
    <w:p w14:paraId="312E1183">
      <w:pPr>
        <w:spacing w:line="3" w:lineRule="exact"/>
        <w:rPr>
          <w:rFonts w:ascii="Times New Roman" w:hAnsi="Times New Roman" w:eastAsia="Times New Roman"/>
          <w:sz w:val="23"/>
        </w:rPr>
      </w:pPr>
    </w:p>
    <w:p w14:paraId="61295CF5">
      <w:pPr>
        <w:numPr>
          <w:ilvl w:val="0"/>
          <w:numId w:val="64"/>
        </w:numPr>
        <w:tabs>
          <w:tab w:val="left" w:pos="342"/>
        </w:tabs>
        <w:spacing w:line="236" w:lineRule="auto"/>
        <w:ind w:left="4" w:right="1600" w:hanging="4"/>
        <w:rPr>
          <w:rFonts w:ascii="Times New Roman" w:hAnsi="Times New Roman" w:eastAsia="Times New Roman"/>
          <w:sz w:val="24"/>
        </w:rPr>
      </w:pPr>
      <w:r>
        <w:rPr>
          <w:rFonts w:ascii="Times New Roman" w:hAnsi="Times New Roman" w:eastAsia="Times New Roman"/>
          <w:sz w:val="24"/>
        </w:rPr>
        <w:t>Funcționarii publici și personalul contractual răspund potrivit legii, în cazul în care, prin faptele săvârșite cu încălcarea normelor de conduită profesională, aduc prejudicii persoanelor fizice sau juridice.</w:t>
      </w:r>
    </w:p>
    <w:p w14:paraId="056CE74A">
      <w:pPr>
        <w:spacing w:line="283" w:lineRule="exact"/>
        <w:rPr>
          <w:rFonts w:ascii="Times New Roman" w:hAnsi="Times New Roman" w:eastAsia="Times New Roman"/>
        </w:rPr>
      </w:pPr>
    </w:p>
    <w:p w14:paraId="77517B56">
      <w:pPr>
        <w:spacing w:line="0" w:lineRule="atLeast"/>
        <w:ind w:left="4"/>
        <w:rPr>
          <w:rFonts w:ascii="Times New Roman" w:hAnsi="Times New Roman" w:eastAsia="Times New Roman"/>
          <w:b/>
          <w:sz w:val="24"/>
        </w:rPr>
      </w:pPr>
      <w:r>
        <w:rPr>
          <w:rFonts w:ascii="Times New Roman" w:hAnsi="Times New Roman" w:eastAsia="Times New Roman"/>
          <w:b/>
          <w:sz w:val="24"/>
        </w:rPr>
        <w:t>Art. 39 — Asigurarea publicității</w:t>
      </w:r>
    </w:p>
    <w:p w14:paraId="21929A01">
      <w:pPr>
        <w:spacing w:line="7" w:lineRule="exact"/>
        <w:rPr>
          <w:rFonts w:ascii="Times New Roman" w:hAnsi="Times New Roman" w:eastAsia="Times New Roman"/>
        </w:rPr>
      </w:pPr>
    </w:p>
    <w:p w14:paraId="31A001FA">
      <w:pPr>
        <w:spacing w:line="249" w:lineRule="auto"/>
        <w:ind w:left="4" w:right="168"/>
        <w:rPr>
          <w:rFonts w:ascii="Times New Roman" w:hAnsi="Times New Roman" w:eastAsia="Times New Roman"/>
          <w:sz w:val="24"/>
        </w:rPr>
      </w:pPr>
      <w:r>
        <w:rPr>
          <w:rFonts w:ascii="Times New Roman" w:hAnsi="Times New Roman" w:eastAsia="Times New Roman"/>
          <w:sz w:val="23"/>
        </w:rPr>
        <w:t xml:space="preserve">Pentru informarea cetățenilor se va asigura publicitatea prin afișarea pe site-ul Primăriei comunei MERESTI, iar funcționarii publici si personalul contractual cu </w:t>
      </w:r>
      <w:r>
        <w:rPr>
          <w:rFonts w:ascii="Times New Roman" w:hAnsi="Times New Roman" w:eastAsia="Times New Roman"/>
          <w:sz w:val="24"/>
        </w:rPr>
        <w:t xml:space="preserve">funcții de decizie vor folosi toate întâlnirile de lucru cu subalternii și cu persoanele din afara primăriei pentru a promova principiile normele prezentului cod etic și de integritate. </w:t>
      </w:r>
    </w:p>
    <w:p w14:paraId="5B401A6E">
      <w:pPr>
        <w:spacing w:line="249" w:lineRule="auto"/>
        <w:ind w:left="4" w:right="168"/>
        <w:rPr>
          <w:rFonts w:ascii="Times New Roman" w:hAnsi="Times New Roman" w:eastAsia="Times New Roman"/>
          <w:sz w:val="24"/>
        </w:rPr>
      </w:pPr>
      <w:r>
        <w:rPr>
          <w:rFonts w:ascii="Times New Roman" w:hAnsi="Times New Roman" w:eastAsia="Times New Roman"/>
          <w:b/>
          <w:sz w:val="24"/>
        </w:rPr>
        <w:t>Art. 40</w:t>
      </w:r>
      <w:r>
        <w:rPr>
          <w:rFonts w:ascii="Times New Roman" w:hAnsi="Times New Roman" w:eastAsia="Times New Roman"/>
          <w:sz w:val="24"/>
        </w:rPr>
        <w:t xml:space="preserve"> — Prevederile prezentului cod de etică și integritate nu au caracter limitativ, orice alte dispoziții speciale în materie sunt aplicabile categoriilor de salariați cărora le sunt adresate.</w:t>
      </w:r>
    </w:p>
    <w:p w14:paraId="109EF888">
      <w:pPr>
        <w:spacing w:line="14" w:lineRule="exact"/>
        <w:rPr>
          <w:rFonts w:ascii="Times New Roman" w:hAnsi="Times New Roman" w:eastAsia="Times New Roman"/>
        </w:rPr>
      </w:pPr>
    </w:p>
    <w:p w14:paraId="77B1E150">
      <w:pPr>
        <w:spacing w:line="234" w:lineRule="auto"/>
        <w:ind w:left="4" w:right="258"/>
        <w:rPr>
          <w:rFonts w:ascii="Times New Roman" w:hAnsi="Times New Roman" w:eastAsia="Times New Roman"/>
          <w:sz w:val="24"/>
        </w:rPr>
      </w:pPr>
      <w:r>
        <w:rPr>
          <w:rFonts w:ascii="Times New Roman" w:hAnsi="Times New Roman" w:eastAsia="Times New Roman"/>
          <w:b/>
          <w:sz w:val="24"/>
        </w:rPr>
        <w:t>Art. 41</w:t>
      </w:r>
      <w:r>
        <w:rPr>
          <w:rFonts w:ascii="Times New Roman" w:hAnsi="Times New Roman" w:eastAsia="Times New Roman"/>
          <w:sz w:val="24"/>
        </w:rPr>
        <w:t xml:space="preserve"> — Prezentul cod este completat de drept cu prevederile următoarelor acte normative:</w:t>
      </w:r>
    </w:p>
    <w:p w14:paraId="3CCAE0FD">
      <w:pPr>
        <w:spacing w:line="2" w:lineRule="exact"/>
        <w:rPr>
          <w:rFonts w:ascii="Times New Roman" w:hAnsi="Times New Roman" w:eastAsia="Times New Roman"/>
        </w:rPr>
      </w:pPr>
    </w:p>
    <w:p w14:paraId="19C92B65">
      <w:pPr>
        <w:spacing w:line="0" w:lineRule="atLeast"/>
        <w:ind w:left="4"/>
        <w:rPr>
          <w:rFonts w:ascii="Times New Roman" w:hAnsi="Times New Roman" w:eastAsia="Times New Roman"/>
          <w:sz w:val="24"/>
        </w:rPr>
      </w:pPr>
      <w:r>
        <w:rPr>
          <w:rFonts w:ascii="Times New Roman" w:hAnsi="Times New Roman" w:eastAsia="Times New Roman"/>
          <w:sz w:val="24"/>
        </w:rPr>
        <w:t>O.U.G. nr. 57/2019 privind Codul administrativ;</w:t>
      </w:r>
    </w:p>
    <w:p w14:paraId="012E2A24">
      <w:pPr>
        <w:spacing w:line="13" w:lineRule="exact"/>
        <w:rPr>
          <w:rFonts w:ascii="Times New Roman" w:hAnsi="Times New Roman" w:eastAsia="Times New Roman"/>
        </w:rPr>
      </w:pPr>
    </w:p>
    <w:p w14:paraId="53BD18E7">
      <w:pPr>
        <w:spacing w:line="234" w:lineRule="auto"/>
        <w:ind w:left="4" w:right="78"/>
        <w:rPr>
          <w:rFonts w:ascii="Times New Roman" w:hAnsi="Times New Roman" w:eastAsia="Times New Roman"/>
          <w:sz w:val="24"/>
        </w:rPr>
      </w:pPr>
      <w:r>
        <w:rPr>
          <w:rFonts w:ascii="Times New Roman" w:hAnsi="Times New Roman" w:eastAsia="Times New Roman"/>
          <w:sz w:val="24"/>
        </w:rPr>
        <w:t>Legea nr. 53/2003, privind Codul muncii, republicată, cu modificările și completările ulterioare;</w:t>
      </w:r>
    </w:p>
    <w:p w14:paraId="5BE26618">
      <w:pPr>
        <w:spacing w:line="14" w:lineRule="exact"/>
        <w:rPr>
          <w:rFonts w:ascii="Times New Roman" w:hAnsi="Times New Roman" w:eastAsia="Times New Roman"/>
        </w:rPr>
      </w:pPr>
    </w:p>
    <w:p w14:paraId="07311D99">
      <w:pPr>
        <w:spacing w:line="237" w:lineRule="auto"/>
        <w:ind w:left="4" w:right="258"/>
        <w:rPr>
          <w:rFonts w:ascii="Times New Roman" w:hAnsi="Times New Roman" w:eastAsia="Times New Roman"/>
          <w:sz w:val="24"/>
        </w:rPr>
      </w:pPr>
      <w:r>
        <w:rPr>
          <w:rFonts w:ascii="Times New Roman" w:hAnsi="Times New Roman" w:eastAsia="Times New Roman"/>
          <w:sz w:val="24"/>
        </w:rPr>
        <w:t>Legea nr. 571/2004 privind protecția personalului din autoritățile publice, instituțiile publice si din alte unități care semnalează încălcări ale legii Ordinul S.G.G. nr. 600/2018 privind aprobarea Codului controlului intern managerial al entităților publice;</w:t>
      </w:r>
    </w:p>
    <w:p w14:paraId="1AC69162">
      <w:pPr>
        <w:spacing w:line="2" w:lineRule="exact"/>
        <w:rPr>
          <w:rFonts w:ascii="Times New Roman" w:hAnsi="Times New Roman" w:eastAsia="Times New Roman"/>
        </w:rPr>
      </w:pPr>
    </w:p>
    <w:p w14:paraId="28370B4D">
      <w:pPr>
        <w:spacing w:line="0" w:lineRule="atLeast"/>
        <w:ind w:left="4"/>
        <w:rPr>
          <w:rFonts w:ascii="Times New Roman" w:hAnsi="Times New Roman" w:eastAsia="Times New Roman"/>
          <w:sz w:val="24"/>
        </w:rPr>
      </w:pPr>
      <w:r>
        <w:rPr>
          <w:rFonts w:ascii="Times New Roman" w:hAnsi="Times New Roman" w:eastAsia="Times New Roman"/>
          <w:sz w:val="24"/>
        </w:rPr>
        <w:t>Ordinul A.N.F.P. nr. 3753/2015 privind monitorizarea respectării normelor de conduită de către funcționarii publici și a implementării procedurilor disciplinare ;</w:t>
      </w:r>
    </w:p>
    <w:p w14:paraId="56049A7B">
      <w:pPr>
        <w:spacing w:line="0" w:lineRule="atLeast"/>
        <w:ind w:left="4"/>
        <w:rPr>
          <w:rFonts w:ascii="Times New Roman" w:hAnsi="Times New Roman" w:eastAsia="Times New Roman"/>
          <w:sz w:val="24"/>
        </w:rPr>
      </w:pPr>
      <w:r>
        <w:rPr>
          <w:rFonts w:ascii="Times New Roman" w:hAnsi="Times New Roman" w:eastAsia="Times New Roman"/>
          <w:sz w:val="24"/>
        </w:rPr>
        <w:t>Legea nr. 161/2003, privind unele măsuri pentru asigurarea transparentei în exercitarea demnităților publice, a funcțiilor publice si în mediul de afaceri, prevenirea și sancționarea corupției, cu modificările și completările ulterioare;</w:t>
      </w:r>
    </w:p>
    <w:p w14:paraId="526D985A">
      <w:pPr>
        <w:spacing w:line="0" w:lineRule="atLeast"/>
        <w:ind w:left="4"/>
        <w:rPr>
          <w:rFonts w:ascii="Times New Roman" w:hAnsi="Times New Roman" w:eastAsia="Times New Roman"/>
          <w:sz w:val="24"/>
        </w:rPr>
      </w:pPr>
      <w:r>
        <w:rPr>
          <w:rFonts w:ascii="Times New Roman" w:hAnsi="Times New Roman" w:eastAsia="Times New Roman"/>
          <w:sz w:val="24"/>
        </w:rPr>
        <w:t>Legea nr. 115/1996 pentru declararea și controlul averii demnitarilor, magistraților, a unor persoane cu funcții de conducere și de control și a funcționarilor publici, cu modificările și completările ulterioare;</w:t>
      </w:r>
    </w:p>
    <w:p w14:paraId="20C52E5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4"/>
    <w:multiLevelType w:val="multilevel"/>
    <w:tmpl w:val="00000004"/>
    <w:lvl w:ilvl="0" w:tentative="0">
      <w:start w:val="2"/>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5"/>
    <w:multiLevelType w:val="multilevel"/>
    <w:tmpl w:val="00000005"/>
    <w:lvl w:ilvl="0" w:tentative="0">
      <w:start w:val="8"/>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6"/>
    <w:multiLevelType w:val="multilevel"/>
    <w:tmpl w:val="00000006"/>
    <w:lvl w:ilvl="0" w:tentative="0">
      <w:start w:val="2"/>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7"/>
    <w:multiLevelType w:val="multilevel"/>
    <w:tmpl w:val="00000007"/>
    <w:lvl w:ilvl="0" w:tentative="0">
      <w:start w:val="5"/>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8"/>
    <w:multiLevelType w:val="multilevel"/>
    <w:tmpl w:val="00000008"/>
    <w:lvl w:ilvl="0" w:tentative="0">
      <w:start w:val="8"/>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9"/>
    <w:multiLevelType w:val="multilevel"/>
    <w:tmpl w:val="00000009"/>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A"/>
    <w:multiLevelType w:val="multilevel"/>
    <w:tmpl w:val="0000000A"/>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0B"/>
    <w:multiLevelType w:val="multilevel"/>
    <w:tmpl w:val="0000000B"/>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0C"/>
    <w:multiLevelType w:val="multilevel"/>
    <w:tmpl w:val="0000000C"/>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0D"/>
    <w:multiLevelType w:val="multilevel"/>
    <w:tmpl w:val="0000000D"/>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0E"/>
    <w:multiLevelType w:val="multilevel"/>
    <w:tmpl w:val="0000000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0F"/>
    <w:multiLevelType w:val="multilevel"/>
    <w:tmpl w:val="0000000F"/>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0"/>
    <w:multiLevelType w:val="multilevel"/>
    <w:tmpl w:val="00000010"/>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1"/>
    <w:multiLevelType w:val="multilevel"/>
    <w:tmpl w:val="00000011"/>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12"/>
    <w:multiLevelType w:val="multilevel"/>
    <w:tmpl w:val="0000001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13"/>
    <w:multiLevelType w:val="multilevel"/>
    <w:tmpl w:val="00000013"/>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14"/>
    <w:multiLevelType w:val="multilevel"/>
    <w:tmpl w:val="00000014"/>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15"/>
    <w:multiLevelType w:val="multilevel"/>
    <w:tmpl w:val="00000015"/>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16"/>
    <w:multiLevelType w:val="multilevel"/>
    <w:tmpl w:val="0000001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17"/>
    <w:multiLevelType w:val="multilevel"/>
    <w:tmpl w:val="00000017"/>
    <w:lvl w:ilvl="0" w:tentative="0">
      <w:start w:val="8"/>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18"/>
    <w:multiLevelType w:val="multilevel"/>
    <w:tmpl w:val="00000018"/>
    <w:lvl w:ilvl="0" w:tentative="0">
      <w:start w:val="1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19"/>
    <w:multiLevelType w:val="multilevel"/>
    <w:tmpl w:val="00000019"/>
    <w:lvl w:ilvl="0" w:tentative="0">
      <w:start w:val="1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1A"/>
    <w:multiLevelType w:val="multilevel"/>
    <w:tmpl w:val="0000001A"/>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1B"/>
    <w:multiLevelType w:val="multilevel"/>
    <w:tmpl w:val="0000001B"/>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1C"/>
    <w:multiLevelType w:val="multilevel"/>
    <w:tmpl w:val="0000001C"/>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1D"/>
    <w:multiLevelType w:val="multilevel"/>
    <w:tmpl w:val="0000001D"/>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1E"/>
    <w:multiLevelType w:val="multilevel"/>
    <w:tmpl w:val="0000001E"/>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1F"/>
    <w:multiLevelType w:val="multilevel"/>
    <w:tmpl w:val="0000001F"/>
    <w:lvl w:ilvl="0" w:tentative="0">
      <w:start w:val="6"/>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20"/>
    <w:multiLevelType w:val="multilevel"/>
    <w:tmpl w:val="00000020"/>
    <w:lvl w:ilvl="0" w:tentative="0">
      <w:start w:val="8"/>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21"/>
    <w:multiLevelType w:val="multilevel"/>
    <w:tmpl w:val="00000021"/>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2">
    <w:nsid w:val="00000022"/>
    <w:multiLevelType w:val="multilevel"/>
    <w:tmpl w:val="00000022"/>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23"/>
    <w:multiLevelType w:val="multilevel"/>
    <w:tmpl w:val="00000023"/>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00000024"/>
    <w:multiLevelType w:val="multilevel"/>
    <w:tmpl w:val="00000024"/>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5">
    <w:nsid w:val="00000025"/>
    <w:multiLevelType w:val="multilevel"/>
    <w:tmpl w:val="00000025"/>
    <w:lvl w:ilvl="0" w:tentative="0">
      <w:start w:val="2"/>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6">
    <w:nsid w:val="00000026"/>
    <w:multiLevelType w:val="multilevel"/>
    <w:tmpl w:val="00000026"/>
    <w:lvl w:ilvl="0" w:tentative="0">
      <w:start w:val="7"/>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7">
    <w:nsid w:val="00000027"/>
    <w:multiLevelType w:val="multilevel"/>
    <w:tmpl w:val="00000027"/>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8">
    <w:nsid w:val="00000028"/>
    <w:multiLevelType w:val="multilevel"/>
    <w:tmpl w:val="00000028"/>
    <w:lvl w:ilvl="0" w:tentative="0">
      <w:start w:val="2"/>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9">
    <w:nsid w:val="00000029"/>
    <w:multiLevelType w:val="multilevel"/>
    <w:tmpl w:val="00000029"/>
    <w:lvl w:ilvl="0" w:tentative="0">
      <w:start w:val="9"/>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0">
    <w:nsid w:val="0000002A"/>
    <w:multiLevelType w:val="multilevel"/>
    <w:tmpl w:val="0000002A"/>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1">
    <w:nsid w:val="0000002B"/>
    <w:multiLevelType w:val="multilevel"/>
    <w:tmpl w:val="0000002B"/>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2">
    <w:nsid w:val="0000002C"/>
    <w:multiLevelType w:val="multilevel"/>
    <w:tmpl w:val="0000002C"/>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3">
    <w:nsid w:val="0000002D"/>
    <w:multiLevelType w:val="multilevel"/>
    <w:tmpl w:val="0000002D"/>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4">
    <w:nsid w:val="0000002E"/>
    <w:multiLevelType w:val="multilevel"/>
    <w:tmpl w:val="0000002E"/>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5">
    <w:nsid w:val="0000002F"/>
    <w:multiLevelType w:val="multilevel"/>
    <w:tmpl w:val="0000002F"/>
    <w:lvl w:ilvl="0" w:tentative="0">
      <w:start w:val="4"/>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6">
    <w:nsid w:val="00000030"/>
    <w:multiLevelType w:val="multilevel"/>
    <w:tmpl w:val="00000030"/>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7">
    <w:nsid w:val="00000031"/>
    <w:multiLevelType w:val="multilevel"/>
    <w:tmpl w:val="0000003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8">
    <w:nsid w:val="00000032"/>
    <w:multiLevelType w:val="multilevel"/>
    <w:tmpl w:val="00000032"/>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9">
    <w:nsid w:val="00000033"/>
    <w:multiLevelType w:val="multilevel"/>
    <w:tmpl w:val="0000003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0">
    <w:nsid w:val="00000034"/>
    <w:multiLevelType w:val="multilevel"/>
    <w:tmpl w:val="00000034"/>
    <w:lvl w:ilvl="0" w:tentative="0">
      <w:start w:val="7"/>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1">
    <w:nsid w:val="00000035"/>
    <w:multiLevelType w:val="multilevel"/>
    <w:tmpl w:val="00000035"/>
    <w:lvl w:ilvl="0" w:tentative="0">
      <w:start w:val="9"/>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2">
    <w:nsid w:val="00000036"/>
    <w:multiLevelType w:val="multilevel"/>
    <w:tmpl w:val="0000003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3">
    <w:nsid w:val="00000037"/>
    <w:multiLevelType w:val="multilevel"/>
    <w:tmpl w:val="00000037"/>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4">
    <w:nsid w:val="00000038"/>
    <w:multiLevelType w:val="multilevel"/>
    <w:tmpl w:val="00000038"/>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5">
    <w:nsid w:val="00000039"/>
    <w:multiLevelType w:val="multilevel"/>
    <w:tmpl w:val="00000039"/>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6">
    <w:nsid w:val="0000003A"/>
    <w:multiLevelType w:val="multilevel"/>
    <w:tmpl w:val="0000003A"/>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7">
    <w:nsid w:val="0000003B"/>
    <w:multiLevelType w:val="multilevel"/>
    <w:tmpl w:val="0000003B"/>
    <w:lvl w:ilvl="0" w:tentative="0">
      <w:start w:val="3"/>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8">
    <w:nsid w:val="0000003C"/>
    <w:multiLevelType w:val="multilevel"/>
    <w:tmpl w:val="0000003C"/>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9">
    <w:nsid w:val="0000003D"/>
    <w:multiLevelType w:val="multilevel"/>
    <w:tmpl w:val="0000003D"/>
    <w:lvl w:ilvl="0" w:tentative="0">
      <w:start w:val="1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0">
    <w:nsid w:val="0000003E"/>
    <w:multiLevelType w:val="multilevel"/>
    <w:tmpl w:val="0000003E"/>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1">
    <w:nsid w:val="0000003F"/>
    <w:multiLevelType w:val="multilevel"/>
    <w:tmpl w:val="0000003F"/>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2">
    <w:nsid w:val="00000040"/>
    <w:multiLevelType w:val="multilevel"/>
    <w:tmpl w:val="00000040"/>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3">
    <w:nsid w:val="00000041"/>
    <w:multiLevelType w:val="multilevel"/>
    <w:tmpl w:val="00000041"/>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C4DA3"/>
    <w:rsid w:val="53BC4DA3"/>
    <w:rsid w:val="79774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u-H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p_par"/>
    <w:basedOn w:val="2"/>
    <w:qFormat/>
    <w:uiPriority w:val="0"/>
  </w:style>
  <w:style w:type="character" w:customStyle="1" w:styleId="5">
    <w:name w:val="p_art"/>
    <w:basedOn w:val="2"/>
    <w:qFormat/>
    <w:uiPriority w:val="0"/>
  </w:style>
  <w:style w:type="paragraph" w:styleId="6">
    <w:name w:val="No Spacing"/>
    <w:qFormat/>
    <w:uiPriority w:val="1"/>
    <w:rPr>
      <w:rFonts w:ascii="Calibri" w:hAnsi="Calibri" w:eastAsia="Calibri" w:cs="Arial"/>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2026-07-08T07:13:00Z</dcterms:created>
  <dc:creator>Gyongyi</dc:creator>
  <cp:lastModifiedBy>Gyongyi</cp:lastModifiedBy>
  <dcterms:modified xsi:type="dcterms:W3CDTF">2026-07-08T07:16:28Z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39217A8353FE4746AF96BA4824895371_11</vt:lpwstr>
  </property>
</Properties>
</file>