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05" w:type="dxa"/>
        <w:tblLook w:val="0000"/>
      </w:tblPr>
      <w:tblGrid>
        <w:gridCol w:w="6855"/>
        <w:gridCol w:w="3000"/>
      </w:tblGrid>
      <w:tr w:rsidR="00580A8D" w:rsidRPr="00C44B2D" w:rsidTr="00C06168">
        <w:trPr>
          <w:trHeight w:val="1185"/>
        </w:trPr>
        <w:tc>
          <w:tcPr>
            <w:tcW w:w="6855" w:type="dxa"/>
          </w:tcPr>
          <w:p w:rsidR="00580A8D" w:rsidRPr="00C44B2D" w:rsidRDefault="00580A8D" w:rsidP="00C06168">
            <w:pPr>
              <w:rPr>
                <w:b/>
                <w:sz w:val="20"/>
                <w:szCs w:val="20"/>
                <w:lang w:val="ro-RO"/>
              </w:rPr>
            </w:pPr>
            <w:r w:rsidRPr="009E580B">
              <w:rPr>
                <w:b/>
                <w:sz w:val="20"/>
                <w:szCs w:val="20"/>
                <w:lang w:val="fr-FR"/>
              </w:rPr>
              <w:t>PRIM</w:t>
            </w:r>
            <w:r w:rsidRPr="00C44B2D">
              <w:rPr>
                <w:b/>
                <w:sz w:val="20"/>
                <w:szCs w:val="20"/>
                <w:lang w:val="ro-RO"/>
              </w:rPr>
              <w:t xml:space="preserve">ĂRIA LOCALITĂŢII </w:t>
            </w:r>
            <w:r w:rsidR="004440FE">
              <w:rPr>
                <w:b/>
                <w:sz w:val="20"/>
                <w:szCs w:val="20"/>
                <w:lang w:val="ro-RO"/>
              </w:rPr>
              <w:t xml:space="preserve"> MERESTI</w:t>
            </w:r>
          </w:p>
          <w:p w:rsidR="00580A8D" w:rsidRPr="00C44B2D" w:rsidRDefault="00580A8D" w:rsidP="00C06168">
            <w:pPr>
              <w:rPr>
                <w:b/>
                <w:sz w:val="20"/>
                <w:szCs w:val="20"/>
                <w:lang w:val="ro-RO"/>
              </w:rPr>
            </w:pPr>
            <w:r w:rsidRPr="00C44B2D">
              <w:rPr>
                <w:b/>
                <w:sz w:val="20"/>
                <w:szCs w:val="20"/>
                <w:lang w:val="ro-RO"/>
              </w:rPr>
              <w:t>COMITETUL LOCAL PENTRU SITUAŢII DE URGENŢĂ</w:t>
            </w:r>
          </w:p>
        </w:tc>
        <w:tc>
          <w:tcPr>
            <w:tcW w:w="3000" w:type="dxa"/>
          </w:tcPr>
          <w:p w:rsidR="00580A8D" w:rsidRPr="00C44B2D" w:rsidRDefault="00580A8D" w:rsidP="00C06168">
            <w:pPr>
              <w:rPr>
                <w:b/>
                <w:sz w:val="20"/>
                <w:szCs w:val="20"/>
              </w:rPr>
            </w:pPr>
            <w:r w:rsidRPr="00C44B2D">
              <w:rPr>
                <w:b/>
                <w:sz w:val="20"/>
                <w:szCs w:val="20"/>
              </w:rPr>
              <w:t xml:space="preserve">NESECRET </w:t>
            </w:r>
          </w:p>
          <w:p w:rsidR="00580A8D" w:rsidRPr="00C44B2D" w:rsidRDefault="00580A8D" w:rsidP="00C06168">
            <w:pPr>
              <w:rPr>
                <w:b/>
                <w:sz w:val="20"/>
                <w:szCs w:val="20"/>
              </w:rPr>
            </w:pPr>
            <w:r w:rsidRPr="00C44B2D">
              <w:rPr>
                <w:b/>
                <w:sz w:val="20"/>
                <w:szCs w:val="20"/>
              </w:rPr>
              <w:t>Exemplar nr. ____</w:t>
            </w:r>
          </w:p>
          <w:p w:rsidR="00580A8D" w:rsidRPr="00C44B2D" w:rsidRDefault="00580A8D" w:rsidP="004440FE">
            <w:pPr>
              <w:rPr>
                <w:b/>
                <w:sz w:val="20"/>
                <w:szCs w:val="20"/>
              </w:rPr>
            </w:pPr>
            <w:r>
              <w:rPr>
                <w:b/>
                <w:sz w:val="20"/>
                <w:szCs w:val="20"/>
              </w:rPr>
              <w:t>HARGHITA</w:t>
            </w:r>
            <w:r w:rsidR="004440FE">
              <w:rPr>
                <w:b/>
                <w:sz w:val="20"/>
                <w:szCs w:val="20"/>
              </w:rPr>
              <w:t xml:space="preserve">, </w:t>
            </w:r>
            <w:r w:rsidRPr="00C44B2D">
              <w:rPr>
                <w:b/>
                <w:sz w:val="20"/>
                <w:szCs w:val="20"/>
              </w:rPr>
              <w:t>.20</w:t>
            </w:r>
            <w:r>
              <w:rPr>
                <w:b/>
                <w:sz w:val="20"/>
                <w:szCs w:val="20"/>
              </w:rPr>
              <w:t>1</w:t>
            </w:r>
            <w:r w:rsidR="004440FE">
              <w:rPr>
                <w:b/>
                <w:sz w:val="20"/>
                <w:szCs w:val="20"/>
              </w:rPr>
              <w:t>6</w:t>
            </w:r>
          </w:p>
        </w:tc>
      </w:tr>
    </w:tbl>
    <w:p w:rsidR="00580A8D" w:rsidRPr="00C44B2D" w:rsidRDefault="00580A8D" w:rsidP="00580A8D">
      <w:pPr>
        <w:rPr>
          <w:b/>
          <w:sz w:val="20"/>
          <w:szCs w:val="20"/>
        </w:rPr>
      </w:pPr>
      <w:r w:rsidRPr="00C44B2D">
        <w:rPr>
          <w:b/>
          <w:sz w:val="20"/>
          <w:szCs w:val="20"/>
        </w:rPr>
        <w:t xml:space="preserve">      </w:t>
      </w:r>
    </w:p>
    <w:p w:rsidR="00580A8D" w:rsidRPr="00C44B2D" w:rsidRDefault="00580A8D" w:rsidP="00580A8D">
      <w:pPr>
        <w:rPr>
          <w:b/>
          <w:sz w:val="20"/>
          <w:szCs w:val="20"/>
        </w:rPr>
      </w:pPr>
    </w:p>
    <w:p w:rsidR="00580A8D" w:rsidRPr="00C44B2D" w:rsidRDefault="00580A8D" w:rsidP="00580A8D">
      <w:pPr>
        <w:rPr>
          <w:b/>
          <w:sz w:val="20"/>
          <w:szCs w:val="20"/>
        </w:rPr>
      </w:pPr>
    </w:p>
    <w:p w:rsidR="00580A8D" w:rsidRPr="00C44B2D" w:rsidRDefault="00580A8D" w:rsidP="00580A8D">
      <w:pPr>
        <w:rPr>
          <w:b/>
          <w:sz w:val="20"/>
          <w:szCs w:val="20"/>
        </w:rPr>
      </w:pPr>
    </w:p>
    <w:p w:rsidR="00580A8D" w:rsidRPr="00C44B2D" w:rsidRDefault="00580A8D" w:rsidP="00580A8D">
      <w:pPr>
        <w:rPr>
          <w:b/>
          <w:sz w:val="20"/>
          <w:szCs w:val="20"/>
        </w:rPr>
      </w:pPr>
    </w:p>
    <w:p w:rsidR="00580A8D" w:rsidRPr="00C44B2D" w:rsidRDefault="00580A8D" w:rsidP="00580A8D">
      <w:pPr>
        <w:rPr>
          <w:b/>
          <w:sz w:val="20"/>
          <w:szCs w:val="20"/>
        </w:rPr>
      </w:pPr>
    </w:p>
    <w:p w:rsidR="00580A8D" w:rsidRPr="00EF67DA" w:rsidRDefault="00580A8D" w:rsidP="00580A8D">
      <w:pPr>
        <w:jc w:val="center"/>
        <w:rPr>
          <w:b/>
          <w:sz w:val="20"/>
          <w:szCs w:val="20"/>
        </w:rPr>
      </w:pPr>
      <w:r w:rsidRPr="00EF67DA">
        <w:rPr>
          <w:b/>
          <w:sz w:val="20"/>
          <w:szCs w:val="20"/>
        </w:rPr>
        <w:t>APROBAT</w:t>
      </w:r>
    </w:p>
    <w:p w:rsidR="00580A8D" w:rsidRPr="00EF67DA" w:rsidRDefault="00580A8D" w:rsidP="00580A8D">
      <w:pPr>
        <w:jc w:val="center"/>
        <w:rPr>
          <w:sz w:val="20"/>
          <w:szCs w:val="20"/>
        </w:rPr>
      </w:pPr>
      <w:r w:rsidRPr="00EF67DA">
        <w:rPr>
          <w:sz w:val="20"/>
          <w:szCs w:val="20"/>
        </w:rPr>
        <w:t>ÎN ŞEDINŢA CONSILIULUI LOCAL</w:t>
      </w:r>
    </w:p>
    <w:p w:rsidR="00580A8D" w:rsidRPr="00EF67DA" w:rsidRDefault="00604A27" w:rsidP="00580A8D">
      <w:pPr>
        <w:jc w:val="center"/>
        <w:rPr>
          <w:sz w:val="20"/>
          <w:szCs w:val="20"/>
          <w:lang w:val="ro-RO"/>
        </w:rPr>
      </w:pPr>
      <w:r>
        <w:rPr>
          <w:sz w:val="20"/>
          <w:szCs w:val="20"/>
        </w:rPr>
        <w:t>prin  H.C.L. nr. 15</w:t>
      </w:r>
      <w:r w:rsidR="00580A8D" w:rsidRPr="00EF67DA">
        <w:rPr>
          <w:sz w:val="20"/>
          <w:szCs w:val="20"/>
        </w:rPr>
        <w:t>_/</w:t>
      </w:r>
      <w:r>
        <w:rPr>
          <w:sz w:val="20"/>
          <w:szCs w:val="20"/>
        </w:rPr>
        <w:t>28</w:t>
      </w:r>
      <w:r w:rsidR="00580A8D" w:rsidRPr="00EF67DA">
        <w:rPr>
          <w:sz w:val="20"/>
          <w:szCs w:val="20"/>
        </w:rPr>
        <w:t>.</w:t>
      </w:r>
      <w:r>
        <w:rPr>
          <w:sz w:val="20"/>
          <w:szCs w:val="20"/>
        </w:rPr>
        <w:t>04</w:t>
      </w:r>
      <w:r w:rsidR="00580A8D" w:rsidRPr="00EF67DA">
        <w:rPr>
          <w:sz w:val="20"/>
          <w:szCs w:val="20"/>
        </w:rPr>
        <w:t>.20</w:t>
      </w:r>
      <w:r w:rsidR="00580A8D">
        <w:rPr>
          <w:sz w:val="20"/>
          <w:szCs w:val="20"/>
        </w:rPr>
        <w:t>1</w:t>
      </w:r>
      <w:r w:rsidR="004440FE">
        <w:rPr>
          <w:sz w:val="20"/>
          <w:szCs w:val="20"/>
        </w:rPr>
        <w:t>6</w:t>
      </w:r>
      <w:r w:rsidR="00580A8D" w:rsidRPr="00EF67DA">
        <w:rPr>
          <w:sz w:val="20"/>
          <w:szCs w:val="20"/>
        </w:rPr>
        <w:t xml:space="preserve"> </w:t>
      </w:r>
    </w:p>
    <w:p w:rsidR="00580A8D" w:rsidRPr="00C44B2D" w:rsidRDefault="00580A8D" w:rsidP="00580A8D">
      <w:pPr>
        <w:jc w:val="center"/>
        <w:rPr>
          <w:b/>
          <w:sz w:val="20"/>
          <w:szCs w:val="20"/>
          <w:lang w:val="ro-RO"/>
        </w:rPr>
      </w:pPr>
    </w:p>
    <w:p w:rsidR="00580A8D" w:rsidRPr="00C44B2D" w:rsidRDefault="00580A8D" w:rsidP="00580A8D">
      <w:pPr>
        <w:jc w:val="center"/>
        <w:rPr>
          <w:b/>
          <w:sz w:val="20"/>
          <w:szCs w:val="20"/>
          <w:lang w:val="ro-RO"/>
        </w:rPr>
      </w:pPr>
    </w:p>
    <w:p w:rsidR="00580A8D" w:rsidRPr="00C44B2D" w:rsidRDefault="00580A8D" w:rsidP="00580A8D">
      <w:pPr>
        <w:jc w:val="center"/>
        <w:rPr>
          <w:b/>
          <w:sz w:val="20"/>
          <w:szCs w:val="20"/>
          <w:lang w:val="ro-RO"/>
        </w:rPr>
      </w:pPr>
    </w:p>
    <w:p w:rsidR="00580A8D" w:rsidRPr="00C44B2D" w:rsidRDefault="00580A8D" w:rsidP="00580A8D">
      <w:pPr>
        <w:jc w:val="center"/>
        <w:rPr>
          <w:b/>
          <w:sz w:val="20"/>
          <w:szCs w:val="20"/>
          <w:lang w:val="ro-RO"/>
        </w:rPr>
      </w:pPr>
    </w:p>
    <w:p w:rsidR="00580A8D" w:rsidRPr="00C44B2D" w:rsidRDefault="00580A8D" w:rsidP="00580A8D">
      <w:pPr>
        <w:jc w:val="center"/>
        <w:rPr>
          <w:b/>
          <w:sz w:val="20"/>
          <w:szCs w:val="20"/>
          <w:lang w:val="ro-RO"/>
        </w:rPr>
      </w:pPr>
    </w:p>
    <w:p w:rsidR="00580A8D" w:rsidRPr="00C44B2D" w:rsidRDefault="00580A8D" w:rsidP="00580A8D">
      <w:pPr>
        <w:jc w:val="center"/>
        <w:rPr>
          <w:b/>
          <w:sz w:val="20"/>
          <w:szCs w:val="20"/>
          <w:lang w:val="ro-RO"/>
        </w:rPr>
      </w:pPr>
    </w:p>
    <w:p w:rsidR="00580A8D" w:rsidRPr="00C44B2D" w:rsidRDefault="00580A8D" w:rsidP="00580A8D">
      <w:pPr>
        <w:jc w:val="center"/>
        <w:rPr>
          <w:b/>
          <w:sz w:val="20"/>
          <w:szCs w:val="20"/>
          <w:lang w:val="ro-RO"/>
        </w:rPr>
      </w:pPr>
    </w:p>
    <w:p w:rsidR="00580A8D" w:rsidRPr="00C44B2D" w:rsidRDefault="00580A8D" w:rsidP="00580A8D">
      <w:pPr>
        <w:jc w:val="center"/>
        <w:rPr>
          <w:b/>
          <w:sz w:val="20"/>
          <w:szCs w:val="20"/>
          <w:lang w:val="ro-RO"/>
        </w:rPr>
      </w:pPr>
    </w:p>
    <w:p w:rsidR="00580A8D" w:rsidRPr="00C44B2D" w:rsidRDefault="00580A8D" w:rsidP="00580A8D">
      <w:pPr>
        <w:jc w:val="center"/>
        <w:rPr>
          <w:b/>
          <w:sz w:val="20"/>
          <w:szCs w:val="20"/>
          <w:lang w:val="ro-RO"/>
        </w:rPr>
      </w:pPr>
    </w:p>
    <w:p w:rsidR="00580A8D" w:rsidRPr="0037699A" w:rsidRDefault="00580A8D" w:rsidP="00580A8D">
      <w:pPr>
        <w:jc w:val="center"/>
        <w:rPr>
          <w:b/>
          <w:color w:val="FF0000"/>
          <w:sz w:val="32"/>
          <w:szCs w:val="32"/>
          <w:lang w:val="ro-RO"/>
        </w:rPr>
      </w:pPr>
      <w:r w:rsidRPr="0037699A">
        <w:rPr>
          <w:b/>
          <w:color w:val="FF0000"/>
          <w:sz w:val="32"/>
          <w:szCs w:val="32"/>
          <w:lang w:val="ro-RO"/>
        </w:rPr>
        <w:t>M O D E L</w:t>
      </w:r>
    </w:p>
    <w:p w:rsidR="00580A8D" w:rsidRPr="00C44B2D" w:rsidRDefault="00580A8D" w:rsidP="00580A8D">
      <w:pPr>
        <w:jc w:val="center"/>
        <w:rPr>
          <w:b/>
          <w:sz w:val="32"/>
          <w:szCs w:val="32"/>
          <w:lang w:val="ro-RO"/>
        </w:rPr>
      </w:pPr>
    </w:p>
    <w:p w:rsidR="00580A8D" w:rsidRPr="00C44B2D" w:rsidRDefault="00580A8D" w:rsidP="00580A8D">
      <w:pPr>
        <w:jc w:val="center"/>
        <w:rPr>
          <w:b/>
          <w:sz w:val="44"/>
          <w:szCs w:val="44"/>
          <w:lang w:val="ro-RO"/>
        </w:rPr>
      </w:pPr>
      <w:r w:rsidRPr="00C44B2D">
        <w:rPr>
          <w:b/>
          <w:sz w:val="44"/>
          <w:szCs w:val="44"/>
          <w:lang w:val="ro-RO"/>
        </w:rPr>
        <w:t xml:space="preserve">PLANUL </w:t>
      </w:r>
    </w:p>
    <w:p w:rsidR="00580A8D" w:rsidRPr="00C44B2D" w:rsidRDefault="00580A8D" w:rsidP="00580A8D">
      <w:pPr>
        <w:jc w:val="center"/>
        <w:rPr>
          <w:b/>
          <w:sz w:val="36"/>
          <w:szCs w:val="36"/>
          <w:lang w:val="ro-RO"/>
        </w:rPr>
      </w:pPr>
      <w:r w:rsidRPr="00C44B2D">
        <w:rPr>
          <w:b/>
          <w:sz w:val="36"/>
          <w:szCs w:val="36"/>
          <w:lang w:val="ro-RO"/>
        </w:rPr>
        <w:t>DE ANALIZĂ ŞI ACOPERIRE A RISCURILOR</w:t>
      </w:r>
    </w:p>
    <w:p w:rsidR="00580A8D" w:rsidRPr="00C44B2D" w:rsidRDefault="00580A8D" w:rsidP="00580A8D">
      <w:pPr>
        <w:jc w:val="center"/>
        <w:rPr>
          <w:b/>
          <w:sz w:val="32"/>
          <w:szCs w:val="32"/>
          <w:lang w:val="ro-RO"/>
        </w:rPr>
      </w:pPr>
    </w:p>
    <w:p w:rsidR="00580A8D" w:rsidRPr="00C44B2D" w:rsidRDefault="00580A8D" w:rsidP="00580A8D">
      <w:pPr>
        <w:jc w:val="center"/>
        <w:rPr>
          <w:b/>
          <w:i/>
          <w:sz w:val="32"/>
          <w:szCs w:val="32"/>
          <w:lang w:val="ro-RO"/>
        </w:rPr>
      </w:pPr>
    </w:p>
    <w:p w:rsidR="00580A8D" w:rsidRPr="00C44B2D" w:rsidRDefault="00580A8D" w:rsidP="00580A8D">
      <w:pPr>
        <w:jc w:val="center"/>
        <w:rPr>
          <w:b/>
          <w:sz w:val="20"/>
          <w:szCs w:val="20"/>
          <w:lang w:val="ro-RO"/>
        </w:rPr>
      </w:pPr>
    </w:p>
    <w:p w:rsidR="00580A8D" w:rsidRPr="00C44B2D" w:rsidRDefault="00580A8D" w:rsidP="00580A8D">
      <w:pPr>
        <w:jc w:val="center"/>
        <w:rPr>
          <w:b/>
          <w:sz w:val="20"/>
          <w:szCs w:val="20"/>
          <w:lang w:val="ro-RO"/>
        </w:rPr>
      </w:pPr>
    </w:p>
    <w:p w:rsidR="00580A8D" w:rsidRPr="00C44B2D" w:rsidRDefault="00580A8D" w:rsidP="00580A8D">
      <w:pPr>
        <w:jc w:val="center"/>
        <w:rPr>
          <w:b/>
          <w:sz w:val="20"/>
          <w:szCs w:val="20"/>
          <w:lang w:val="ro-RO"/>
        </w:rPr>
      </w:pPr>
    </w:p>
    <w:p w:rsidR="00580A8D" w:rsidRPr="00C44B2D" w:rsidRDefault="00580A8D" w:rsidP="00580A8D">
      <w:pPr>
        <w:jc w:val="center"/>
        <w:rPr>
          <w:b/>
          <w:sz w:val="20"/>
          <w:szCs w:val="20"/>
          <w:lang w:val="ro-RO"/>
        </w:rPr>
      </w:pPr>
    </w:p>
    <w:p w:rsidR="00580A8D" w:rsidRPr="00C44B2D" w:rsidRDefault="00580A8D" w:rsidP="00580A8D">
      <w:pPr>
        <w:jc w:val="center"/>
        <w:rPr>
          <w:b/>
          <w:sz w:val="20"/>
          <w:szCs w:val="20"/>
          <w:lang w:val="ro-RO"/>
        </w:rPr>
      </w:pPr>
    </w:p>
    <w:p w:rsidR="00580A8D" w:rsidRPr="00C44B2D" w:rsidRDefault="00580A8D" w:rsidP="00580A8D">
      <w:pPr>
        <w:jc w:val="center"/>
        <w:rPr>
          <w:b/>
          <w:sz w:val="20"/>
          <w:szCs w:val="20"/>
          <w:lang w:val="ro-RO"/>
        </w:rPr>
      </w:pPr>
    </w:p>
    <w:p w:rsidR="00580A8D" w:rsidRPr="00C44B2D" w:rsidRDefault="00580A8D" w:rsidP="00580A8D">
      <w:pPr>
        <w:jc w:val="center"/>
        <w:rPr>
          <w:b/>
          <w:sz w:val="20"/>
          <w:szCs w:val="20"/>
          <w:lang w:val="ro-RO"/>
        </w:rPr>
      </w:pPr>
    </w:p>
    <w:p w:rsidR="00580A8D" w:rsidRPr="00C44B2D" w:rsidRDefault="00580A8D" w:rsidP="00580A8D">
      <w:pPr>
        <w:jc w:val="center"/>
        <w:rPr>
          <w:b/>
          <w:sz w:val="20"/>
          <w:szCs w:val="20"/>
          <w:lang w:val="ro-RO"/>
        </w:rPr>
      </w:pPr>
    </w:p>
    <w:p w:rsidR="00580A8D" w:rsidRPr="00C44B2D" w:rsidRDefault="00580A8D" w:rsidP="00580A8D">
      <w:pPr>
        <w:jc w:val="center"/>
        <w:rPr>
          <w:b/>
          <w:sz w:val="20"/>
          <w:szCs w:val="20"/>
          <w:lang w:val="ro-RO"/>
        </w:rPr>
      </w:pPr>
    </w:p>
    <w:p w:rsidR="00580A8D" w:rsidRPr="00C44B2D" w:rsidRDefault="00580A8D" w:rsidP="00580A8D">
      <w:pPr>
        <w:jc w:val="center"/>
        <w:rPr>
          <w:b/>
          <w:sz w:val="20"/>
          <w:szCs w:val="20"/>
          <w:lang w:val="ro-RO"/>
        </w:rPr>
      </w:pPr>
    </w:p>
    <w:p w:rsidR="00580A8D" w:rsidRPr="00C44B2D" w:rsidRDefault="00580A8D" w:rsidP="00580A8D">
      <w:pPr>
        <w:jc w:val="center"/>
        <w:rPr>
          <w:b/>
          <w:sz w:val="20"/>
          <w:szCs w:val="20"/>
          <w:lang w:val="ro-RO"/>
        </w:rPr>
      </w:pPr>
    </w:p>
    <w:p w:rsidR="00580A8D" w:rsidRPr="00C44B2D" w:rsidRDefault="00580A8D" w:rsidP="00580A8D">
      <w:pPr>
        <w:jc w:val="center"/>
        <w:rPr>
          <w:b/>
          <w:sz w:val="20"/>
          <w:szCs w:val="20"/>
          <w:lang w:val="ro-RO"/>
        </w:rPr>
      </w:pPr>
    </w:p>
    <w:p w:rsidR="00580A8D" w:rsidRPr="00C44B2D" w:rsidRDefault="00580A8D" w:rsidP="00580A8D">
      <w:pPr>
        <w:jc w:val="center"/>
        <w:rPr>
          <w:b/>
          <w:sz w:val="20"/>
          <w:szCs w:val="20"/>
          <w:lang w:val="ro-RO"/>
        </w:rPr>
      </w:pPr>
    </w:p>
    <w:p w:rsidR="00580A8D" w:rsidRPr="00C44B2D" w:rsidRDefault="00580A8D" w:rsidP="00580A8D">
      <w:pPr>
        <w:jc w:val="center"/>
        <w:rPr>
          <w:b/>
          <w:sz w:val="20"/>
          <w:szCs w:val="20"/>
          <w:lang w:val="ro-RO"/>
        </w:rPr>
      </w:pPr>
    </w:p>
    <w:tbl>
      <w:tblPr>
        <w:tblW w:w="0" w:type="auto"/>
        <w:tblInd w:w="250" w:type="dxa"/>
        <w:tblLook w:val="0000"/>
      </w:tblPr>
      <w:tblGrid>
        <w:gridCol w:w="5103"/>
        <w:gridCol w:w="4167"/>
      </w:tblGrid>
      <w:tr w:rsidR="00580A8D" w:rsidTr="00C06168">
        <w:trPr>
          <w:trHeight w:val="885"/>
        </w:trPr>
        <w:tc>
          <w:tcPr>
            <w:tcW w:w="5103" w:type="dxa"/>
          </w:tcPr>
          <w:p w:rsidR="00580A8D" w:rsidRPr="00C44B2D" w:rsidRDefault="00580A8D" w:rsidP="00C06168">
            <w:pPr>
              <w:jc w:val="center"/>
              <w:rPr>
                <w:b/>
                <w:sz w:val="20"/>
                <w:szCs w:val="20"/>
                <w:lang w:val="ro-RO"/>
              </w:rPr>
            </w:pPr>
          </w:p>
          <w:p w:rsidR="00580A8D" w:rsidRDefault="00580A8D" w:rsidP="00C06168">
            <w:pPr>
              <w:jc w:val="center"/>
              <w:rPr>
                <w:b/>
                <w:sz w:val="20"/>
                <w:szCs w:val="20"/>
                <w:lang w:val="ro-RO"/>
              </w:rPr>
            </w:pPr>
            <w:r>
              <w:rPr>
                <w:b/>
                <w:sz w:val="20"/>
                <w:szCs w:val="20"/>
                <w:lang w:val="ro-RO"/>
              </w:rPr>
              <w:t xml:space="preserve">Preşedintele </w:t>
            </w:r>
          </w:p>
          <w:p w:rsidR="00580A8D" w:rsidRPr="00EF67DA" w:rsidRDefault="00580A8D" w:rsidP="00C06168">
            <w:pPr>
              <w:jc w:val="center"/>
              <w:rPr>
                <w:b/>
                <w:sz w:val="18"/>
                <w:szCs w:val="18"/>
                <w:lang w:val="ro-RO"/>
              </w:rPr>
            </w:pPr>
            <w:r w:rsidRPr="00EF67DA">
              <w:rPr>
                <w:b/>
                <w:sz w:val="18"/>
                <w:szCs w:val="18"/>
                <w:lang w:val="ro-RO"/>
              </w:rPr>
              <w:t>COMITETULUI LOCAL PENTRU SITUAŢII DE URGENŢĂ</w:t>
            </w:r>
          </w:p>
          <w:p w:rsidR="00580A8D" w:rsidRPr="00C44B2D" w:rsidRDefault="00580A8D" w:rsidP="00C06168">
            <w:pPr>
              <w:rPr>
                <w:b/>
                <w:sz w:val="20"/>
                <w:szCs w:val="20"/>
                <w:lang w:val="ro-RO"/>
              </w:rPr>
            </w:pPr>
            <w:r>
              <w:rPr>
                <w:b/>
                <w:sz w:val="20"/>
                <w:szCs w:val="20"/>
                <w:lang w:val="ro-RO"/>
              </w:rPr>
              <w:t xml:space="preserve"> Primar</w:t>
            </w:r>
          </w:p>
          <w:p w:rsidR="00580A8D" w:rsidRDefault="00580A8D" w:rsidP="00C06168">
            <w:pPr>
              <w:jc w:val="center"/>
              <w:rPr>
                <w:b/>
                <w:sz w:val="20"/>
                <w:szCs w:val="20"/>
                <w:lang w:val="ro-RO"/>
              </w:rPr>
            </w:pPr>
            <w:r>
              <w:rPr>
                <w:b/>
                <w:sz w:val="20"/>
                <w:szCs w:val="20"/>
                <w:lang w:val="ro-RO"/>
              </w:rPr>
              <w:t>__________________________</w:t>
            </w:r>
          </w:p>
          <w:p w:rsidR="00580A8D" w:rsidRDefault="00580A8D" w:rsidP="00C06168">
            <w:pPr>
              <w:jc w:val="center"/>
              <w:rPr>
                <w:b/>
                <w:sz w:val="20"/>
                <w:szCs w:val="20"/>
                <w:lang w:val="ro-RO"/>
              </w:rPr>
            </w:pPr>
          </w:p>
        </w:tc>
        <w:tc>
          <w:tcPr>
            <w:tcW w:w="4167" w:type="dxa"/>
          </w:tcPr>
          <w:p w:rsidR="00580A8D" w:rsidRDefault="00580A8D" w:rsidP="00C06168">
            <w:pPr>
              <w:rPr>
                <w:b/>
                <w:sz w:val="20"/>
                <w:szCs w:val="20"/>
                <w:lang w:val="ro-RO"/>
              </w:rPr>
            </w:pPr>
          </w:p>
          <w:p w:rsidR="00580A8D" w:rsidRDefault="00580A8D" w:rsidP="00C06168">
            <w:pPr>
              <w:rPr>
                <w:b/>
                <w:sz w:val="20"/>
                <w:szCs w:val="20"/>
                <w:lang w:val="ro-RO"/>
              </w:rPr>
            </w:pPr>
          </w:p>
          <w:p w:rsidR="00580A8D" w:rsidRDefault="00580A8D" w:rsidP="00C06168">
            <w:pPr>
              <w:rPr>
                <w:b/>
                <w:sz w:val="20"/>
                <w:szCs w:val="20"/>
                <w:lang w:val="ro-RO"/>
              </w:rPr>
            </w:pPr>
          </w:p>
          <w:p w:rsidR="00580A8D" w:rsidRDefault="00580A8D" w:rsidP="00C06168">
            <w:pPr>
              <w:jc w:val="center"/>
              <w:rPr>
                <w:b/>
                <w:sz w:val="20"/>
                <w:szCs w:val="20"/>
                <w:lang w:val="ro-RO"/>
              </w:rPr>
            </w:pPr>
            <w:r>
              <w:rPr>
                <w:b/>
                <w:sz w:val="20"/>
                <w:szCs w:val="20"/>
                <w:lang w:val="ro-RO"/>
              </w:rPr>
              <w:t>Inspector de protecţie civilă</w:t>
            </w:r>
          </w:p>
          <w:p w:rsidR="00580A8D" w:rsidRDefault="00580A8D" w:rsidP="00C06168">
            <w:pPr>
              <w:jc w:val="center"/>
              <w:rPr>
                <w:b/>
                <w:sz w:val="20"/>
                <w:szCs w:val="20"/>
                <w:lang w:val="ro-RO"/>
              </w:rPr>
            </w:pPr>
            <w:r>
              <w:rPr>
                <w:b/>
                <w:sz w:val="20"/>
                <w:szCs w:val="20"/>
                <w:lang w:val="ro-RO"/>
              </w:rPr>
              <w:t>_____________________</w:t>
            </w:r>
          </w:p>
        </w:tc>
      </w:tr>
    </w:tbl>
    <w:p w:rsidR="00580A8D" w:rsidRPr="00C44B2D" w:rsidRDefault="00580A8D" w:rsidP="00580A8D">
      <w:pPr>
        <w:jc w:val="center"/>
        <w:rPr>
          <w:b/>
          <w:sz w:val="20"/>
          <w:szCs w:val="20"/>
          <w:lang w:val="ro-RO"/>
        </w:rPr>
      </w:pPr>
    </w:p>
    <w:p w:rsidR="00580A8D" w:rsidRPr="00C44B2D" w:rsidRDefault="00580A8D" w:rsidP="00580A8D">
      <w:pPr>
        <w:jc w:val="center"/>
        <w:rPr>
          <w:bCs/>
          <w:sz w:val="20"/>
          <w:szCs w:val="20"/>
        </w:rPr>
      </w:pPr>
    </w:p>
    <w:p w:rsidR="00580A8D" w:rsidRPr="00C44B2D" w:rsidRDefault="00580A8D" w:rsidP="00580A8D">
      <w:pPr>
        <w:jc w:val="center"/>
        <w:rPr>
          <w:b/>
          <w:bCs/>
          <w:sz w:val="20"/>
          <w:szCs w:val="20"/>
        </w:rPr>
      </w:pPr>
    </w:p>
    <w:p w:rsidR="00580A8D" w:rsidRPr="00C44B2D" w:rsidRDefault="00580A8D" w:rsidP="00580A8D">
      <w:pPr>
        <w:jc w:val="center"/>
        <w:rPr>
          <w:b/>
          <w:sz w:val="20"/>
          <w:szCs w:val="20"/>
          <w:lang w:val="ro-RO"/>
        </w:rPr>
      </w:pPr>
    </w:p>
    <w:p w:rsidR="00580A8D" w:rsidRPr="00C44B2D" w:rsidRDefault="00580A8D" w:rsidP="00580A8D">
      <w:pPr>
        <w:jc w:val="center"/>
        <w:rPr>
          <w:b/>
          <w:i/>
          <w:sz w:val="20"/>
          <w:szCs w:val="20"/>
          <w:lang w:val="it-IT"/>
        </w:rPr>
      </w:pPr>
    </w:p>
    <w:p w:rsidR="00580A8D" w:rsidRPr="00C44B2D" w:rsidRDefault="00580A8D" w:rsidP="00580A8D">
      <w:pPr>
        <w:jc w:val="center"/>
        <w:rPr>
          <w:b/>
          <w:i/>
          <w:sz w:val="20"/>
          <w:szCs w:val="20"/>
          <w:lang w:val="it-IT"/>
        </w:rPr>
      </w:pPr>
    </w:p>
    <w:p w:rsidR="00580A8D" w:rsidRPr="00C44B2D" w:rsidRDefault="00580A8D" w:rsidP="00580A8D">
      <w:pPr>
        <w:jc w:val="center"/>
        <w:rPr>
          <w:b/>
          <w:i/>
          <w:sz w:val="20"/>
          <w:szCs w:val="20"/>
          <w:lang w:val="it-IT"/>
        </w:rPr>
      </w:pPr>
    </w:p>
    <w:p w:rsidR="00580A8D" w:rsidRPr="00C44B2D" w:rsidRDefault="00580A8D" w:rsidP="00580A8D">
      <w:pPr>
        <w:jc w:val="center"/>
        <w:rPr>
          <w:b/>
          <w:i/>
          <w:sz w:val="20"/>
          <w:szCs w:val="20"/>
          <w:lang w:val="it-IT"/>
        </w:rPr>
      </w:pPr>
    </w:p>
    <w:p w:rsidR="00580A8D" w:rsidRDefault="00580A8D" w:rsidP="00580A8D">
      <w:pPr>
        <w:jc w:val="center"/>
        <w:rPr>
          <w:b/>
          <w:i/>
          <w:lang w:val="it-IT"/>
        </w:rPr>
      </w:pPr>
    </w:p>
    <w:p w:rsidR="00580A8D" w:rsidRDefault="00580A8D" w:rsidP="00580A8D">
      <w:pPr>
        <w:jc w:val="center"/>
        <w:rPr>
          <w:b/>
          <w:i/>
          <w:lang w:val="it-IT"/>
        </w:rPr>
      </w:pPr>
    </w:p>
    <w:p w:rsidR="00580A8D" w:rsidRPr="00C44B2D" w:rsidRDefault="00580A8D" w:rsidP="00580A8D">
      <w:pPr>
        <w:jc w:val="center"/>
        <w:rPr>
          <w:b/>
          <w:i/>
          <w:lang w:val="it-IT"/>
        </w:rPr>
      </w:pPr>
      <w:r w:rsidRPr="00C44B2D">
        <w:rPr>
          <w:b/>
          <w:i/>
          <w:lang w:val="it-IT"/>
        </w:rPr>
        <w:lastRenderedPageBreak/>
        <w:t>CUPRINS</w:t>
      </w:r>
    </w:p>
    <w:p w:rsidR="00580A8D" w:rsidRPr="00C44B2D" w:rsidRDefault="00580A8D" w:rsidP="00580A8D">
      <w:pPr>
        <w:jc w:val="center"/>
        <w:rPr>
          <w:b/>
          <w:i/>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1350"/>
        <w:gridCol w:w="6113"/>
        <w:gridCol w:w="1715"/>
      </w:tblGrid>
      <w:tr w:rsidR="00580A8D" w:rsidRPr="00493833" w:rsidTr="00C06168">
        <w:tc>
          <w:tcPr>
            <w:tcW w:w="670" w:type="dxa"/>
            <w:shd w:val="clear" w:color="auto" w:fill="B6DDE8"/>
            <w:vAlign w:val="center"/>
          </w:tcPr>
          <w:p w:rsidR="00580A8D" w:rsidRPr="00493833" w:rsidRDefault="00580A8D" w:rsidP="00C06168">
            <w:pPr>
              <w:jc w:val="center"/>
              <w:rPr>
                <w:b/>
              </w:rPr>
            </w:pPr>
            <w:r w:rsidRPr="00493833">
              <w:rPr>
                <w:b/>
              </w:rPr>
              <w:t>Cap</w:t>
            </w:r>
          </w:p>
        </w:tc>
        <w:tc>
          <w:tcPr>
            <w:tcW w:w="1350" w:type="dxa"/>
            <w:shd w:val="clear" w:color="auto" w:fill="B6DDE8"/>
            <w:vAlign w:val="center"/>
          </w:tcPr>
          <w:p w:rsidR="00580A8D" w:rsidRPr="00493833" w:rsidRDefault="00580A8D" w:rsidP="00C06168">
            <w:pPr>
              <w:jc w:val="center"/>
              <w:rPr>
                <w:b/>
              </w:rPr>
            </w:pPr>
            <w:r w:rsidRPr="00493833">
              <w:rPr>
                <w:b/>
              </w:rPr>
              <w:t>Secţiunea</w:t>
            </w:r>
          </w:p>
        </w:tc>
        <w:tc>
          <w:tcPr>
            <w:tcW w:w="6113" w:type="dxa"/>
            <w:shd w:val="clear" w:color="auto" w:fill="B6DDE8"/>
            <w:vAlign w:val="center"/>
          </w:tcPr>
          <w:p w:rsidR="00580A8D" w:rsidRPr="00493833" w:rsidRDefault="00580A8D" w:rsidP="00C06168">
            <w:pPr>
              <w:jc w:val="center"/>
              <w:rPr>
                <w:b/>
                <w:lang w:val="ro-RO"/>
              </w:rPr>
            </w:pPr>
            <w:r w:rsidRPr="00493833">
              <w:rPr>
                <w:b/>
              </w:rPr>
              <w:t>Con</w:t>
            </w:r>
            <w:r w:rsidRPr="00493833">
              <w:rPr>
                <w:b/>
                <w:lang w:val="ro-RO"/>
              </w:rPr>
              <w:t>ţ</w:t>
            </w:r>
            <w:r w:rsidRPr="00493833">
              <w:rPr>
                <w:b/>
              </w:rPr>
              <w:t>inut</w:t>
            </w:r>
          </w:p>
        </w:tc>
        <w:tc>
          <w:tcPr>
            <w:tcW w:w="1715" w:type="dxa"/>
            <w:shd w:val="clear" w:color="auto" w:fill="B6DDE8"/>
            <w:vAlign w:val="center"/>
          </w:tcPr>
          <w:p w:rsidR="00580A8D" w:rsidRPr="00493833" w:rsidRDefault="00580A8D" w:rsidP="00C06168">
            <w:pPr>
              <w:jc w:val="center"/>
              <w:rPr>
                <w:b/>
              </w:rPr>
            </w:pPr>
            <w:r w:rsidRPr="00493833">
              <w:rPr>
                <w:b/>
              </w:rPr>
              <w:t>Pagina</w:t>
            </w:r>
          </w:p>
        </w:tc>
      </w:tr>
      <w:tr w:rsidR="00580A8D" w:rsidRPr="00493833" w:rsidTr="00C06168">
        <w:tc>
          <w:tcPr>
            <w:tcW w:w="670" w:type="dxa"/>
            <w:vMerge w:val="restart"/>
            <w:vAlign w:val="center"/>
          </w:tcPr>
          <w:p w:rsidR="00580A8D" w:rsidRPr="00493833" w:rsidRDefault="00580A8D" w:rsidP="00C06168">
            <w:pPr>
              <w:jc w:val="center"/>
              <w:rPr>
                <w:b/>
                <w:sz w:val="20"/>
                <w:szCs w:val="20"/>
              </w:rPr>
            </w:pPr>
            <w:r w:rsidRPr="00493833">
              <w:rPr>
                <w:b/>
                <w:sz w:val="20"/>
                <w:szCs w:val="20"/>
              </w:rPr>
              <w:t>I.</w:t>
            </w:r>
          </w:p>
        </w:tc>
        <w:tc>
          <w:tcPr>
            <w:tcW w:w="7463" w:type="dxa"/>
            <w:gridSpan w:val="2"/>
            <w:vAlign w:val="center"/>
          </w:tcPr>
          <w:p w:rsidR="00580A8D" w:rsidRPr="00493833" w:rsidRDefault="00580A8D" w:rsidP="00C06168">
            <w:pPr>
              <w:rPr>
                <w:b/>
                <w:sz w:val="20"/>
                <w:szCs w:val="20"/>
              </w:rPr>
            </w:pPr>
            <w:r w:rsidRPr="00493833">
              <w:rPr>
                <w:b/>
                <w:sz w:val="20"/>
                <w:szCs w:val="20"/>
              </w:rPr>
              <w:t>DISPOZIŢII GENERALE</w:t>
            </w:r>
          </w:p>
        </w:tc>
        <w:tc>
          <w:tcPr>
            <w:tcW w:w="1715" w:type="dxa"/>
            <w:vAlign w:val="center"/>
          </w:tcPr>
          <w:p w:rsidR="00580A8D" w:rsidRPr="00493833" w:rsidRDefault="00580A8D" w:rsidP="00C06168">
            <w:pPr>
              <w:jc w:val="center"/>
              <w:rPr>
                <w:b/>
                <w:sz w:val="20"/>
                <w:szCs w:val="20"/>
              </w:rPr>
            </w:pPr>
          </w:p>
        </w:tc>
      </w:tr>
      <w:tr w:rsidR="00580A8D" w:rsidRPr="00493833" w:rsidTr="00C06168">
        <w:tc>
          <w:tcPr>
            <w:tcW w:w="670" w:type="dxa"/>
            <w:vMerge/>
            <w:vAlign w:val="center"/>
          </w:tcPr>
          <w:p w:rsidR="00580A8D" w:rsidRPr="00493833" w:rsidRDefault="00580A8D" w:rsidP="00C06168">
            <w:pPr>
              <w:jc w:val="center"/>
              <w:rPr>
                <w:sz w:val="20"/>
                <w:szCs w:val="20"/>
              </w:rPr>
            </w:pPr>
          </w:p>
        </w:tc>
        <w:tc>
          <w:tcPr>
            <w:tcW w:w="1350" w:type="dxa"/>
            <w:vMerge w:val="restart"/>
            <w:vAlign w:val="center"/>
          </w:tcPr>
          <w:p w:rsidR="00580A8D" w:rsidRPr="00493833" w:rsidRDefault="00580A8D" w:rsidP="00C06168">
            <w:pPr>
              <w:jc w:val="center"/>
              <w:rPr>
                <w:b/>
                <w:sz w:val="20"/>
                <w:szCs w:val="20"/>
              </w:rPr>
            </w:pPr>
            <w:r w:rsidRPr="00493833">
              <w:rPr>
                <w:b/>
                <w:sz w:val="20"/>
                <w:szCs w:val="20"/>
              </w:rPr>
              <w:t>1.</w:t>
            </w:r>
          </w:p>
        </w:tc>
        <w:tc>
          <w:tcPr>
            <w:tcW w:w="6113" w:type="dxa"/>
          </w:tcPr>
          <w:p w:rsidR="00580A8D" w:rsidRPr="00493833" w:rsidRDefault="00580A8D" w:rsidP="00C06168">
            <w:pPr>
              <w:rPr>
                <w:b/>
                <w:sz w:val="20"/>
                <w:szCs w:val="20"/>
              </w:rPr>
            </w:pPr>
            <w:r w:rsidRPr="00493833">
              <w:rPr>
                <w:b/>
                <w:sz w:val="20"/>
                <w:szCs w:val="20"/>
              </w:rPr>
              <w:t>Definiţie, scop, obiective.</w:t>
            </w:r>
          </w:p>
        </w:tc>
        <w:tc>
          <w:tcPr>
            <w:tcW w:w="1715" w:type="dxa"/>
            <w:vAlign w:val="center"/>
          </w:tcPr>
          <w:p w:rsidR="00580A8D" w:rsidRPr="00493833" w:rsidRDefault="00580A8D" w:rsidP="00C06168">
            <w:pPr>
              <w:jc w:val="center"/>
              <w:rPr>
                <w:sz w:val="20"/>
                <w:szCs w:val="20"/>
              </w:rPr>
            </w:pPr>
          </w:p>
        </w:tc>
      </w:tr>
      <w:tr w:rsidR="00580A8D" w:rsidRPr="00493833" w:rsidTr="00C06168">
        <w:tc>
          <w:tcPr>
            <w:tcW w:w="670" w:type="dxa"/>
            <w:vMerge/>
            <w:vAlign w:val="center"/>
          </w:tcPr>
          <w:p w:rsidR="00580A8D" w:rsidRPr="00493833" w:rsidRDefault="00580A8D" w:rsidP="00C06168">
            <w:pPr>
              <w:jc w:val="center"/>
              <w:rPr>
                <w:sz w:val="20"/>
                <w:szCs w:val="20"/>
              </w:rPr>
            </w:pPr>
          </w:p>
        </w:tc>
        <w:tc>
          <w:tcPr>
            <w:tcW w:w="1350" w:type="dxa"/>
            <w:vMerge/>
            <w:vAlign w:val="center"/>
          </w:tcPr>
          <w:p w:rsidR="00580A8D" w:rsidRPr="00493833" w:rsidRDefault="00580A8D" w:rsidP="00C06168">
            <w:pPr>
              <w:jc w:val="center"/>
              <w:rPr>
                <w:b/>
                <w:sz w:val="20"/>
                <w:szCs w:val="20"/>
              </w:rPr>
            </w:pPr>
          </w:p>
        </w:tc>
        <w:tc>
          <w:tcPr>
            <w:tcW w:w="6113" w:type="dxa"/>
          </w:tcPr>
          <w:p w:rsidR="00580A8D" w:rsidRPr="00493833" w:rsidRDefault="00580A8D" w:rsidP="00C06168">
            <w:pPr>
              <w:rPr>
                <w:sz w:val="20"/>
                <w:szCs w:val="20"/>
              </w:rPr>
            </w:pPr>
            <w:r w:rsidRPr="00493833">
              <w:rPr>
                <w:sz w:val="20"/>
                <w:szCs w:val="20"/>
              </w:rPr>
              <w:t>Definiţie</w:t>
            </w:r>
          </w:p>
        </w:tc>
        <w:tc>
          <w:tcPr>
            <w:tcW w:w="1715" w:type="dxa"/>
            <w:vMerge w:val="restart"/>
            <w:vAlign w:val="center"/>
          </w:tcPr>
          <w:p w:rsidR="00580A8D" w:rsidRPr="00493833" w:rsidRDefault="00580A8D" w:rsidP="00C06168">
            <w:pPr>
              <w:jc w:val="center"/>
              <w:rPr>
                <w:sz w:val="20"/>
                <w:szCs w:val="20"/>
              </w:rPr>
            </w:pPr>
          </w:p>
        </w:tc>
      </w:tr>
      <w:tr w:rsidR="00580A8D" w:rsidRPr="00493833" w:rsidTr="00C06168">
        <w:tc>
          <w:tcPr>
            <w:tcW w:w="670" w:type="dxa"/>
            <w:vMerge/>
            <w:vAlign w:val="center"/>
          </w:tcPr>
          <w:p w:rsidR="00580A8D" w:rsidRPr="00493833" w:rsidRDefault="00580A8D" w:rsidP="00C06168">
            <w:pPr>
              <w:jc w:val="center"/>
              <w:rPr>
                <w:sz w:val="20"/>
                <w:szCs w:val="20"/>
              </w:rPr>
            </w:pPr>
          </w:p>
        </w:tc>
        <w:tc>
          <w:tcPr>
            <w:tcW w:w="1350" w:type="dxa"/>
            <w:vMerge/>
            <w:vAlign w:val="center"/>
          </w:tcPr>
          <w:p w:rsidR="00580A8D" w:rsidRPr="00493833" w:rsidRDefault="00580A8D" w:rsidP="00C06168">
            <w:pPr>
              <w:jc w:val="center"/>
              <w:rPr>
                <w:b/>
                <w:sz w:val="20"/>
                <w:szCs w:val="20"/>
              </w:rPr>
            </w:pPr>
          </w:p>
        </w:tc>
        <w:tc>
          <w:tcPr>
            <w:tcW w:w="6113" w:type="dxa"/>
          </w:tcPr>
          <w:p w:rsidR="00580A8D" w:rsidRPr="00493833" w:rsidRDefault="00580A8D" w:rsidP="00C06168">
            <w:pPr>
              <w:rPr>
                <w:sz w:val="20"/>
                <w:szCs w:val="20"/>
              </w:rPr>
            </w:pPr>
            <w:r w:rsidRPr="00493833">
              <w:rPr>
                <w:sz w:val="20"/>
                <w:szCs w:val="20"/>
              </w:rPr>
              <w:t>Scop</w:t>
            </w:r>
          </w:p>
        </w:tc>
        <w:tc>
          <w:tcPr>
            <w:tcW w:w="1715" w:type="dxa"/>
            <w:vMerge/>
            <w:vAlign w:val="center"/>
          </w:tcPr>
          <w:p w:rsidR="00580A8D" w:rsidRPr="00493833" w:rsidRDefault="00580A8D" w:rsidP="00C06168">
            <w:pPr>
              <w:jc w:val="center"/>
              <w:rPr>
                <w:sz w:val="20"/>
                <w:szCs w:val="20"/>
              </w:rPr>
            </w:pPr>
          </w:p>
        </w:tc>
      </w:tr>
      <w:tr w:rsidR="00580A8D" w:rsidRPr="00493833" w:rsidTr="00C06168">
        <w:tc>
          <w:tcPr>
            <w:tcW w:w="670" w:type="dxa"/>
            <w:vMerge/>
            <w:vAlign w:val="center"/>
          </w:tcPr>
          <w:p w:rsidR="00580A8D" w:rsidRPr="00493833" w:rsidRDefault="00580A8D" w:rsidP="00C06168">
            <w:pPr>
              <w:jc w:val="center"/>
              <w:rPr>
                <w:sz w:val="20"/>
                <w:szCs w:val="20"/>
              </w:rPr>
            </w:pPr>
          </w:p>
        </w:tc>
        <w:tc>
          <w:tcPr>
            <w:tcW w:w="1350" w:type="dxa"/>
            <w:vMerge/>
            <w:vAlign w:val="center"/>
          </w:tcPr>
          <w:p w:rsidR="00580A8D" w:rsidRPr="00493833" w:rsidRDefault="00580A8D" w:rsidP="00C06168">
            <w:pPr>
              <w:jc w:val="center"/>
              <w:rPr>
                <w:b/>
                <w:sz w:val="20"/>
                <w:szCs w:val="20"/>
              </w:rPr>
            </w:pPr>
          </w:p>
        </w:tc>
        <w:tc>
          <w:tcPr>
            <w:tcW w:w="6113" w:type="dxa"/>
          </w:tcPr>
          <w:p w:rsidR="00580A8D" w:rsidRPr="00493833" w:rsidRDefault="00580A8D" w:rsidP="00C06168">
            <w:pPr>
              <w:rPr>
                <w:sz w:val="20"/>
                <w:szCs w:val="20"/>
              </w:rPr>
            </w:pPr>
            <w:r w:rsidRPr="00493833">
              <w:rPr>
                <w:sz w:val="20"/>
                <w:szCs w:val="20"/>
              </w:rPr>
              <w:t>Obiective</w:t>
            </w:r>
          </w:p>
        </w:tc>
        <w:tc>
          <w:tcPr>
            <w:tcW w:w="1715" w:type="dxa"/>
            <w:vMerge/>
            <w:vAlign w:val="center"/>
          </w:tcPr>
          <w:p w:rsidR="00580A8D" w:rsidRPr="00493833" w:rsidRDefault="00580A8D" w:rsidP="00C06168">
            <w:pPr>
              <w:jc w:val="center"/>
              <w:rPr>
                <w:sz w:val="20"/>
                <w:szCs w:val="20"/>
              </w:rPr>
            </w:pPr>
          </w:p>
        </w:tc>
      </w:tr>
      <w:tr w:rsidR="00580A8D" w:rsidRPr="00493833" w:rsidTr="00C06168">
        <w:tc>
          <w:tcPr>
            <w:tcW w:w="670" w:type="dxa"/>
            <w:vMerge/>
            <w:vAlign w:val="center"/>
          </w:tcPr>
          <w:p w:rsidR="00580A8D" w:rsidRPr="00493833" w:rsidRDefault="00580A8D" w:rsidP="00C06168">
            <w:pPr>
              <w:jc w:val="center"/>
              <w:rPr>
                <w:sz w:val="20"/>
                <w:szCs w:val="20"/>
              </w:rPr>
            </w:pPr>
          </w:p>
        </w:tc>
        <w:tc>
          <w:tcPr>
            <w:tcW w:w="1350" w:type="dxa"/>
            <w:vMerge w:val="restart"/>
            <w:vAlign w:val="center"/>
          </w:tcPr>
          <w:p w:rsidR="00580A8D" w:rsidRPr="00493833" w:rsidRDefault="00580A8D" w:rsidP="00C06168">
            <w:pPr>
              <w:jc w:val="center"/>
              <w:rPr>
                <w:b/>
                <w:sz w:val="20"/>
                <w:szCs w:val="20"/>
              </w:rPr>
            </w:pPr>
            <w:r w:rsidRPr="00493833">
              <w:rPr>
                <w:b/>
                <w:sz w:val="20"/>
                <w:szCs w:val="20"/>
              </w:rPr>
              <w:t>a 2-a</w:t>
            </w:r>
          </w:p>
        </w:tc>
        <w:tc>
          <w:tcPr>
            <w:tcW w:w="6113" w:type="dxa"/>
          </w:tcPr>
          <w:p w:rsidR="00580A8D" w:rsidRPr="00493833" w:rsidRDefault="00580A8D" w:rsidP="00C06168">
            <w:pPr>
              <w:rPr>
                <w:b/>
                <w:sz w:val="20"/>
                <w:szCs w:val="20"/>
                <w:lang w:val="ro-RO"/>
              </w:rPr>
            </w:pPr>
            <w:r w:rsidRPr="00493833">
              <w:rPr>
                <w:b/>
                <w:sz w:val="20"/>
                <w:szCs w:val="20"/>
              </w:rPr>
              <w:t>Responsabilităţi privind analiza şi acoperirea riscurilor</w:t>
            </w:r>
          </w:p>
        </w:tc>
        <w:tc>
          <w:tcPr>
            <w:tcW w:w="1715" w:type="dxa"/>
            <w:vAlign w:val="center"/>
          </w:tcPr>
          <w:p w:rsidR="00580A8D" w:rsidRPr="00493833" w:rsidRDefault="00580A8D" w:rsidP="00C06168">
            <w:pPr>
              <w:jc w:val="center"/>
              <w:rPr>
                <w:sz w:val="20"/>
                <w:szCs w:val="20"/>
              </w:rPr>
            </w:pPr>
          </w:p>
        </w:tc>
      </w:tr>
      <w:tr w:rsidR="00580A8D" w:rsidRPr="00493833" w:rsidTr="00C06168">
        <w:tc>
          <w:tcPr>
            <w:tcW w:w="670" w:type="dxa"/>
            <w:vMerge/>
            <w:vAlign w:val="center"/>
          </w:tcPr>
          <w:p w:rsidR="00580A8D" w:rsidRPr="00493833" w:rsidRDefault="00580A8D" w:rsidP="00C06168">
            <w:pPr>
              <w:jc w:val="center"/>
              <w:rPr>
                <w:sz w:val="20"/>
                <w:szCs w:val="20"/>
              </w:rPr>
            </w:pPr>
          </w:p>
        </w:tc>
        <w:tc>
          <w:tcPr>
            <w:tcW w:w="1350" w:type="dxa"/>
            <w:vMerge/>
            <w:vAlign w:val="center"/>
          </w:tcPr>
          <w:p w:rsidR="00580A8D" w:rsidRPr="00493833" w:rsidRDefault="00580A8D" w:rsidP="00C06168">
            <w:pPr>
              <w:jc w:val="center"/>
              <w:rPr>
                <w:b/>
                <w:sz w:val="20"/>
                <w:szCs w:val="20"/>
              </w:rPr>
            </w:pPr>
          </w:p>
        </w:tc>
        <w:tc>
          <w:tcPr>
            <w:tcW w:w="6113" w:type="dxa"/>
          </w:tcPr>
          <w:p w:rsidR="00580A8D" w:rsidRPr="00493833" w:rsidRDefault="00580A8D" w:rsidP="00C06168">
            <w:pPr>
              <w:rPr>
                <w:sz w:val="20"/>
                <w:szCs w:val="20"/>
              </w:rPr>
            </w:pPr>
            <w:r w:rsidRPr="00493833">
              <w:rPr>
                <w:b/>
                <w:sz w:val="20"/>
                <w:szCs w:val="20"/>
              </w:rPr>
              <w:t>2.1.</w:t>
            </w:r>
            <w:r w:rsidRPr="00493833">
              <w:rPr>
                <w:sz w:val="20"/>
                <w:szCs w:val="20"/>
              </w:rPr>
              <w:t xml:space="preserve">   Acte normative de referinţă</w:t>
            </w:r>
          </w:p>
        </w:tc>
        <w:tc>
          <w:tcPr>
            <w:tcW w:w="1715" w:type="dxa"/>
            <w:vAlign w:val="center"/>
          </w:tcPr>
          <w:p w:rsidR="00580A8D" w:rsidRPr="00493833" w:rsidRDefault="00580A8D" w:rsidP="00C06168">
            <w:pPr>
              <w:jc w:val="center"/>
              <w:rPr>
                <w:sz w:val="20"/>
                <w:szCs w:val="20"/>
              </w:rPr>
            </w:pPr>
          </w:p>
        </w:tc>
      </w:tr>
      <w:tr w:rsidR="00580A8D" w:rsidRPr="00493833" w:rsidTr="00C06168">
        <w:tc>
          <w:tcPr>
            <w:tcW w:w="670" w:type="dxa"/>
            <w:vMerge/>
            <w:vAlign w:val="center"/>
          </w:tcPr>
          <w:p w:rsidR="00580A8D" w:rsidRPr="00493833" w:rsidRDefault="00580A8D" w:rsidP="00C06168">
            <w:pPr>
              <w:jc w:val="center"/>
              <w:rPr>
                <w:sz w:val="20"/>
                <w:szCs w:val="20"/>
              </w:rPr>
            </w:pPr>
          </w:p>
        </w:tc>
        <w:tc>
          <w:tcPr>
            <w:tcW w:w="1350" w:type="dxa"/>
            <w:vMerge/>
            <w:vAlign w:val="center"/>
          </w:tcPr>
          <w:p w:rsidR="00580A8D" w:rsidRPr="00493833" w:rsidRDefault="00580A8D" w:rsidP="00C06168">
            <w:pPr>
              <w:jc w:val="center"/>
              <w:rPr>
                <w:b/>
                <w:sz w:val="20"/>
                <w:szCs w:val="20"/>
              </w:rPr>
            </w:pPr>
          </w:p>
        </w:tc>
        <w:tc>
          <w:tcPr>
            <w:tcW w:w="6113" w:type="dxa"/>
          </w:tcPr>
          <w:p w:rsidR="00580A8D" w:rsidRPr="00493833" w:rsidRDefault="00580A8D" w:rsidP="00C06168">
            <w:pPr>
              <w:rPr>
                <w:sz w:val="20"/>
                <w:szCs w:val="20"/>
              </w:rPr>
            </w:pPr>
            <w:r w:rsidRPr="00493833">
              <w:rPr>
                <w:b/>
                <w:sz w:val="20"/>
                <w:szCs w:val="20"/>
                <w:lang w:val="ro-RO"/>
              </w:rPr>
              <w:t>2.2.</w:t>
            </w:r>
            <w:r w:rsidRPr="00493833">
              <w:rPr>
                <w:sz w:val="20"/>
                <w:szCs w:val="20"/>
                <w:lang w:val="ro-RO"/>
              </w:rPr>
              <w:t xml:space="preserve">   Structuri organizatorice implicate</w:t>
            </w:r>
          </w:p>
        </w:tc>
        <w:tc>
          <w:tcPr>
            <w:tcW w:w="1715" w:type="dxa"/>
            <w:vAlign w:val="center"/>
          </w:tcPr>
          <w:p w:rsidR="00580A8D" w:rsidRPr="00493833" w:rsidRDefault="00580A8D" w:rsidP="00C06168">
            <w:pPr>
              <w:jc w:val="center"/>
              <w:rPr>
                <w:sz w:val="20"/>
                <w:szCs w:val="20"/>
              </w:rPr>
            </w:pPr>
          </w:p>
        </w:tc>
      </w:tr>
      <w:tr w:rsidR="00580A8D" w:rsidRPr="00493833" w:rsidTr="00C06168">
        <w:tc>
          <w:tcPr>
            <w:tcW w:w="670" w:type="dxa"/>
            <w:vMerge/>
            <w:vAlign w:val="center"/>
          </w:tcPr>
          <w:p w:rsidR="00580A8D" w:rsidRPr="00493833" w:rsidRDefault="00580A8D" w:rsidP="00C06168">
            <w:pPr>
              <w:jc w:val="center"/>
              <w:rPr>
                <w:sz w:val="20"/>
                <w:szCs w:val="20"/>
              </w:rPr>
            </w:pPr>
          </w:p>
        </w:tc>
        <w:tc>
          <w:tcPr>
            <w:tcW w:w="1350" w:type="dxa"/>
            <w:vMerge/>
            <w:vAlign w:val="center"/>
          </w:tcPr>
          <w:p w:rsidR="00580A8D" w:rsidRPr="00493833" w:rsidRDefault="00580A8D" w:rsidP="00C06168">
            <w:pPr>
              <w:jc w:val="center"/>
              <w:rPr>
                <w:b/>
                <w:sz w:val="20"/>
                <w:szCs w:val="20"/>
              </w:rPr>
            </w:pPr>
          </w:p>
        </w:tc>
        <w:tc>
          <w:tcPr>
            <w:tcW w:w="6113" w:type="dxa"/>
          </w:tcPr>
          <w:p w:rsidR="00580A8D" w:rsidRPr="00493833" w:rsidRDefault="00580A8D" w:rsidP="00C06168">
            <w:pPr>
              <w:ind w:left="500" w:hanging="500"/>
              <w:rPr>
                <w:sz w:val="20"/>
                <w:szCs w:val="20"/>
                <w:lang w:val="fr-FR"/>
              </w:rPr>
            </w:pPr>
            <w:r w:rsidRPr="00493833">
              <w:rPr>
                <w:b/>
                <w:sz w:val="20"/>
                <w:szCs w:val="20"/>
                <w:lang w:val="ro-RO"/>
              </w:rPr>
              <w:t>2.3.</w:t>
            </w:r>
            <w:r w:rsidRPr="00493833">
              <w:rPr>
                <w:sz w:val="20"/>
                <w:szCs w:val="20"/>
                <w:lang w:val="ro-RO"/>
              </w:rPr>
              <w:t xml:space="preserve">   Responsabilităţi ale organismelor şi autorităţilor cu   atribuţii în domeniu.</w:t>
            </w:r>
          </w:p>
        </w:tc>
        <w:tc>
          <w:tcPr>
            <w:tcW w:w="1715" w:type="dxa"/>
            <w:vAlign w:val="center"/>
          </w:tcPr>
          <w:p w:rsidR="00580A8D" w:rsidRPr="00493833" w:rsidRDefault="00580A8D" w:rsidP="00C06168">
            <w:pPr>
              <w:jc w:val="center"/>
              <w:rPr>
                <w:sz w:val="20"/>
                <w:szCs w:val="20"/>
                <w:lang w:val="fr-FR"/>
              </w:rPr>
            </w:pPr>
          </w:p>
        </w:tc>
      </w:tr>
      <w:tr w:rsidR="00580A8D" w:rsidRPr="00493833" w:rsidTr="00C06168">
        <w:tc>
          <w:tcPr>
            <w:tcW w:w="670" w:type="dxa"/>
            <w:vMerge w:val="restart"/>
            <w:vAlign w:val="center"/>
          </w:tcPr>
          <w:p w:rsidR="00580A8D" w:rsidRPr="00493833" w:rsidRDefault="00580A8D" w:rsidP="00C06168">
            <w:pPr>
              <w:jc w:val="center"/>
              <w:rPr>
                <w:b/>
                <w:sz w:val="20"/>
                <w:szCs w:val="20"/>
              </w:rPr>
            </w:pPr>
            <w:r w:rsidRPr="00493833">
              <w:rPr>
                <w:b/>
                <w:sz w:val="20"/>
                <w:szCs w:val="20"/>
              </w:rPr>
              <w:t>II.</w:t>
            </w:r>
          </w:p>
        </w:tc>
        <w:tc>
          <w:tcPr>
            <w:tcW w:w="7463" w:type="dxa"/>
            <w:gridSpan w:val="2"/>
            <w:vAlign w:val="center"/>
          </w:tcPr>
          <w:p w:rsidR="00580A8D" w:rsidRPr="00493833" w:rsidRDefault="00580A8D" w:rsidP="00C06168">
            <w:pPr>
              <w:rPr>
                <w:sz w:val="20"/>
                <w:szCs w:val="20"/>
                <w:lang w:val="it-IT"/>
              </w:rPr>
            </w:pPr>
            <w:r w:rsidRPr="00493833">
              <w:rPr>
                <w:b/>
                <w:sz w:val="20"/>
                <w:szCs w:val="20"/>
                <w:lang w:val="ro-RO"/>
              </w:rPr>
              <w:t>RISCURI GENERATOARE DE SITUAŢII DE URGENŢĂ</w:t>
            </w:r>
          </w:p>
        </w:tc>
        <w:tc>
          <w:tcPr>
            <w:tcW w:w="1715" w:type="dxa"/>
            <w:vAlign w:val="center"/>
          </w:tcPr>
          <w:p w:rsidR="00580A8D" w:rsidRPr="00493833" w:rsidRDefault="00580A8D" w:rsidP="00C06168">
            <w:pPr>
              <w:rPr>
                <w:b/>
                <w:sz w:val="20"/>
                <w:szCs w:val="20"/>
                <w:lang w:val="it-IT"/>
              </w:rPr>
            </w:pPr>
          </w:p>
        </w:tc>
      </w:tr>
      <w:tr w:rsidR="00580A8D" w:rsidRPr="00493833" w:rsidTr="00C06168">
        <w:tc>
          <w:tcPr>
            <w:tcW w:w="670" w:type="dxa"/>
            <w:vMerge/>
            <w:vAlign w:val="center"/>
          </w:tcPr>
          <w:p w:rsidR="00580A8D" w:rsidRPr="00493833" w:rsidRDefault="00580A8D" w:rsidP="00C06168">
            <w:pPr>
              <w:jc w:val="center"/>
              <w:rPr>
                <w:sz w:val="20"/>
                <w:szCs w:val="20"/>
                <w:lang w:val="it-IT"/>
              </w:rPr>
            </w:pPr>
          </w:p>
        </w:tc>
        <w:tc>
          <w:tcPr>
            <w:tcW w:w="1350" w:type="dxa"/>
            <w:vAlign w:val="center"/>
          </w:tcPr>
          <w:p w:rsidR="00580A8D" w:rsidRPr="00493833" w:rsidRDefault="00580A8D" w:rsidP="00C06168">
            <w:pPr>
              <w:jc w:val="center"/>
              <w:rPr>
                <w:b/>
                <w:sz w:val="20"/>
                <w:szCs w:val="20"/>
                <w:lang w:val="it-IT"/>
              </w:rPr>
            </w:pPr>
            <w:r w:rsidRPr="00493833">
              <w:rPr>
                <w:b/>
                <w:sz w:val="20"/>
                <w:szCs w:val="20"/>
                <w:lang w:val="it-IT"/>
              </w:rPr>
              <w:t>1.</w:t>
            </w:r>
          </w:p>
        </w:tc>
        <w:tc>
          <w:tcPr>
            <w:tcW w:w="6113" w:type="dxa"/>
          </w:tcPr>
          <w:p w:rsidR="00580A8D" w:rsidRPr="00493833" w:rsidRDefault="00580A8D" w:rsidP="00C06168">
            <w:pPr>
              <w:rPr>
                <w:b/>
                <w:sz w:val="20"/>
                <w:szCs w:val="20"/>
                <w:lang w:val="ro-RO"/>
              </w:rPr>
            </w:pPr>
            <w:r w:rsidRPr="00493833">
              <w:rPr>
                <w:b/>
                <w:sz w:val="20"/>
                <w:szCs w:val="20"/>
                <w:lang w:val="ro-RO"/>
              </w:rPr>
              <w:t>Amplasare geografică şi relief</w:t>
            </w:r>
          </w:p>
        </w:tc>
        <w:tc>
          <w:tcPr>
            <w:tcW w:w="1715" w:type="dxa"/>
            <w:vMerge w:val="restart"/>
            <w:vAlign w:val="center"/>
          </w:tcPr>
          <w:p w:rsidR="00580A8D" w:rsidRPr="00493833" w:rsidRDefault="00580A8D" w:rsidP="00C06168">
            <w:pPr>
              <w:jc w:val="center"/>
              <w:rPr>
                <w:sz w:val="20"/>
                <w:szCs w:val="20"/>
                <w:lang w:val="it-IT"/>
              </w:rPr>
            </w:pPr>
          </w:p>
        </w:tc>
      </w:tr>
      <w:tr w:rsidR="00580A8D" w:rsidRPr="00493833" w:rsidTr="00C06168">
        <w:tc>
          <w:tcPr>
            <w:tcW w:w="670" w:type="dxa"/>
            <w:vMerge/>
            <w:vAlign w:val="center"/>
          </w:tcPr>
          <w:p w:rsidR="00580A8D" w:rsidRPr="00493833" w:rsidRDefault="00580A8D" w:rsidP="00C06168">
            <w:pPr>
              <w:jc w:val="center"/>
              <w:rPr>
                <w:sz w:val="20"/>
                <w:szCs w:val="20"/>
                <w:lang w:val="it-IT"/>
              </w:rPr>
            </w:pPr>
          </w:p>
        </w:tc>
        <w:tc>
          <w:tcPr>
            <w:tcW w:w="1350" w:type="dxa"/>
            <w:vAlign w:val="center"/>
          </w:tcPr>
          <w:p w:rsidR="00580A8D" w:rsidRPr="00493833" w:rsidRDefault="00580A8D" w:rsidP="00C06168">
            <w:pPr>
              <w:jc w:val="center"/>
              <w:rPr>
                <w:b/>
                <w:sz w:val="20"/>
                <w:szCs w:val="20"/>
                <w:lang w:val="it-IT"/>
              </w:rPr>
            </w:pPr>
            <w:r w:rsidRPr="00493833">
              <w:rPr>
                <w:b/>
                <w:sz w:val="20"/>
                <w:szCs w:val="20"/>
                <w:lang w:val="it-IT"/>
              </w:rPr>
              <w:t>a 2-a</w:t>
            </w:r>
          </w:p>
        </w:tc>
        <w:tc>
          <w:tcPr>
            <w:tcW w:w="6113" w:type="dxa"/>
          </w:tcPr>
          <w:p w:rsidR="00580A8D" w:rsidRPr="00493833" w:rsidRDefault="00580A8D" w:rsidP="00C06168">
            <w:pPr>
              <w:rPr>
                <w:b/>
                <w:sz w:val="20"/>
                <w:szCs w:val="20"/>
                <w:lang w:val="it-IT"/>
              </w:rPr>
            </w:pPr>
            <w:r w:rsidRPr="00493833">
              <w:rPr>
                <w:b/>
                <w:sz w:val="20"/>
                <w:szCs w:val="20"/>
                <w:lang w:val="it-IT"/>
              </w:rPr>
              <w:t>Caracteristici climatice</w:t>
            </w:r>
          </w:p>
        </w:tc>
        <w:tc>
          <w:tcPr>
            <w:tcW w:w="1715" w:type="dxa"/>
            <w:vMerge/>
            <w:vAlign w:val="center"/>
          </w:tcPr>
          <w:p w:rsidR="00580A8D" w:rsidRPr="00493833" w:rsidRDefault="00580A8D" w:rsidP="00C06168">
            <w:pPr>
              <w:jc w:val="center"/>
              <w:rPr>
                <w:sz w:val="20"/>
                <w:szCs w:val="20"/>
                <w:lang w:val="it-IT"/>
              </w:rPr>
            </w:pPr>
          </w:p>
        </w:tc>
      </w:tr>
      <w:tr w:rsidR="00580A8D" w:rsidRPr="00493833" w:rsidTr="00C06168">
        <w:tc>
          <w:tcPr>
            <w:tcW w:w="670" w:type="dxa"/>
            <w:vMerge/>
            <w:vAlign w:val="center"/>
          </w:tcPr>
          <w:p w:rsidR="00580A8D" w:rsidRPr="00493833" w:rsidRDefault="00580A8D" w:rsidP="00C06168">
            <w:pPr>
              <w:jc w:val="center"/>
              <w:rPr>
                <w:sz w:val="20"/>
                <w:szCs w:val="20"/>
                <w:lang w:val="it-IT"/>
              </w:rPr>
            </w:pPr>
          </w:p>
        </w:tc>
        <w:tc>
          <w:tcPr>
            <w:tcW w:w="1350" w:type="dxa"/>
            <w:vAlign w:val="center"/>
          </w:tcPr>
          <w:p w:rsidR="00580A8D" w:rsidRPr="00493833" w:rsidRDefault="00580A8D" w:rsidP="00C06168">
            <w:pPr>
              <w:jc w:val="center"/>
              <w:rPr>
                <w:b/>
                <w:sz w:val="20"/>
                <w:szCs w:val="20"/>
                <w:lang w:val="it-IT"/>
              </w:rPr>
            </w:pPr>
            <w:r w:rsidRPr="00493833">
              <w:rPr>
                <w:b/>
                <w:sz w:val="20"/>
                <w:szCs w:val="20"/>
                <w:lang w:val="it-IT"/>
              </w:rPr>
              <w:t>a 3-a</w:t>
            </w:r>
          </w:p>
        </w:tc>
        <w:tc>
          <w:tcPr>
            <w:tcW w:w="6113" w:type="dxa"/>
          </w:tcPr>
          <w:p w:rsidR="00580A8D" w:rsidRPr="00493833" w:rsidRDefault="00580A8D" w:rsidP="00C06168">
            <w:pPr>
              <w:rPr>
                <w:b/>
                <w:sz w:val="20"/>
                <w:szCs w:val="20"/>
                <w:lang w:val="it-IT"/>
              </w:rPr>
            </w:pPr>
            <w:r w:rsidRPr="00493833">
              <w:rPr>
                <w:b/>
                <w:sz w:val="20"/>
                <w:szCs w:val="20"/>
                <w:lang w:val="it-IT"/>
              </w:rPr>
              <w:t>Reţeaua hidrografică</w:t>
            </w:r>
          </w:p>
        </w:tc>
        <w:tc>
          <w:tcPr>
            <w:tcW w:w="1715" w:type="dxa"/>
            <w:vAlign w:val="center"/>
          </w:tcPr>
          <w:p w:rsidR="00580A8D" w:rsidRPr="00493833" w:rsidRDefault="00580A8D" w:rsidP="00C06168">
            <w:pPr>
              <w:jc w:val="center"/>
              <w:rPr>
                <w:sz w:val="20"/>
                <w:szCs w:val="20"/>
                <w:lang w:val="it-IT"/>
              </w:rPr>
            </w:pPr>
          </w:p>
        </w:tc>
      </w:tr>
      <w:tr w:rsidR="00580A8D" w:rsidRPr="00493833" w:rsidTr="00C06168">
        <w:tc>
          <w:tcPr>
            <w:tcW w:w="670" w:type="dxa"/>
            <w:vMerge/>
            <w:vAlign w:val="center"/>
          </w:tcPr>
          <w:p w:rsidR="00580A8D" w:rsidRPr="00493833" w:rsidRDefault="00580A8D" w:rsidP="00C06168">
            <w:pPr>
              <w:jc w:val="center"/>
              <w:rPr>
                <w:sz w:val="20"/>
                <w:szCs w:val="20"/>
                <w:lang w:val="it-IT"/>
              </w:rPr>
            </w:pPr>
          </w:p>
        </w:tc>
        <w:tc>
          <w:tcPr>
            <w:tcW w:w="1350" w:type="dxa"/>
            <w:vAlign w:val="center"/>
          </w:tcPr>
          <w:p w:rsidR="00580A8D" w:rsidRPr="00493833" w:rsidRDefault="00580A8D" w:rsidP="00C06168">
            <w:pPr>
              <w:jc w:val="center"/>
              <w:rPr>
                <w:b/>
                <w:sz w:val="20"/>
                <w:szCs w:val="20"/>
                <w:lang w:val="it-IT"/>
              </w:rPr>
            </w:pPr>
            <w:r w:rsidRPr="00493833">
              <w:rPr>
                <w:b/>
                <w:sz w:val="20"/>
                <w:szCs w:val="20"/>
                <w:lang w:val="it-IT"/>
              </w:rPr>
              <w:t>a 4-a</w:t>
            </w:r>
          </w:p>
        </w:tc>
        <w:tc>
          <w:tcPr>
            <w:tcW w:w="6113" w:type="dxa"/>
          </w:tcPr>
          <w:p w:rsidR="00580A8D" w:rsidRPr="00493833" w:rsidRDefault="00580A8D" w:rsidP="00C06168">
            <w:pPr>
              <w:rPr>
                <w:b/>
                <w:sz w:val="20"/>
                <w:szCs w:val="20"/>
                <w:lang w:val="it-IT"/>
              </w:rPr>
            </w:pPr>
            <w:r w:rsidRPr="00493833">
              <w:rPr>
                <w:b/>
                <w:sz w:val="20"/>
                <w:szCs w:val="20"/>
                <w:lang w:val="it-IT"/>
              </w:rPr>
              <w:t>Populaţie</w:t>
            </w:r>
          </w:p>
        </w:tc>
        <w:tc>
          <w:tcPr>
            <w:tcW w:w="1715" w:type="dxa"/>
            <w:vAlign w:val="center"/>
          </w:tcPr>
          <w:p w:rsidR="00580A8D" w:rsidRPr="00493833" w:rsidRDefault="00580A8D" w:rsidP="00C06168">
            <w:pPr>
              <w:jc w:val="center"/>
              <w:rPr>
                <w:sz w:val="20"/>
                <w:szCs w:val="20"/>
                <w:lang w:val="it-IT"/>
              </w:rPr>
            </w:pPr>
          </w:p>
        </w:tc>
      </w:tr>
      <w:tr w:rsidR="00580A8D" w:rsidRPr="00493833" w:rsidTr="00C06168">
        <w:tc>
          <w:tcPr>
            <w:tcW w:w="670" w:type="dxa"/>
            <w:vMerge/>
            <w:vAlign w:val="center"/>
          </w:tcPr>
          <w:p w:rsidR="00580A8D" w:rsidRPr="00493833" w:rsidRDefault="00580A8D" w:rsidP="00C06168">
            <w:pPr>
              <w:jc w:val="center"/>
              <w:rPr>
                <w:sz w:val="20"/>
                <w:szCs w:val="20"/>
                <w:lang w:val="it-IT"/>
              </w:rPr>
            </w:pPr>
          </w:p>
        </w:tc>
        <w:tc>
          <w:tcPr>
            <w:tcW w:w="1350" w:type="dxa"/>
            <w:vAlign w:val="center"/>
          </w:tcPr>
          <w:p w:rsidR="00580A8D" w:rsidRPr="00493833" w:rsidRDefault="00580A8D" w:rsidP="00C06168">
            <w:pPr>
              <w:jc w:val="center"/>
              <w:rPr>
                <w:b/>
                <w:sz w:val="20"/>
                <w:szCs w:val="20"/>
                <w:lang w:val="it-IT"/>
              </w:rPr>
            </w:pPr>
            <w:r w:rsidRPr="00493833">
              <w:rPr>
                <w:b/>
                <w:sz w:val="20"/>
                <w:szCs w:val="20"/>
                <w:lang w:val="it-IT"/>
              </w:rPr>
              <w:t>a 5-a</w:t>
            </w:r>
          </w:p>
        </w:tc>
        <w:tc>
          <w:tcPr>
            <w:tcW w:w="6113" w:type="dxa"/>
          </w:tcPr>
          <w:p w:rsidR="00580A8D" w:rsidRPr="00493833" w:rsidRDefault="00580A8D" w:rsidP="00C06168">
            <w:pPr>
              <w:rPr>
                <w:b/>
                <w:sz w:val="20"/>
                <w:szCs w:val="20"/>
                <w:lang w:val="it-IT"/>
              </w:rPr>
            </w:pPr>
            <w:r w:rsidRPr="00493833">
              <w:rPr>
                <w:b/>
                <w:sz w:val="20"/>
                <w:szCs w:val="20"/>
                <w:lang w:val="it-IT"/>
              </w:rPr>
              <w:t>Căi de transport</w:t>
            </w:r>
          </w:p>
        </w:tc>
        <w:tc>
          <w:tcPr>
            <w:tcW w:w="1715" w:type="dxa"/>
            <w:vAlign w:val="center"/>
          </w:tcPr>
          <w:p w:rsidR="00580A8D" w:rsidRPr="00493833" w:rsidRDefault="00580A8D" w:rsidP="00C06168">
            <w:pPr>
              <w:jc w:val="center"/>
              <w:rPr>
                <w:sz w:val="20"/>
                <w:szCs w:val="20"/>
                <w:lang w:val="it-IT"/>
              </w:rPr>
            </w:pPr>
          </w:p>
        </w:tc>
      </w:tr>
      <w:tr w:rsidR="00580A8D" w:rsidRPr="00493833" w:rsidTr="00C06168">
        <w:tc>
          <w:tcPr>
            <w:tcW w:w="670" w:type="dxa"/>
            <w:vMerge/>
            <w:vAlign w:val="center"/>
          </w:tcPr>
          <w:p w:rsidR="00580A8D" w:rsidRPr="00493833" w:rsidRDefault="00580A8D" w:rsidP="00C06168">
            <w:pPr>
              <w:jc w:val="center"/>
              <w:rPr>
                <w:sz w:val="20"/>
                <w:szCs w:val="20"/>
                <w:lang w:val="it-IT"/>
              </w:rPr>
            </w:pPr>
          </w:p>
        </w:tc>
        <w:tc>
          <w:tcPr>
            <w:tcW w:w="1350" w:type="dxa"/>
            <w:vAlign w:val="center"/>
          </w:tcPr>
          <w:p w:rsidR="00580A8D" w:rsidRPr="00493833" w:rsidRDefault="00580A8D" w:rsidP="00C06168">
            <w:pPr>
              <w:jc w:val="center"/>
              <w:rPr>
                <w:b/>
                <w:sz w:val="20"/>
                <w:szCs w:val="20"/>
                <w:lang w:val="it-IT"/>
              </w:rPr>
            </w:pPr>
            <w:r w:rsidRPr="00493833">
              <w:rPr>
                <w:b/>
                <w:sz w:val="20"/>
                <w:szCs w:val="20"/>
                <w:lang w:val="it-IT"/>
              </w:rPr>
              <w:t>a 6-a</w:t>
            </w:r>
          </w:p>
        </w:tc>
        <w:tc>
          <w:tcPr>
            <w:tcW w:w="6113" w:type="dxa"/>
          </w:tcPr>
          <w:p w:rsidR="00580A8D" w:rsidRPr="00493833" w:rsidRDefault="00580A8D" w:rsidP="00C06168">
            <w:pPr>
              <w:rPr>
                <w:b/>
                <w:sz w:val="20"/>
                <w:szCs w:val="20"/>
                <w:lang w:val="it-IT"/>
              </w:rPr>
            </w:pPr>
            <w:r w:rsidRPr="00493833">
              <w:rPr>
                <w:b/>
                <w:sz w:val="20"/>
                <w:szCs w:val="20"/>
                <w:lang w:val="it-IT"/>
              </w:rPr>
              <w:t>Dezvoltare economică</w:t>
            </w:r>
          </w:p>
        </w:tc>
        <w:tc>
          <w:tcPr>
            <w:tcW w:w="1715" w:type="dxa"/>
            <w:vAlign w:val="center"/>
          </w:tcPr>
          <w:p w:rsidR="00580A8D" w:rsidRPr="00493833" w:rsidRDefault="00580A8D" w:rsidP="00C06168">
            <w:pPr>
              <w:jc w:val="center"/>
              <w:rPr>
                <w:sz w:val="20"/>
                <w:szCs w:val="20"/>
                <w:lang w:val="it-IT"/>
              </w:rPr>
            </w:pPr>
          </w:p>
        </w:tc>
      </w:tr>
      <w:tr w:rsidR="00580A8D" w:rsidRPr="00493833" w:rsidTr="00C06168">
        <w:tc>
          <w:tcPr>
            <w:tcW w:w="670" w:type="dxa"/>
            <w:vMerge/>
            <w:vAlign w:val="center"/>
          </w:tcPr>
          <w:p w:rsidR="00580A8D" w:rsidRPr="00493833" w:rsidRDefault="00580A8D" w:rsidP="00C06168">
            <w:pPr>
              <w:jc w:val="center"/>
              <w:rPr>
                <w:sz w:val="20"/>
                <w:szCs w:val="20"/>
                <w:lang w:val="it-IT"/>
              </w:rPr>
            </w:pPr>
          </w:p>
        </w:tc>
        <w:tc>
          <w:tcPr>
            <w:tcW w:w="1350" w:type="dxa"/>
            <w:vAlign w:val="center"/>
          </w:tcPr>
          <w:p w:rsidR="00580A8D" w:rsidRPr="00493833" w:rsidRDefault="00580A8D" w:rsidP="00C06168">
            <w:pPr>
              <w:jc w:val="center"/>
              <w:rPr>
                <w:b/>
                <w:sz w:val="20"/>
                <w:szCs w:val="20"/>
                <w:lang w:val="it-IT"/>
              </w:rPr>
            </w:pPr>
            <w:r w:rsidRPr="00493833">
              <w:rPr>
                <w:b/>
                <w:sz w:val="20"/>
                <w:szCs w:val="20"/>
                <w:lang w:val="it-IT"/>
              </w:rPr>
              <w:t>a 7-a</w:t>
            </w:r>
          </w:p>
        </w:tc>
        <w:tc>
          <w:tcPr>
            <w:tcW w:w="6113" w:type="dxa"/>
          </w:tcPr>
          <w:p w:rsidR="00580A8D" w:rsidRPr="00493833" w:rsidRDefault="00580A8D" w:rsidP="00C06168">
            <w:pPr>
              <w:rPr>
                <w:b/>
                <w:sz w:val="20"/>
                <w:szCs w:val="20"/>
                <w:lang w:val="ro-RO"/>
              </w:rPr>
            </w:pPr>
            <w:r w:rsidRPr="00493833">
              <w:rPr>
                <w:b/>
                <w:sz w:val="20"/>
                <w:szCs w:val="20"/>
                <w:lang w:val="ro-RO"/>
              </w:rPr>
              <w:t>Infrastructuri locale</w:t>
            </w:r>
          </w:p>
        </w:tc>
        <w:tc>
          <w:tcPr>
            <w:tcW w:w="1715" w:type="dxa"/>
            <w:vMerge w:val="restart"/>
            <w:vAlign w:val="center"/>
          </w:tcPr>
          <w:p w:rsidR="00580A8D" w:rsidRPr="00493833" w:rsidRDefault="00580A8D" w:rsidP="00C06168">
            <w:pPr>
              <w:jc w:val="center"/>
              <w:rPr>
                <w:sz w:val="20"/>
                <w:szCs w:val="20"/>
                <w:lang w:val="it-IT"/>
              </w:rPr>
            </w:pPr>
          </w:p>
        </w:tc>
      </w:tr>
      <w:tr w:rsidR="00580A8D" w:rsidRPr="00493833" w:rsidTr="00C06168">
        <w:tc>
          <w:tcPr>
            <w:tcW w:w="670" w:type="dxa"/>
            <w:vMerge/>
            <w:vAlign w:val="center"/>
          </w:tcPr>
          <w:p w:rsidR="00580A8D" w:rsidRPr="00493833" w:rsidRDefault="00580A8D" w:rsidP="00C06168">
            <w:pPr>
              <w:jc w:val="center"/>
              <w:rPr>
                <w:sz w:val="20"/>
                <w:szCs w:val="20"/>
                <w:lang w:val="it-IT"/>
              </w:rPr>
            </w:pPr>
          </w:p>
        </w:tc>
        <w:tc>
          <w:tcPr>
            <w:tcW w:w="1350" w:type="dxa"/>
            <w:vAlign w:val="center"/>
          </w:tcPr>
          <w:p w:rsidR="00580A8D" w:rsidRPr="00493833" w:rsidRDefault="00580A8D" w:rsidP="00C06168">
            <w:pPr>
              <w:jc w:val="center"/>
              <w:rPr>
                <w:b/>
                <w:sz w:val="20"/>
                <w:szCs w:val="20"/>
                <w:lang w:val="it-IT"/>
              </w:rPr>
            </w:pPr>
            <w:r w:rsidRPr="00493833">
              <w:rPr>
                <w:b/>
                <w:sz w:val="20"/>
                <w:szCs w:val="20"/>
                <w:lang w:val="it-IT"/>
              </w:rPr>
              <w:t>a 8-a</w:t>
            </w:r>
          </w:p>
        </w:tc>
        <w:tc>
          <w:tcPr>
            <w:tcW w:w="6113" w:type="dxa"/>
          </w:tcPr>
          <w:p w:rsidR="00580A8D" w:rsidRPr="00493833" w:rsidRDefault="00580A8D" w:rsidP="00C06168">
            <w:pPr>
              <w:rPr>
                <w:b/>
                <w:sz w:val="20"/>
                <w:szCs w:val="20"/>
                <w:lang w:val="it-IT"/>
              </w:rPr>
            </w:pPr>
            <w:r w:rsidRPr="00493833">
              <w:rPr>
                <w:b/>
                <w:sz w:val="20"/>
                <w:szCs w:val="20"/>
                <w:lang w:val="ro-RO"/>
              </w:rPr>
              <w:t>Specific regional/local</w:t>
            </w:r>
          </w:p>
        </w:tc>
        <w:tc>
          <w:tcPr>
            <w:tcW w:w="1715" w:type="dxa"/>
            <w:vMerge/>
            <w:vAlign w:val="center"/>
          </w:tcPr>
          <w:p w:rsidR="00580A8D" w:rsidRPr="00493833" w:rsidRDefault="00580A8D" w:rsidP="00C06168">
            <w:pPr>
              <w:jc w:val="center"/>
              <w:rPr>
                <w:sz w:val="20"/>
                <w:szCs w:val="20"/>
                <w:lang w:val="it-IT"/>
              </w:rPr>
            </w:pPr>
          </w:p>
        </w:tc>
      </w:tr>
      <w:tr w:rsidR="00580A8D" w:rsidRPr="00493833" w:rsidTr="00C06168">
        <w:tc>
          <w:tcPr>
            <w:tcW w:w="670" w:type="dxa"/>
            <w:vMerge w:val="restart"/>
            <w:vAlign w:val="center"/>
          </w:tcPr>
          <w:p w:rsidR="00580A8D" w:rsidRPr="00493833" w:rsidRDefault="00580A8D" w:rsidP="00C06168">
            <w:pPr>
              <w:jc w:val="center"/>
              <w:rPr>
                <w:b/>
                <w:sz w:val="20"/>
                <w:szCs w:val="20"/>
                <w:lang w:val="it-IT"/>
              </w:rPr>
            </w:pPr>
            <w:r w:rsidRPr="00493833">
              <w:rPr>
                <w:b/>
                <w:sz w:val="20"/>
                <w:szCs w:val="20"/>
                <w:lang w:val="it-IT"/>
              </w:rPr>
              <w:t>III.</w:t>
            </w:r>
          </w:p>
        </w:tc>
        <w:tc>
          <w:tcPr>
            <w:tcW w:w="7463" w:type="dxa"/>
            <w:gridSpan w:val="2"/>
          </w:tcPr>
          <w:p w:rsidR="00580A8D" w:rsidRPr="00493833" w:rsidRDefault="00580A8D" w:rsidP="00C06168">
            <w:pPr>
              <w:rPr>
                <w:b/>
                <w:sz w:val="20"/>
                <w:szCs w:val="20"/>
                <w:lang w:val="ro-RO"/>
              </w:rPr>
            </w:pPr>
            <w:r w:rsidRPr="00493833">
              <w:rPr>
                <w:b/>
                <w:sz w:val="20"/>
                <w:szCs w:val="20"/>
                <w:lang w:val="ro-RO"/>
              </w:rPr>
              <w:t>ANALIZA RISCURILOR GENERATOARE DE SITUAŢII DE URGENŢĂ</w:t>
            </w:r>
          </w:p>
        </w:tc>
        <w:tc>
          <w:tcPr>
            <w:tcW w:w="1715" w:type="dxa"/>
            <w:vAlign w:val="center"/>
          </w:tcPr>
          <w:p w:rsidR="00580A8D" w:rsidRPr="00493833" w:rsidRDefault="00580A8D" w:rsidP="00C06168">
            <w:pPr>
              <w:jc w:val="center"/>
              <w:rPr>
                <w:b/>
                <w:sz w:val="20"/>
                <w:szCs w:val="20"/>
                <w:lang w:val="it-IT"/>
              </w:rPr>
            </w:pPr>
          </w:p>
        </w:tc>
      </w:tr>
      <w:tr w:rsidR="00580A8D" w:rsidRPr="00493833" w:rsidTr="00C06168">
        <w:tc>
          <w:tcPr>
            <w:tcW w:w="670" w:type="dxa"/>
            <w:vMerge/>
            <w:vAlign w:val="center"/>
          </w:tcPr>
          <w:p w:rsidR="00580A8D" w:rsidRPr="00493833" w:rsidRDefault="00580A8D" w:rsidP="00C06168">
            <w:pPr>
              <w:jc w:val="center"/>
              <w:rPr>
                <w:sz w:val="20"/>
                <w:szCs w:val="20"/>
                <w:lang w:val="it-IT"/>
              </w:rPr>
            </w:pPr>
          </w:p>
        </w:tc>
        <w:tc>
          <w:tcPr>
            <w:tcW w:w="1350" w:type="dxa"/>
            <w:vAlign w:val="center"/>
          </w:tcPr>
          <w:p w:rsidR="00580A8D" w:rsidRPr="00493833" w:rsidRDefault="00580A8D" w:rsidP="00C06168">
            <w:pPr>
              <w:jc w:val="center"/>
              <w:rPr>
                <w:b/>
                <w:sz w:val="20"/>
                <w:szCs w:val="20"/>
                <w:lang w:val="it-IT"/>
              </w:rPr>
            </w:pPr>
            <w:r w:rsidRPr="00493833">
              <w:rPr>
                <w:b/>
                <w:sz w:val="20"/>
                <w:szCs w:val="20"/>
                <w:lang w:val="it-IT"/>
              </w:rPr>
              <w:t>1.</w:t>
            </w:r>
          </w:p>
        </w:tc>
        <w:tc>
          <w:tcPr>
            <w:tcW w:w="6113" w:type="dxa"/>
          </w:tcPr>
          <w:p w:rsidR="00580A8D" w:rsidRPr="00493833" w:rsidRDefault="00580A8D" w:rsidP="00C06168">
            <w:pPr>
              <w:rPr>
                <w:b/>
                <w:sz w:val="20"/>
                <w:szCs w:val="20"/>
                <w:lang w:val="ro-RO"/>
              </w:rPr>
            </w:pPr>
            <w:r w:rsidRPr="00493833">
              <w:rPr>
                <w:b/>
                <w:sz w:val="20"/>
                <w:szCs w:val="20"/>
                <w:lang w:val="ro-RO"/>
              </w:rPr>
              <w:t>Analiza riscurilor naturale</w:t>
            </w:r>
          </w:p>
        </w:tc>
        <w:tc>
          <w:tcPr>
            <w:tcW w:w="1715" w:type="dxa"/>
            <w:vMerge w:val="restart"/>
            <w:vAlign w:val="center"/>
          </w:tcPr>
          <w:p w:rsidR="00580A8D" w:rsidRPr="00493833" w:rsidRDefault="00580A8D" w:rsidP="00C06168">
            <w:pPr>
              <w:jc w:val="center"/>
              <w:rPr>
                <w:sz w:val="20"/>
                <w:szCs w:val="20"/>
                <w:lang w:val="it-IT"/>
              </w:rPr>
            </w:pPr>
          </w:p>
        </w:tc>
      </w:tr>
      <w:tr w:rsidR="00580A8D" w:rsidRPr="00493833" w:rsidTr="00C06168">
        <w:tc>
          <w:tcPr>
            <w:tcW w:w="670" w:type="dxa"/>
            <w:vMerge/>
            <w:vAlign w:val="center"/>
          </w:tcPr>
          <w:p w:rsidR="00580A8D" w:rsidRPr="00493833" w:rsidRDefault="00580A8D" w:rsidP="00C06168">
            <w:pPr>
              <w:jc w:val="center"/>
              <w:rPr>
                <w:sz w:val="20"/>
                <w:szCs w:val="20"/>
                <w:lang w:val="it-IT"/>
              </w:rPr>
            </w:pPr>
          </w:p>
        </w:tc>
        <w:tc>
          <w:tcPr>
            <w:tcW w:w="1350" w:type="dxa"/>
            <w:vAlign w:val="center"/>
          </w:tcPr>
          <w:p w:rsidR="00580A8D" w:rsidRPr="00493833" w:rsidRDefault="00580A8D" w:rsidP="00C06168">
            <w:pPr>
              <w:jc w:val="center"/>
              <w:rPr>
                <w:b/>
                <w:sz w:val="20"/>
                <w:szCs w:val="20"/>
                <w:lang w:val="it-IT"/>
              </w:rPr>
            </w:pPr>
            <w:r w:rsidRPr="00493833">
              <w:rPr>
                <w:b/>
                <w:sz w:val="20"/>
                <w:szCs w:val="20"/>
                <w:lang w:val="it-IT"/>
              </w:rPr>
              <w:t>a 2-a</w:t>
            </w:r>
          </w:p>
        </w:tc>
        <w:tc>
          <w:tcPr>
            <w:tcW w:w="6113" w:type="dxa"/>
          </w:tcPr>
          <w:p w:rsidR="00580A8D" w:rsidRPr="00493833" w:rsidRDefault="00580A8D" w:rsidP="00C06168">
            <w:pPr>
              <w:rPr>
                <w:b/>
                <w:sz w:val="20"/>
                <w:szCs w:val="20"/>
                <w:lang w:val="ro-RO"/>
              </w:rPr>
            </w:pPr>
            <w:r w:rsidRPr="00493833">
              <w:rPr>
                <w:b/>
                <w:sz w:val="20"/>
                <w:szCs w:val="20"/>
                <w:lang w:val="ro-RO"/>
              </w:rPr>
              <w:t>Analiza riscurilor tehnologice</w:t>
            </w:r>
          </w:p>
        </w:tc>
        <w:tc>
          <w:tcPr>
            <w:tcW w:w="1715" w:type="dxa"/>
            <w:vMerge/>
            <w:vAlign w:val="center"/>
          </w:tcPr>
          <w:p w:rsidR="00580A8D" w:rsidRPr="00493833" w:rsidRDefault="00580A8D" w:rsidP="00C06168">
            <w:pPr>
              <w:jc w:val="center"/>
              <w:rPr>
                <w:sz w:val="20"/>
                <w:szCs w:val="20"/>
                <w:lang w:val="it-IT"/>
              </w:rPr>
            </w:pPr>
          </w:p>
        </w:tc>
      </w:tr>
      <w:tr w:rsidR="00580A8D" w:rsidRPr="00493833" w:rsidTr="00C06168">
        <w:tc>
          <w:tcPr>
            <w:tcW w:w="670" w:type="dxa"/>
            <w:vMerge/>
            <w:vAlign w:val="center"/>
          </w:tcPr>
          <w:p w:rsidR="00580A8D" w:rsidRPr="00493833" w:rsidRDefault="00580A8D" w:rsidP="00C06168">
            <w:pPr>
              <w:jc w:val="center"/>
              <w:rPr>
                <w:sz w:val="20"/>
                <w:szCs w:val="20"/>
                <w:lang w:val="it-IT"/>
              </w:rPr>
            </w:pPr>
          </w:p>
        </w:tc>
        <w:tc>
          <w:tcPr>
            <w:tcW w:w="1350" w:type="dxa"/>
            <w:vAlign w:val="center"/>
          </w:tcPr>
          <w:p w:rsidR="00580A8D" w:rsidRPr="00493833" w:rsidRDefault="00580A8D" w:rsidP="00C06168">
            <w:pPr>
              <w:jc w:val="center"/>
              <w:rPr>
                <w:b/>
                <w:sz w:val="20"/>
                <w:szCs w:val="20"/>
                <w:lang w:val="it-IT"/>
              </w:rPr>
            </w:pPr>
            <w:r w:rsidRPr="00493833">
              <w:rPr>
                <w:b/>
                <w:sz w:val="20"/>
                <w:szCs w:val="20"/>
                <w:lang w:val="it-IT"/>
              </w:rPr>
              <w:t>a 3-a</w:t>
            </w:r>
          </w:p>
        </w:tc>
        <w:tc>
          <w:tcPr>
            <w:tcW w:w="6113" w:type="dxa"/>
          </w:tcPr>
          <w:p w:rsidR="00580A8D" w:rsidRPr="00493833" w:rsidRDefault="00580A8D" w:rsidP="00C06168">
            <w:pPr>
              <w:rPr>
                <w:b/>
                <w:sz w:val="20"/>
                <w:szCs w:val="20"/>
                <w:lang w:val="ro-RO"/>
              </w:rPr>
            </w:pPr>
            <w:r w:rsidRPr="00493833">
              <w:rPr>
                <w:b/>
                <w:sz w:val="20"/>
                <w:szCs w:val="20"/>
                <w:lang w:val="ro-RO"/>
              </w:rPr>
              <w:t>Analiza riscurilor biologice</w:t>
            </w:r>
          </w:p>
        </w:tc>
        <w:tc>
          <w:tcPr>
            <w:tcW w:w="1715" w:type="dxa"/>
            <w:vMerge/>
            <w:vAlign w:val="center"/>
          </w:tcPr>
          <w:p w:rsidR="00580A8D" w:rsidRPr="00493833" w:rsidRDefault="00580A8D" w:rsidP="00C06168">
            <w:pPr>
              <w:jc w:val="center"/>
              <w:rPr>
                <w:sz w:val="20"/>
                <w:szCs w:val="20"/>
                <w:lang w:val="it-IT"/>
              </w:rPr>
            </w:pPr>
          </w:p>
        </w:tc>
      </w:tr>
      <w:tr w:rsidR="00580A8D" w:rsidRPr="00493833" w:rsidTr="00C06168">
        <w:tc>
          <w:tcPr>
            <w:tcW w:w="670" w:type="dxa"/>
            <w:vMerge/>
            <w:vAlign w:val="center"/>
          </w:tcPr>
          <w:p w:rsidR="00580A8D" w:rsidRPr="00493833" w:rsidRDefault="00580A8D" w:rsidP="00C06168">
            <w:pPr>
              <w:jc w:val="center"/>
              <w:rPr>
                <w:sz w:val="20"/>
                <w:szCs w:val="20"/>
                <w:lang w:val="it-IT"/>
              </w:rPr>
            </w:pPr>
          </w:p>
        </w:tc>
        <w:tc>
          <w:tcPr>
            <w:tcW w:w="1350" w:type="dxa"/>
            <w:vAlign w:val="center"/>
          </w:tcPr>
          <w:p w:rsidR="00580A8D" w:rsidRPr="00493833" w:rsidRDefault="00580A8D" w:rsidP="00C06168">
            <w:pPr>
              <w:jc w:val="center"/>
              <w:rPr>
                <w:b/>
                <w:sz w:val="20"/>
                <w:szCs w:val="20"/>
                <w:lang w:val="it-IT"/>
              </w:rPr>
            </w:pPr>
            <w:r w:rsidRPr="00493833">
              <w:rPr>
                <w:b/>
                <w:sz w:val="20"/>
                <w:szCs w:val="20"/>
                <w:lang w:val="it-IT"/>
              </w:rPr>
              <w:t>a 4-a</w:t>
            </w:r>
          </w:p>
        </w:tc>
        <w:tc>
          <w:tcPr>
            <w:tcW w:w="6113" w:type="dxa"/>
          </w:tcPr>
          <w:p w:rsidR="00580A8D" w:rsidRPr="00493833" w:rsidRDefault="00580A8D" w:rsidP="00C06168">
            <w:pPr>
              <w:rPr>
                <w:b/>
                <w:sz w:val="20"/>
                <w:szCs w:val="20"/>
                <w:lang w:val="ro-RO"/>
              </w:rPr>
            </w:pPr>
            <w:r w:rsidRPr="00493833">
              <w:rPr>
                <w:b/>
                <w:sz w:val="20"/>
                <w:szCs w:val="20"/>
                <w:lang w:val="ro-RO"/>
              </w:rPr>
              <w:t>Analiza riscului de incendiu</w:t>
            </w:r>
          </w:p>
        </w:tc>
        <w:tc>
          <w:tcPr>
            <w:tcW w:w="1715" w:type="dxa"/>
            <w:vMerge w:val="restart"/>
            <w:vAlign w:val="center"/>
          </w:tcPr>
          <w:p w:rsidR="00580A8D" w:rsidRPr="00493833" w:rsidRDefault="00580A8D" w:rsidP="00C06168">
            <w:pPr>
              <w:jc w:val="center"/>
              <w:rPr>
                <w:sz w:val="20"/>
                <w:szCs w:val="20"/>
                <w:lang w:val="it-IT"/>
              </w:rPr>
            </w:pPr>
          </w:p>
        </w:tc>
      </w:tr>
      <w:tr w:rsidR="00580A8D" w:rsidRPr="00493833" w:rsidTr="00C06168">
        <w:tc>
          <w:tcPr>
            <w:tcW w:w="670" w:type="dxa"/>
            <w:vMerge/>
            <w:vAlign w:val="center"/>
          </w:tcPr>
          <w:p w:rsidR="00580A8D" w:rsidRPr="00493833" w:rsidRDefault="00580A8D" w:rsidP="00C06168">
            <w:pPr>
              <w:jc w:val="center"/>
              <w:rPr>
                <w:sz w:val="20"/>
                <w:szCs w:val="20"/>
                <w:lang w:val="it-IT"/>
              </w:rPr>
            </w:pPr>
          </w:p>
        </w:tc>
        <w:tc>
          <w:tcPr>
            <w:tcW w:w="1350" w:type="dxa"/>
            <w:vAlign w:val="center"/>
          </w:tcPr>
          <w:p w:rsidR="00580A8D" w:rsidRPr="00493833" w:rsidRDefault="00580A8D" w:rsidP="00C06168">
            <w:pPr>
              <w:jc w:val="center"/>
              <w:rPr>
                <w:b/>
                <w:sz w:val="20"/>
                <w:szCs w:val="20"/>
                <w:lang w:val="it-IT"/>
              </w:rPr>
            </w:pPr>
            <w:r w:rsidRPr="00493833">
              <w:rPr>
                <w:b/>
                <w:sz w:val="20"/>
                <w:szCs w:val="20"/>
                <w:lang w:val="it-IT"/>
              </w:rPr>
              <w:t>a 5-a</w:t>
            </w:r>
          </w:p>
        </w:tc>
        <w:tc>
          <w:tcPr>
            <w:tcW w:w="6113" w:type="dxa"/>
          </w:tcPr>
          <w:p w:rsidR="00580A8D" w:rsidRPr="00493833" w:rsidRDefault="00580A8D" w:rsidP="00C06168">
            <w:pPr>
              <w:rPr>
                <w:b/>
                <w:sz w:val="20"/>
                <w:szCs w:val="20"/>
                <w:lang w:val="ro-RO"/>
              </w:rPr>
            </w:pPr>
            <w:r w:rsidRPr="00493833">
              <w:rPr>
                <w:b/>
                <w:sz w:val="20"/>
                <w:szCs w:val="20"/>
                <w:lang w:val="ro-RO"/>
              </w:rPr>
              <w:t>Analiza riscului social</w:t>
            </w:r>
          </w:p>
        </w:tc>
        <w:tc>
          <w:tcPr>
            <w:tcW w:w="1715" w:type="dxa"/>
            <w:vMerge/>
            <w:vAlign w:val="center"/>
          </w:tcPr>
          <w:p w:rsidR="00580A8D" w:rsidRPr="00493833" w:rsidRDefault="00580A8D" w:rsidP="00C06168">
            <w:pPr>
              <w:jc w:val="center"/>
              <w:rPr>
                <w:sz w:val="20"/>
                <w:szCs w:val="20"/>
                <w:lang w:val="it-IT"/>
              </w:rPr>
            </w:pPr>
          </w:p>
        </w:tc>
      </w:tr>
      <w:tr w:rsidR="00580A8D" w:rsidRPr="00493833" w:rsidTr="00C06168">
        <w:tc>
          <w:tcPr>
            <w:tcW w:w="670" w:type="dxa"/>
            <w:vMerge/>
            <w:vAlign w:val="center"/>
          </w:tcPr>
          <w:p w:rsidR="00580A8D" w:rsidRPr="00493833" w:rsidRDefault="00580A8D" w:rsidP="00C06168">
            <w:pPr>
              <w:jc w:val="center"/>
              <w:rPr>
                <w:sz w:val="20"/>
                <w:szCs w:val="20"/>
                <w:lang w:val="it-IT"/>
              </w:rPr>
            </w:pPr>
          </w:p>
        </w:tc>
        <w:tc>
          <w:tcPr>
            <w:tcW w:w="1350" w:type="dxa"/>
            <w:vAlign w:val="center"/>
          </w:tcPr>
          <w:p w:rsidR="00580A8D" w:rsidRPr="00493833" w:rsidRDefault="00580A8D" w:rsidP="00C06168">
            <w:pPr>
              <w:jc w:val="center"/>
              <w:rPr>
                <w:b/>
                <w:sz w:val="20"/>
                <w:szCs w:val="20"/>
                <w:lang w:val="it-IT"/>
              </w:rPr>
            </w:pPr>
            <w:r w:rsidRPr="00493833">
              <w:rPr>
                <w:b/>
                <w:sz w:val="20"/>
                <w:szCs w:val="20"/>
                <w:lang w:val="it-IT"/>
              </w:rPr>
              <w:t>a 6-a</w:t>
            </w:r>
          </w:p>
        </w:tc>
        <w:tc>
          <w:tcPr>
            <w:tcW w:w="6113" w:type="dxa"/>
          </w:tcPr>
          <w:p w:rsidR="00580A8D" w:rsidRPr="00493833" w:rsidRDefault="00580A8D" w:rsidP="00C06168">
            <w:pPr>
              <w:rPr>
                <w:b/>
                <w:sz w:val="20"/>
                <w:szCs w:val="20"/>
                <w:lang w:val="ro-RO"/>
              </w:rPr>
            </w:pPr>
            <w:r w:rsidRPr="00493833">
              <w:rPr>
                <w:b/>
                <w:sz w:val="20"/>
                <w:szCs w:val="20"/>
                <w:lang w:val="ro-RO"/>
              </w:rPr>
              <w:t>Analiza altor tipuri de risc</w:t>
            </w:r>
          </w:p>
        </w:tc>
        <w:tc>
          <w:tcPr>
            <w:tcW w:w="1715" w:type="dxa"/>
            <w:vAlign w:val="center"/>
          </w:tcPr>
          <w:p w:rsidR="00580A8D" w:rsidRPr="00493833" w:rsidRDefault="00580A8D" w:rsidP="00C06168">
            <w:pPr>
              <w:jc w:val="center"/>
              <w:rPr>
                <w:sz w:val="20"/>
                <w:szCs w:val="20"/>
                <w:lang w:val="it-IT"/>
              </w:rPr>
            </w:pPr>
          </w:p>
        </w:tc>
      </w:tr>
      <w:tr w:rsidR="00580A8D" w:rsidRPr="00493833" w:rsidTr="00C06168">
        <w:tc>
          <w:tcPr>
            <w:tcW w:w="670" w:type="dxa"/>
            <w:vMerge/>
            <w:vAlign w:val="center"/>
          </w:tcPr>
          <w:p w:rsidR="00580A8D" w:rsidRPr="00493833" w:rsidRDefault="00580A8D" w:rsidP="00C06168">
            <w:pPr>
              <w:jc w:val="center"/>
              <w:rPr>
                <w:sz w:val="20"/>
                <w:szCs w:val="20"/>
                <w:lang w:val="it-IT"/>
              </w:rPr>
            </w:pPr>
          </w:p>
        </w:tc>
        <w:tc>
          <w:tcPr>
            <w:tcW w:w="1350" w:type="dxa"/>
            <w:vAlign w:val="center"/>
          </w:tcPr>
          <w:p w:rsidR="00580A8D" w:rsidRPr="00493833" w:rsidRDefault="00580A8D" w:rsidP="00C06168">
            <w:pPr>
              <w:jc w:val="center"/>
              <w:rPr>
                <w:b/>
                <w:sz w:val="20"/>
                <w:szCs w:val="20"/>
                <w:lang w:val="it-IT"/>
              </w:rPr>
            </w:pPr>
            <w:r w:rsidRPr="00493833">
              <w:rPr>
                <w:b/>
                <w:sz w:val="20"/>
                <w:szCs w:val="20"/>
                <w:lang w:val="it-IT"/>
              </w:rPr>
              <w:t>a 7-a</w:t>
            </w:r>
          </w:p>
        </w:tc>
        <w:tc>
          <w:tcPr>
            <w:tcW w:w="6113" w:type="dxa"/>
          </w:tcPr>
          <w:p w:rsidR="00580A8D" w:rsidRPr="00493833" w:rsidRDefault="00580A8D" w:rsidP="00C06168">
            <w:pPr>
              <w:rPr>
                <w:b/>
                <w:sz w:val="20"/>
                <w:szCs w:val="20"/>
                <w:lang w:val="ro-RO"/>
              </w:rPr>
            </w:pPr>
            <w:r w:rsidRPr="00493833">
              <w:rPr>
                <w:b/>
                <w:sz w:val="20"/>
                <w:szCs w:val="20"/>
                <w:lang w:val="ro-RO"/>
              </w:rPr>
              <w:t>Zone cu risc crescut</w:t>
            </w:r>
          </w:p>
        </w:tc>
        <w:tc>
          <w:tcPr>
            <w:tcW w:w="1715" w:type="dxa"/>
            <w:vAlign w:val="center"/>
          </w:tcPr>
          <w:p w:rsidR="00580A8D" w:rsidRPr="00493833" w:rsidRDefault="00580A8D" w:rsidP="00C06168">
            <w:pPr>
              <w:jc w:val="center"/>
              <w:rPr>
                <w:sz w:val="20"/>
                <w:szCs w:val="20"/>
                <w:lang w:val="it-IT"/>
              </w:rPr>
            </w:pPr>
          </w:p>
        </w:tc>
      </w:tr>
      <w:tr w:rsidR="00580A8D" w:rsidRPr="00493833" w:rsidTr="00C06168">
        <w:tc>
          <w:tcPr>
            <w:tcW w:w="670" w:type="dxa"/>
            <w:vMerge w:val="restart"/>
            <w:vAlign w:val="center"/>
          </w:tcPr>
          <w:p w:rsidR="00580A8D" w:rsidRPr="00493833" w:rsidRDefault="00580A8D" w:rsidP="00C06168">
            <w:pPr>
              <w:jc w:val="center"/>
              <w:rPr>
                <w:b/>
                <w:sz w:val="20"/>
                <w:szCs w:val="20"/>
                <w:lang w:val="it-IT"/>
              </w:rPr>
            </w:pPr>
            <w:r w:rsidRPr="00493833">
              <w:rPr>
                <w:b/>
                <w:sz w:val="20"/>
                <w:szCs w:val="20"/>
                <w:lang w:val="it-IT"/>
              </w:rPr>
              <w:t>IV</w:t>
            </w:r>
          </w:p>
        </w:tc>
        <w:tc>
          <w:tcPr>
            <w:tcW w:w="7463" w:type="dxa"/>
            <w:gridSpan w:val="2"/>
            <w:vAlign w:val="center"/>
          </w:tcPr>
          <w:p w:rsidR="00580A8D" w:rsidRPr="00493833" w:rsidRDefault="00580A8D" w:rsidP="00C06168">
            <w:pPr>
              <w:rPr>
                <w:b/>
                <w:sz w:val="20"/>
                <w:szCs w:val="20"/>
                <w:lang w:val="ro-RO"/>
              </w:rPr>
            </w:pPr>
            <w:r w:rsidRPr="00493833">
              <w:rPr>
                <w:b/>
                <w:sz w:val="20"/>
                <w:szCs w:val="20"/>
                <w:lang w:val="ro-RO"/>
              </w:rPr>
              <w:t>ACOPERIREA RISCURILOR</w:t>
            </w:r>
          </w:p>
        </w:tc>
        <w:tc>
          <w:tcPr>
            <w:tcW w:w="1715" w:type="dxa"/>
            <w:vAlign w:val="center"/>
          </w:tcPr>
          <w:p w:rsidR="00580A8D" w:rsidRPr="00493833" w:rsidRDefault="00580A8D" w:rsidP="00C06168">
            <w:pPr>
              <w:jc w:val="center"/>
              <w:rPr>
                <w:b/>
                <w:sz w:val="20"/>
                <w:szCs w:val="20"/>
                <w:lang w:val="it-IT"/>
              </w:rPr>
            </w:pPr>
          </w:p>
        </w:tc>
      </w:tr>
      <w:tr w:rsidR="00580A8D" w:rsidRPr="00493833" w:rsidTr="00C06168">
        <w:tc>
          <w:tcPr>
            <w:tcW w:w="670" w:type="dxa"/>
            <w:vMerge/>
            <w:vAlign w:val="center"/>
          </w:tcPr>
          <w:p w:rsidR="00580A8D" w:rsidRPr="00493833" w:rsidRDefault="00580A8D" w:rsidP="00C06168">
            <w:pPr>
              <w:jc w:val="center"/>
              <w:rPr>
                <w:b/>
                <w:sz w:val="20"/>
                <w:szCs w:val="20"/>
                <w:lang w:val="it-IT"/>
              </w:rPr>
            </w:pPr>
          </w:p>
        </w:tc>
        <w:tc>
          <w:tcPr>
            <w:tcW w:w="1350" w:type="dxa"/>
            <w:vAlign w:val="center"/>
          </w:tcPr>
          <w:p w:rsidR="00580A8D" w:rsidRPr="00493833" w:rsidRDefault="00580A8D" w:rsidP="00C06168">
            <w:pPr>
              <w:jc w:val="center"/>
              <w:rPr>
                <w:b/>
                <w:sz w:val="20"/>
                <w:szCs w:val="20"/>
                <w:lang w:val="it-IT"/>
              </w:rPr>
            </w:pPr>
            <w:r w:rsidRPr="00493833">
              <w:rPr>
                <w:b/>
                <w:sz w:val="20"/>
                <w:szCs w:val="20"/>
                <w:lang w:val="it-IT"/>
              </w:rPr>
              <w:t>1.</w:t>
            </w:r>
          </w:p>
        </w:tc>
        <w:tc>
          <w:tcPr>
            <w:tcW w:w="6113" w:type="dxa"/>
          </w:tcPr>
          <w:p w:rsidR="00580A8D" w:rsidRPr="00493833" w:rsidRDefault="00580A8D" w:rsidP="00C06168">
            <w:pPr>
              <w:rPr>
                <w:b/>
                <w:sz w:val="20"/>
                <w:szCs w:val="20"/>
                <w:lang w:val="ro-RO"/>
              </w:rPr>
            </w:pPr>
            <w:r w:rsidRPr="00493833">
              <w:rPr>
                <w:b/>
                <w:sz w:val="20"/>
                <w:szCs w:val="20"/>
                <w:lang w:val="it-IT"/>
              </w:rPr>
              <w:t>Concepţia desfăşurării acţiunilor de protecţie-intervenţie</w:t>
            </w:r>
          </w:p>
        </w:tc>
        <w:tc>
          <w:tcPr>
            <w:tcW w:w="1715" w:type="dxa"/>
            <w:vMerge w:val="restart"/>
            <w:vAlign w:val="center"/>
          </w:tcPr>
          <w:p w:rsidR="00580A8D" w:rsidRPr="00493833" w:rsidRDefault="00580A8D" w:rsidP="00C06168">
            <w:pPr>
              <w:jc w:val="center"/>
              <w:rPr>
                <w:sz w:val="20"/>
                <w:szCs w:val="20"/>
                <w:lang w:val="it-IT"/>
              </w:rPr>
            </w:pPr>
          </w:p>
        </w:tc>
      </w:tr>
      <w:tr w:rsidR="00580A8D" w:rsidRPr="00493833" w:rsidTr="00C06168">
        <w:tc>
          <w:tcPr>
            <w:tcW w:w="670" w:type="dxa"/>
            <w:vMerge/>
            <w:vAlign w:val="center"/>
          </w:tcPr>
          <w:p w:rsidR="00580A8D" w:rsidRPr="00493833" w:rsidRDefault="00580A8D" w:rsidP="00C06168">
            <w:pPr>
              <w:jc w:val="center"/>
              <w:rPr>
                <w:b/>
                <w:sz w:val="20"/>
                <w:szCs w:val="20"/>
                <w:lang w:val="it-IT"/>
              </w:rPr>
            </w:pPr>
          </w:p>
        </w:tc>
        <w:tc>
          <w:tcPr>
            <w:tcW w:w="1350" w:type="dxa"/>
            <w:vAlign w:val="center"/>
          </w:tcPr>
          <w:p w:rsidR="00580A8D" w:rsidRPr="00493833" w:rsidRDefault="00580A8D" w:rsidP="00C06168">
            <w:pPr>
              <w:jc w:val="center"/>
              <w:rPr>
                <w:b/>
                <w:sz w:val="20"/>
                <w:szCs w:val="20"/>
                <w:lang w:val="it-IT"/>
              </w:rPr>
            </w:pPr>
            <w:r w:rsidRPr="00493833">
              <w:rPr>
                <w:b/>
                <w:sz w:val="20"/>
                <w:szCs w:val="20"/>
                <w:lang w:val="it-IT"/>
              </w:rPr>
              <w:t>a 2-a</w:t>
            </w:r>
          </w:p>
        </w:tc>
        <w:tc>
          <w:tcPr>
            <w:tcW w:w="6113" w:type="dxa"/>
          </w:tcPr>
          <w:p w:rsidR="00580A8D" w:rsidRPr="00493833" w:rsidRDefault="00580A8D" w:rsidP="00C06168">
            <w:pPr>
              <w:rPr>
                <w:b/>
                <w:sz w:val="20"/>
                <w:szCs w:val="20"/>
                <w:lang w:val="it-IT"/>
              </w:rPr>
            </w:pPr>
            <w:r w:rsidRPr="00493833">
              <w:rPr>
                <w:b/>
                <w:sz w:val="20"/>
                <w:szCs w:val="20"/>
                <w:lang w:val="it-IT"/>
              </w:rPr>
              <w:t>Etapele de realizare a obiectivelor</w:t>
            </w:r>
          </w:p>
        </w:tc>
        <w:tc>
          <w:tcPr>
            <w:tcW w:w="1715" w:type="dxa"/>
            <w:vMerge/>
            <w:vAlign w:val="center"/>
          </w:tcPr>
          <w:p w:rsidR="00580A8D" w:rsidRPr="00493833" w:rsidRDefault="00580A8D" w:rsidP="00C06168">
            <w:pPr>
              <w:jc w:val="center"/>
              <w:rPr>
                <w:sz w:val="20"/>
                <w:szCs w:val="20"/>
                <w:lang w:val="it-IT"/>
              </w:rPr>
            </w:pPr>
          </w:p>
        </w:tc>
      </w:tr>
      <w:tr w:rsidR="00580A8D" w:rsidRPr="00493833" w:rsidTr="00C06168">
        <w:tc>
          <w:tcPr>
            <w:tcW w:w="670" w:type="dxa"/>
            <w:vMerge/>
            <w:vAlign w:val="center"/>
          </w:tcPr>
          <w:p w:rsidR="00580A8D" w:rsidRPr="00493833" w:rsidRDefault="00580A8D" w:rsidP="00C06168">
            <w:pPr>
              <w:jc w:val="center"/>
              <w:rPr>
                <w:b/>
                <w:sz w:val="20"/>
                <w:szCs w:val="20"/>
                <w:lang w:val="it-IT"/>
              </w:rPr>
            </w:pPr>
          </w:p>
        </w:tc>
        <w:tc>
          <w:tcPr>
            <w:tcW w:w="1350" w:type="dxa"/>
            <w:vAlign w:val="center"/>
          </w:tcPr>
          <w:p w:rsidR="00580A8D" w:rsidRPr="00493833" w:rsidRDefault="00580A8D" w:rsidP="00C06168">
            <w:pPr>
              <w:jc w:val="center"/>
              <w:rPr>
                <w:b/>
                <w:sz w:val="20"/>
                <w:szCs w:val="20"/>
                <w:lang w:val="it-IT"/>
              </w:rPr>
            </w:pPr>
            <w:r w:rsidRPr="00493833">
              <w:rPr>
                <w:b/>
                <w:sz w:val="20"/>
                <w:szCs w:val="20"/>
                <w:lang w:val="it-IT"/>
              </w:rPr>
              <w:t>a 3-a</w:t>
            </w:r>
          </w:p>
        </w:tc>
        <w:tc>
          <w:tcPr>
            <w:tcW w:w="6113" w:type="dxa"/>
          </w:tcPr>
          <w:p w:rsidR="00580A8D" w:rsidRPr="00493833" w:rsidRDefault="00580A8D" w:rsidP="00C06168">
            <w:pPr>
              <w:rPr>
                <w:b/>
                <w:sz w:val="20"/>
                <w:szCs w:val="20"/>
                <w:lang w:val="ro-RO"/>
              </w:rPr>
            </w:pPr>
            <w:r w:rsidRPr="00493833">
              <w:rPr>
                <w:b/>
                <w:sz w:val="20"/>
                <w:szCs w:val="20"/>
                <w:lang w:val="it-IT"/>
              </w:rPr>
              <w:t>Faze de urgenţă a acţiunilor</w:t>
            </w:r>
          </w:p>
        </w:tc>
        <w:tc>
          <w:tcPr>
            <w:tcW w:w="1715" w:type="dxa"/>
            <w:vMerge/>
            <w:vAlign w:val="center"/>
          </w:tcPr>
          <w:p w:rsidR="00580A8D" w:rsidRPr="00493833" w:rsidRDefault="00580A8D" w:rsidP="00C06168">
            <w:pPr>
              <w:jc w:val="center"/>
              <w:rPr>
                <w:sz w:val="20"/>
                <w:szCs w:val="20"/>
                <w:lang w:val="it-IT"/>
              </w:rPr>
            </w:pPr>
          </w:p>
        </w:tc>
      </w:tr>
      <w:tr w:rsidR="00580A8D" w:rsidRPr="00493833" w:rsidTr="00C06168">
        <w:tc>
          <w:tcPr>
            <w:tcW w:w="670" w:type="dxa"/>
            <w:vMerge/>
            <w:vAlign w:val="center"/>
          </w:tcPr>
          <w:p w:rsidR="00580A8D" w:rsidRPr="00493833" w:rsidRDefault="00580A8D" w:rsidP="00C06168">
            <w:pPr>
              <w:jc w:val="center"/>
              <w:rPr>
                <w:sz w:val="20"/>
                <w:szCs w:val="20"/>
                <w:lang w:val="it-IT"/>
              </w:rPr>
            </w:pPr>
          </w:p>
        </w:tc>
        <w:tc>
          <w:tcPr>
            <w:tcW w:w="1350" w:type="dxa"/>
            <w:vAlign w:val="center"/>
          </w:tcPr>
          <w:p w:rsidR="00580A8D" w:rsidRPr="00493833" w:rsidRDefault="00580A8D" w:rsidP="00C06168">
            <w:pPr>
              <w:jc w:val="center"/>
              <w:rPr>
                <w:b/>
                <w:sz w:val="20"/>
                <w:szCs w:val="20"/>
                <w:lang w:val="it-IT"/>
              </w:rPr>
            </w:pPr>
            <w:r w:rsidRPr="00493833">
              <w:rPr>
                <w:b/>
                <w:sz w:val="20"/>
                <w:szCs w:val="20"/>
                <w:lang w:val="it-IT"/>
              </w:rPr>
              <w:t>a 4-a</w:t>
            </w:r>
          </w:p>
        </w:tc>
        <w:tc>
          <w:tcPr>
            <w:tcW w:w="6113" w:type="dxa"/>
          </w:tcPr>
          <w:p w:rsidR="00580A8D" w:rsidRPr="00493833" w:rsidRDefault="00580A8D" w:rsidP="00C06168">
            <w:pPr>
              <w:rPr>
                <w:b/>
                <w:sz w:val="20"/>
                <w:szCs w:val="20"/>
                <w:lang w:val="it-IT"/>
              </w:rPr>
            </w:pPr>
            <w:r w:rsidRPr="00493833">
              <w:rPr>
                <w:b/>
                <w:sz w:val="20"/>
                <w:szCs w:val="20"/>
                <w:lang w:val="it-IT"/>
              </w:rPr>
              <w:t>Acţiunile de protecţie-intervenţie</w:t>
            </w:r>
          </w:p>
        </w:tc>
        <w:tc>
          <w:tcPr>
            <w:tcW w:w="1715" w:type="dxa"/>
            <w:vMerge/>
            <w:vAlign w:val="center"/>
          </w:tcPr>
          <w:p w:rsidR="00580A8D" w:rsidRPr="00493833" w:rsidRDefault="00580A8D" w:rsidP="00C06168">
            <w:pPr>
              <w:jc w:val="center"/>
              <w:rPr>
                <w:sz w:val="20"/>
                <w:szCs w:val="20"/>
                <w:lang w:val="it-IT"/>
              </w:rPr>
            </w:pPr>
          </w:p>
        </w:tc>
      </w:tr>
      <w:tr w:rsidR="00580A8D" w:rsidRPr="00493833" w:rsidTr="00C06168">
        <w:tc>
          <w:tcPr>
            <w:tcW w:w="670" w:type="dxa"/>
            <w:vMerge/>
          </w:tcPr>
          <w:p w:rsidR="00580A8D" w:rsidRPr="00493833" w:rsidRDefault="00580A8D" w:rsidP="00C06168">
            <w:pPr>
              <w:rPr>
                <w:sz w:val="20"/>
                <w:szCs w:val="20"/>
                <w:lang w:val="it-IT"/>
              </w:rPr>
            </w:pPr>
          </w:p>
        </w:tc>
        <w:tc>
          <w:tcPr>
            <w:tcW w:w="1350" w:type="dxa"/>
            <w:vAlign w:val="center"/>
          </w:tcPr>
          <w:p w:rsidR="00580A8D" w:rsidRPr="00493833" w:rsidRDefault="00580A8D" w:rsidP="00C06168">
            <w:pPr>
              <w:jc w:val="center"/>
              <w:rPr>
                <w:b/>
                <w:sz w:val="20"/>
                <w:szCs w:val="20"/>
                <w:lang w:val="it-IT"/>
              </w:rPr>
            </w:pPr>
            <w:r w:rsidRPr="00493833">
              <w:rPr>
                <w:b/>
                <w:sz w:val="20"/>
                <w:szCs w:val="20"/>
                <w:lang w:val="it-IT"/>
              </w:rPr>
              <w:t>a 5-a</w:t>
            </w:r>
          </w:p>
        </w:tc>
        <w:tc>
          <w:tcPr>
            <w:tcW w:w="6113" w:type="dxa"/>
          </w:tcPr>
          <w:p w:rsidR="00580A8D" w:rsidRPr="00493833" w:rsidRDefault="00580A8D" w:rsidP="00C06168">
            <w:pPr>
              <w:rPr>
                <w:b/>
                <w:sz w:val="20"/>
                <w:szCs w:val="20"/>
                <w:lang w:val="it-IT"/>
              </w:rPr>
            </w:pPr>
            <w:r w:rsidRPr="00493833">
              <w:rPr>
                <w:b/>
                <w:sz w:val="20"/>
                <w:szCs w:val="20"/>
                <w:lang w:val="it-IT"/>
              </w:rPr>
              <w:t>Instruirea</w:t>
            </w:r>
          </w:p>
        </w:tc>
        <w:tc>
          <w:tcPr>
            <w:tcW w:w="1715" w:type="dxa"/>
            <w:vMerge/>
            <w:vAlign w:val="center"/>
          </w:tcPr>
          <w:p w:rsidR="00580A8D" w:rsidRPr="00493833" w:rsidRDefault="00580A8D" w:rsidP="00C06168">
            <w:pPr>
              <w:jc w:val="center"/>
              <w:rPr>
                <w:sz w:val="20"/>
                <w:szCs w:val="20"/>
                <w:lang w:val="it-IT"/>
              </w:rPr>
            </w:pPr>
          </w:p>
        </w:tc>
      </w:tr>
      <w:tr w:rsidR="00580A8D" w:rsidRPr="00493833" w:rsidTr="00C06168">
        <w:tc>
          <w:tcPr>
            <w:tcW w:w="670" w:type="dxa"/>
            <w:vMerge/>
          </w:tcPr>
          <w:p w:rsidR="00580A8D" w:rsidRPr="00493833" w:rsidRDefault="00580A8D" w:rsidP="00C06168">
            <w:pPr>
              <w:rPr>
                <w:sz w:val="20"/>
                <w:szCs w:val="20"/>
                <w:lang w:val="it-IT"/>
              </w:rPr>
            </w:pPr>
          </w:p>
        </w:tc>
        <w:tc>
          <w:tcPr>
            <w:tcW w:w="1350" w:type="dxa"/>
            <w:vAlign w:val="center"/>
          </w:tcPr>
          <w:p w:rsidR="00580A8D" w:rsidRPr="00493833" w:rsidRDefault="00580A8D" w:rsidP="00C06168">
            <w:pPr>
              <w:jc w:val="center"/>
              <w:rPr>
                <w:b/>
                <w:sz w:val="20"/>
                <w:szCs w:val="20"/>
                <w:lang w:val="it-IT"/>
              </w:rPr>
            </w:pPr>
            <w:r w:rsidRPr="00493833">
              <w:rPr>
                <w:b/>
                <w:sz w:val="20"/>
                <w:szCs w:val="20"/>
                <w:lang w:val="it-IT"/>
              </w:rPr>
              <w:t>a 6-a</w:t>
            </w:r>
          </w:p>
        </w:tc>
        <w:tc>
          <w:tcPr>
            <w:tcW w:w="6113" w:type="dxa"/>
          </w:tcPr>
          <w:p w:rsidR="00580A8D" w:rsidRPr="00493833" w:rsidRDefault="00580A8D" w:rsidP="00C06168">
            <w:pPr>
              <w:rPr>
                <w:b/>
                <w:sz w:val="20"/>
                <w:szCs w:val="20"/>
              </w:rPr>
            </w:pPr>
            <w:r w:rsidRPr="00493833">
              <w:rPr>
                <w:b/>
                <w:sz w:val="20"/>
                <w:szCs w:val="20"/>
                <w:lang w:val="it-IT"/>
              </w:rPr>
              <w:t>Realizarea circuitului informaţional-decizional şi de cooperare</w:t>
            </w:r>
          </w:p>
        </w:tc>
        <w:tc>
          <w:tcPr>
            <w:tcW w:w="1715" w:type="dxa"/>
            <w:vMerge/>
            <w:vAlign w:val="center"/>
          </w:tcPr>
          <w:p w:rsidR="00580A8D" w:rsidRPr="00493833" w:rsidRDefault="00580A8D" w:rsidP="00C06168">
            <w:pPr>
              <w:jc w:val="center"/>
              <w:rPr>
                <w:sz w:val="20"/>
                <w:szCs w:val="20"/>
                <w:lang w:val="it-IT"/>
              </w:rPr>
            </w:pPr>
          </w:p>
        </w:tc>
      </w:tr>
      <w:tr w:rsidR="00580A8D" w:rsidRPr="00493833" w:rsidTr="00C06168">
        <w:tc>
          <w:tcPr>
            <w:tcW w:w="670" w:type="dxa"/>
            <w:vMerge w:val="restart"/>
            <w:vAlign w:val="center"/>
          </w:tcPr>
          <w:p w:rsidR="00580A8D" w:rsidRPr="00493833" w:rsidRDefault="00580A8D" w:rsidP="00C06168">
            <w:pPr>
              <w:jc w:val="center"/>
              <w:rPr>
                <w:b/>
                <w:sz w:val="20"/>
                <w:szCs w:val="20"/>
                <w:lang w:val="it-IT"/>
              </w:rPr>
            </w:pPr>
            <w:r w:rsidRPr="00493833">
              <w:rPr>
                <w:b/>
                <w:sz w:val="20"/>
                <w:szCs w:val="20"/>
                <w:lang w:val="it-IT"/>
              </w:rPr>
              <w:t>V.</w:t>
            </w:r>
          </w:p>
        </w:tc>
        <w:tc>
          <w:tcPr>
            <w:tcW w:w="7463" w:type="dxa"/>
            <w:gridSpan w:val="2"/>
            <w:vAlign w:val="center"/>
          </w:tcPr>
          <w:p w:rsidR="00580A8D" w:rsidRPr="00493833" w:rsidRDefault="00580A8D" w:rsidP="00C06168">
            <w:pPr>
              <w:rPr>
                <w:b/>
                <w:sz w:val="20"/>
                <w:szCs w:val="20"/>
              </w:rPr>
            </w:pPr>
            <w:r w:rsidRPr="00493833">
              <w:rPr>
                <w:b/>
                <w:sz w:val="20"/>
                <w:szCs w:val="20"/>
              </w:rPr>
              <w:t>RESURSE : UMANE, MATERIALE, FINANCIARE</w:t>
            </w:r>
          </w:p>
        </w:tc>
        <w:tc>
          <w:tcPr>
            <w:tcW w:w="1715" w:type="dxa"/>
            <w:vAlign w:val="center"/>
          </w:tcPr>
          <w:p w:rsidR="00580A8D" w:rsidRPr="00493833" w:rsidRDefault="00580A8D" w:rsidP="00C06168">
            <w:pPr>
              <w:jc w:val="center"/>
              <w:rPr>
                <w:sz w:val="20"/>
                <w:szCs w:val="20"/>
                <w:lang w:val="ro-RO"/>
              </w:rPr>
            </w:pPr>
          </w:p>
        </w:tc>
      </w:tr>
      <w:tr w:rsidR="00580A8D" w:rsidRPr="00493833" w:rsidTr="00C06168">
        <w:tc>
          <w:tcPr>
            <w:tcW w:w="670" w:type="dxa"/>
            <w:vMerge/>
          </w:tcPr>
          <w:p w:rsidR="00580A8D" w:rsidRPr="00493833" w:rsidRDefault="00580A8D" w:rsidP="00C06168">
            <w:pPr>
              <w:rPr>
                <w:sz w:val="20"/>
                <w:szCs w:val="20"/>
                <w:lang w:val="it-IT"/>
              </w:rPr>
            </w:pPr>
          </w:p>
        </w:tc>
        <w:tc>
          <w:tcPr>
            <w:tcW w:w="1350" w:type="dxa"/>
            <w:vAlign w:val="center"/>
          </w:tcPr>
          <w:p w:rsidR="00580A8D" w:rsidRPr="00493833" w:rsidRDefault="00580A8D" w:rsidP="00C06168">
            <w:pPr>
              <w:jc w:val="center"/>
              <w:rPr>
                <w:b/>
                <w:sz w:val="20"/>
                <w:szCs w:val="20"/>
                <w:lang w:val="it-IT"/>
              </w:rPr>
            </w:pPr>
          </w:p>
        </w:tc>
        <w:tc>
          <w:tcPr>
            <w:tcW w:w="6113" w:type="dxa"/>
          </w:tcPr>
          <w:p w:rsidR="00580A8D" w:rsidRPr="00493833" w:rsidRDefault="00580A8D" w:rsidP="00C06168">
            <w:pPr>
              <w:rPr>
                <w:sz w:val="20"/>
                <w:szCs w:val="20"/>
                <w:lang w:val="it-IT"/>
              </w:rPr>
            </w:pPr>
          </w:p>
        </w:tc>
        <w:tc>
          <w:tcPr>
            <w:tcW w:w="1715" w:type="dxa"/>
            <w:vAlign w:val="center"/>
          </w:tcPr>
          <w:p w:rsidR="00580A8D" w:rsidRPr="00493833" w:rsidRDefault="00580A8D" w:rsidP="00C06168">
            <w:pPr>
              <w:jc w:val="center"/>
              <w:rPr>
                <w:sz w:val="20"/>
                <w:szCs w:val="20"/>
                <w:lang w:val="ro-RO"/>
              </w:rPr>
            </w:pPr>
          </w:p>
        </w:tc>
      </w:tr>
      <w:tr w:rsidR="00580A8D" w:rsidRPr="00493833" w:rsidTr="00C06168">
        <w:tc>
          <w:tcPr>
            <w:tcW w:w="670" w:type="dxa"/>
            <w:vMerge/>
          </w:tcPr>
          <w:p w:rsidR="00580A8D" w:rsidRPr="00493833" w:rsidRDefault="00580A8D" w:rsidP="00C06168">
            <w:pPr>
              <w:rPr>
                <w:sz w:val="20"/>
                <w:szCs w:val="20"/>
                <w:lang w:val="it-IT"/>
              </w:rPr>
            </w:pPr>
          </w:p>
        </w:tc>
        <w:tc>
          <w:tcPr>
            <w:tcW w:w="1350" w:type="dxa"/>
            <w:vAlign w:val="center"/>
          </w:tcPr>
          <w:p w:rsidR="00580A8D" w:rsidRPr="00493833" w:rsidRDefault="00580A8D" w:rsidP="00C06168">
            <w:pPr>
              <w:jc w:val="center"/>
              <w:rPr>
                <w:b/>
                <w:sz w:val="20"/>
                <w:szCs w:val="20"/>
                <w:lang w:val="it-IT"/>
              </w:rPr>
            </w:pPr>
          </w:p>
        </w:tc>
        <w:tc>
          <w:tcPr>
            <w:tcW w:w="6113" w:type="dxa"/>
          </w:tcPr>
          <w:p w:rsidR="00580A8D" w:rsidRPr="00493833" w:rsidRDefault="00580A8D" w:rsidP="00C06168">
            <w:pPr>
              <w:rPr>
                <w:sz w:val="20"/>
                <w:szCs w:val="20"/>
                <w:lang w:val="it-IT"/>
              </w:rPr>
            </w:pPr>
          </w:p>
        </w:tc>
        <w:tc>
          <w:tcPr>
            <w:tcW w:w="1715" w:type="dxa"/>
            <w:vAlign w:val="center"/>
          </w:tcPr>
          <w:p w:rsidR="00580A8D" w:rsidRPr="00493833" w:rsidRDefault="00580A8D" w:rsidP="00C06168">
            <w:pPr>
              <w:jc w:val="center"/>
              <w:rPr>
                <w:sz w:val="20"/>
                <w:szCs w:val="20"/>
                <w:lang w:val="ro-RO"/>
              </w:rPr>
            </w:pPr>
          </w:p>
        </w:tc>
      </w:tr>
      <w:tr w:rsidR="00580A8D" w:rsidRPr="00493833" w:rsidTr="00C06168">
        <w:tc>
          <w:tcPr>
            <w:tcW w:w="670" w:type="dxa"/>
            <w:vMerge/>
          </w:tcPr>
          <w:p w:rsidR="00580A8D" w:rsidRPr="00493833" w:rsidRDefault="00580A8D" w:rsidP="00C06168">
            <w:pPr>
              <w:rPr>
                <w:sz w:val="20"/>
                <w:szCs w:val="20"/>
                <w:lang w:val="it-IT"/>
              </w:rPr>
            </w:pPr>
          </w:p>
        </w:tc>
        <w:tc>
          <w:tcPr>
            <w:tcW w:w="1350" w:type="dxa"/>
            <w:vAlign w:val="center"/>
          </w:tcPr>
          <w:p w:rsidR="00580A8D" w:rsidRPr="00493833" w:rsidRDefault="00580A8D" w:rsidP="00C06168">
            <w:pPr>
              <w:jc w:val="center"/>
              <w:rPr>
                <w:b/>
                <w:sz w:val="20"/>
                <w:szCs w:val="20"/>
                <w:lang w:val="it-IT"/>
              </w:rPr>
            </w:pPr>
          </w:p>
        </w:tc>
        <w:tc>
          <w:tcPr>
            <w:tcW w:w="6113" w:type="dxa"/>
          </w:tcPr>
          <w:p w:rsidR="00580A8D" w:rsidRPr="00493833" w:rsidRDefault="00580A8D" w:rsidP="00C06168">
            <w:pPr>
              <w:rPr>
                <w:sz w:val="20"/>
                <w:szCs w:val="20"/>
                <w:lang w:val="it-IT"/>
              </w:rPr>
            </w:pPr>
          </w:p>
        </w:tc>
        <w:tc>
          <w:tcPr>
            <w:tcW w:w="1715" w:type="dxa"/>
            <w:vAlign w:val="center"/>
          </w:tcPr>
          <w:p w:rsidR="00580A8D" w:rsidRPr="00493833" w:rsidRDefault="00580A8D" w:rsidP="00C06168">
            <w:pPr>
              <w:jc w:val="center"/>
              <w:rPr>
                <w:sz w:val="20"/>
                <w:szCs w:val="20"/>
                <w:lang w:val="ro-RO"/>
              </w:rPr>
            </w:pPr>
          </w:p>
        </w:tc>
      </w:tr>
      <w:tr w:rsidR="00580A8D" w:rsidRPr="00493833" w:rsidTr="00C06168">
        <w:tc>
          <w:tcPr>
            <w:tcW w:w="670" w:type="dxa"/>
            <w:vMerge w:val="restart"/>
            <w:vAlign w:val="center"/>
          </w:tcPr>
          <w:p w:rsidR="00580A8D" w:rsidRPr="00493833" w:rsidRDefault="00580A8D" w:rsidP="00C06168">
            <w:pPr>
              <w:jc w:val="center"/>
              <w:rPr>
                <w:b/>
                <w:sz w:val="20"/>
                <w:szCs w:val="20"/>
                <w:lang w:val="it-IT"/>
              </w:rPr>
            </w:pPr>
            <w:r w:rsidRPr="00493833">
              <w:rPr>
                <w:b/>
                <w:sz w:val="20"/>
                <w:szCs w:val="20"/>
                <w:lang w:val="it-IT"/>
              </w:rPr>
              <w:t>VI.</w:t>
            </w:r>
          </w:p>
        </w:tc>
        <w:tc>
          <w:tcPr>
            <w:tcW w:w="7463" w:type="dxa"/>
            <w:gridSpan w:val="2"/>
            <w:vAlign w:val="center"/>
          </w:tcPr>
          <w:p w:rsidR="00580A8D" w:rsidRPr="00493833" w:rsidRDefault="00580A8D" w:rsidP="00C06168">
            <w:pPr>
              <w:rPr>
                <w:b/>
                <w:sz w:val="20"/>
                <w:szCs w:val="20"/>
                <w:lang w:val="it-IT"/>
              </w:rPr>
            </w:pPr>
            <w:r w:rsidRPr="00493833">
              <w:rPr>
                <w:b/>
                <w:sz w:val="20"/>
                <w:szCs w:val="20"/>
                <w:lang w:val="it-IT"/>
              </w:rPr>
              <w:t>LOGISTICA ACŢIUNILOR</w:t>
            </w:r>
          </w:p>
        </w:tc>
        <w:tc>
          <w:tcPr>
            <w:tcW w:w="1715" w:type="dxa"/>
            <w:vAlign w:val="center"/>
          </w:tcPr>
          <w:p w:rsidR="00580A8D" w:rsidRPr="00493833" w:rsidRDefault="00580A8D" w:rsidP="00C06168">
            <w:pPr>
              <w:jc w:val="center"/>
              <w:rPr>
                <w:sz w:val="20"/>
                <w:szCs w:val="20"/>
                <w:lang w:val="ro-RO"/>
              </w:rPr>
            </w:pPr>
          </w:p>
        </w:tc>
      </w:tr>
      <w:tr w:rsidR="00580A8D" w:rsidRPr="00493833" w:rsidTr="00C06168">
        <w:tc>
          <w:tcPr>
            <w:tcW w:w="670" w:type="dxa"/>
            <w:vMerge/>
          </w:tcPr>
          <w:p w:rsidR="00580A8D" w:rsidRPr="00493833" w:rsidRDefault="00580A8D" w:rsidP="00C06168">
            <w:pPr>
              <w:rPr>
                <w:sz w:val="20"/>
                <w:szCs w:val="20"/>
                <w:lang w:val="it-IT"/>
              </w:rPr>
            </w:pPr>
          </w:p>
        </w:tc>
        <w:tc>
          <w:tcPr>
            <w:tcW w:w="1350" w:type="dxa"/>
            <w:vAlign w:val="center"/>
          </w:tcPr>
          <w:p w:rsidR="00580A8D" w:rsidRPr="00493833" w:rsidRDefault="00580A8D" w:rsidP="00C06168">
            <w:pPr>
              <w:jc w:val="center"/>
              <w:rPr>
                <w:b/>
                <w:sz w:val="20"/>
                <w:szCs w:val="20"/>
                <w:lang w:val="it-IT"/>
              </w:rPr>
            </w:pPr>
          </w:p>
        </w:tc>
        <w:tc>
          <w:tcPr>
            <w:tcW w:w="6113" w:type="dxa"/>
          </w:tcPr>
          <w:p w:rsidR="00580A8D" w:rsidRPr="00493833" w:rsidRDefault="00580A8D" w:rsidP="00C06168">
            <w:pPr>
              <w:rPr>
                <w:sz w:val="20"/>
                <w:szCs w:val="20"/>
                <w:lang w:val="it-IT"/>
              </w:rPr>
            </w:pPr>
          </w:p>
        </w:tc>
        <w:tc>
          <w:tcPr>
            <w:tcW w:w="1715" w:type="dxa"/>
            <w:vAlign w:val="center"/>
          </w:tcPr>
          <w:p w:rsidR="00580A8D" w:rsidRPr="00493833" w:rsidRDefault="00580A8D" w:rsidP="00C06168">
            <w:pPr>
              <w:jc w:val="center"/>
              <w:rPr>
                <w:sz w:val="20"/>
                <w:szCs w:val="20"/>
                <w:lang w:val="ro-RO"/>
              </w:rPr>
            </w:pPr>
          </w:p>
        </w:tc>
      </w:tr>
      <w:tr w:rsidR="00580A8D" w:rsidRPr="00493833" w:rsidTr="00C06168">
        <w:tc>
          <w:tcPr>
            <w:tcW w:w="670" w:type="dxa"/>
            <w:vMerge/>
          </w:tcPr>
          <w:p w:rsidR="00580A8D" w:rsidRPr="00493833" w:rsidRDefault="00580A8D" w:rsidP="00C06168">
            <w:pPr>
              <w:rPr>
                <w:sz w:val="20"/>
                <w:szCs w:val="20"/>
                <w:lang w:val="it-IT"/>
              </w:rPr>
            </w:pPr>
          </w:p>
        </w:tc>
        <w:tc>
          <w:tcPr>
            <w:tcW w:w="1350" w:type="dxa"/>
            <w:vAlign w:val="center"/>
          </w:tcPr>
          <w:p w:rsidR="00580A8D" w:rsidRPr="00493833" w:rsidRDefault="00580A8D" w:rsidP="00C06168">
            <w:pPr>
              <w:jc w:val="center"/>
              <w:rPr>
                <w:b/>
                <w:sz w:val="20"/>
                <w:szCs w:val="20"/>
                <w:lang w:val="it-IT"/>
              </w:rPr>
            </w:pPr>
          </w:p>
        </w:tc>
        <w:tc>
          <w:tcPr>
            <w:tcW w:w="6113" w:type="dxa"/>
          </w:tcPr>
          <w:p w:rsidR="00580A8D" w:rsidRPr="00493833" w:rsidRDefault="00580A8D" w:rsidP="00C06168">
            <w:pPr>
              <w:rPr>
                <w:sz w:val="20"/>
                <w:szCs w:val="20"/>
                <w:lang w:val="it-IT"/>
              </w:rPr>
            </w:pPr>
          </w:p>
        </w:tc>
        <w:tc>
          <w:tcPr>
            <w:tcW w:w="1715" w:type="dxa"/>
            <w:vAlign w:val="center"/>
          </w:tcPr>
          <w:p w:rsidR="00580A8D" w:rsidRPr="00493833" w:rsidRDefault="00580A8D" w:rsidP="00C06168">
            <w:pPr>
              <w:jc w:val="center"/>
              <w:rPr>
                <w:sz w:val="20"/>
                <w:szCs w:val="20"/>
                <w:lang w:val="ro-RO"/>
              </w:rPr>
            </w:pPr>
          </w:p>
        </w:tc>
      </w:tr>
      <w:tr w:rsidR="00580A8D" w:rsidRPr="00493833" w:rsidTr="00C06168">
        <w:tc>
          <w:tcPr>
            <w:tcW w:w="670" w:type="dxa"/>
            <w:vMerge w:val="restart"/>
            <w:tcBorders>
              <w:top w:val="single" w:sz="4" w:space="0" w:color="auto"/>
            </w:tcBorders>
            <w:vAlign w:val="center"/>
          </w:tcPr>
          <w:p w:rsidR="00580A8D" w:rsidRPr="00493833" w:rsidRDefault="00580A8D" w:rsidP="00C06168">
            <w:pPr>
              <w:jc w:val="center"/>
              <w:rPr>
                <w:b/>
                <w:sz w:val="20"/>
                <w:szCs w:val="20"/>
              </w:rPr>
            </w:pPr>
          </w:p>
        </w:tc>
        <w:tc>
          <w:tcPr>
            <w:tcW w:w="9178" w:type="dxa"/>
            <w:gridSpan w:val="3"/>
            <w:vAlign w:val="center"/>
          </w:tcPr>
          <w:p w:rsidR="00580A8D" w:rsidRPr="00493833" w:rsidRDefault="00580A8D" w:rsidP="00C06168">
            <w:pPr>
              <w:rPr>
                <w:b/>
                <w:sz w:val="20"/>
                <w:szCs w:val="20"/>
              </w:rPr>
            </w:pPr>
            <w:r w:rsidRPr="00493833">
              <w:rPr>
                <w:b/>
                <w:sz w:val="20"/>
                <w:szCs w:val="20"/>
                <w:lang w:val="ro-RO"/>
              </w:rPr>
              <w:t>ANEXE</w:t>
            </w:r>
          </w:p>
        </w:tc>
      </w:tr>
      <w:tr w:rsidR="00580A8D" w:rsidRPr="00493833" w:rsidTr="00C06168">
        <w:tc>
          <w:tcPr>
            <w:tcW w:w="670" w:type="dxa"/>
            <w:vMerge/>
          </w:tcPr>
          <w:p w:rsidR="00580A8D" w:rsidRPr="00493833" w:rsidRDefault="00580A8D" w:rsidP="00C06168">
            <w:pPr>
              <w:rPr>
                <w:b/>
                <w:sz w:val="20"/>
                <w:szCs w:val="20"/>
                <w:lang w:val="it-IT"/>
              </w:rPr>
            </w:pPr>
          </w:p>
        </w:tc>
        <w:tc>
          <w:tcPr>
            <w:tcW w:w="1350" w:type="dxa"/>
            <w:vAlign w:val="center"/>
          </w:tcPr>
          <w:p w:rsidR="00580A8D" w:rsidRPr="00493833" w:rsidRDefault="00580A8D" w:rsidP="00C06168">
            <w:pPr>
              <w:jc w:val="center"/>
              <w:rPr>
                <w:b/>
                <w:sz w:val="20"/>
                <w:szCs w:val="20"/>
                <w:lang w:val="it-IT"/>
              </w:rPr>
            </w:pPr>
            <w:r w:rsidRPr="00493833">
              <w:rPr>
                <w:b/>
                <w:sz w:val="20"/>
                <w:szCs w:val="20"/>
                <w:lang w:val="it-IT"/>
              </w:rPr>
              <w:t>1.</w:t>
            </w:r>
          </w:p>
        </w:tc>
        <w:tc>
          <w:tcPr>
            <w:tcW w:w="6113" w:type="dxa"/>
          </w:tcPr>
          <w:p w:rsidR="00580A8D" w:rsidRPr="00493833" w:rsidRDefault="00580A8D" w:rsidP="00C06168">
            <w:pPr>
              <w:rPr>
                <w:b/>
                <w:sz w:val="20"/>
                <w:szCs w:val="20"/>
                <w:lang w:val="it-IT"/>
              </w:rPr>
            </w:pPr>
            <w:r w:rsidRPr="00493833">
              <w:rPr>
                <w:b/>
                <w:sz w:val="20"/>
                <w:szCs w:val="20"/>
                <w:lang w:val="it-IT"/>
              </w:rPr>
              <w:t>Lista autorităţilor şi factorilor care au responsabilităţi în analiza şi acoperirea riscurilor .</w:t>
            </w:r>
          </w:p>
        </w:tc>
        <w:tc>
          <w:tcPr>
            <w:tcW w:w="1715" w:type="dxa"/>
            <w:vMerge w:val="restart"/>
            <w:vAlign w:val="center"/>
          </w:tcPr>
          <w:p w:rsidR="00580A8D" w:rsidRPr="00493833" w:rsidRDefault="00580A8D" w:rsidP="00C06168">
            <w:pPr>
              <w:jc w:val="center"/>
              <w:rPr>
                <w:sz w:val="20"/>
                <w:szCs w:val="20"/>
                <w:lang w:val="it-IT"/>
              </w:rPr>
            </w:pPr>
          </w:p>
        </w:tc>
      </w:tr>
      <w:tr w:rsidR="00580A8D" w:rsidRPr="00493833" w:rsidTr="00C06168">
        <w:tc>
          <w:tcPr>
            <w:tcW w:w="670" w:type="dxa"/>
            <w:vMerge/>
          </w:tcPr>
          <w:p w:rsidR="00580A8D" w:rsidRPr="00493833" w:rsidRDefault="00580A8D" w:rsidP="00C06168">
            <w:pPr>
              <w:rPr>
                <w:b/>
                <w:sz w:val="20"/>
                <w:szCs w:val="20"/>
                <w:lang w:val="it-IT"/>
              </w:rPr>
            </w:pPr>
          </w:p>
        </w:tc>
        <w:tc>
          <w:tcPr>
            <w:tcW w:w="1350" w:type="dxa"/>
            <w:vMerge w:val="restart"/>
            <w:vAlign w:val="center"/>
          </w:tcPr>
          <w:p w:rsidR="00580A8D" w:rsidRPr="00493833" w:rsidRDefault="00580A8D" w:rsidP="00C06168">
            <w:pPr>
              <w:jc w:val="center"/>
              <w:rPr>
                <w:b/>
                <w:sz w:val="20"/>
                <w:szCs w:val="20"/>
                <w:lang w:val="it-IT"/>
              </w:rPr>
            </w:pPr>
            <w:r w:rsidRPr="00493833">
              <w:rPr>
                <w:b/>
                <w:sz w:val="20"/>
                <w:szCs w:val="20"/>
                <w:lang w:val="it-IT"/>
              </w:rPr>
              <w:t>2.</w:t>
            </w:r>
          </w:p>
        </w:tc>
        <w:tc>
          <w:tcPr>
            <w:tcW w:w="6113" w:type="dxa"/>
          </w:tcPr>
          <w:p w:rsidR="00580A8D" w:rsidRPr="00493833" w:rsidRDefault="00580A8D" w:rsidP="00C06168">
            <w:pPr>
              <w:rPr>
                <w:b/>
                <w:sz w:val="20"/>
                <w:szCs w:val="20"/>
                <w:lang w:val="fr-FR"/>
              </w:rPr>
            </w:pPr>
            <w:r>
              <w:rPr>
                <w:b/>
                <w:sz w:val="20"/>
                <w:szCs w:val="20"/>
                <w:lang w:val="fr-FR"/>
              </w:rPr>
              <w:t xml:space="preserve">2.1 </w:t>
            </w:r>
            <w:r w:rsidRPr="00493833">
              <w:rPr>
                <w:b/>
                <w:sz w:val="20"/>
                <w:szCs w:val="20"/>
                <w:lang w:val="fr-FR"/>
              </w:rPr>
              <w:t>Atribuţiile autorităţilor şi responsabililor cuprinşi în PAAR</w:t>
            </w:r>
          </w:p>
        </w:tc>
        <w:tc>
          <w:tcPr>
            <w:tcW w:w="1715" w:type="dxa"/>
            <w:vMerge/>
            <w:vAlign w:val="center"/>
          </w:tcPr>
          <w:p w:rsidR="00580A8D" w:rsidRPr="00493833" w:rsidRDefault="00580A8D" w:rsidP="00C06168">
            <w:pPr>
              <w:jc w:val="center"/>
              <w:rPr>
                <w:sz w:val="20"/>
                <w:szCs w:val="20"/>
                <w:lang w:val="it-IT"/>
              </w:rPr>
            </w:pPr>
          </w:p>
        </w:tc>
      </w:tr>
      <w:tr w:rsidR="00580A8D" w:rsidRPr="00493833" w:rsidTr="00C06168">
        <w:tc>
          <w:tcPr>
            <w:tcW w:w="670" w:type="dxa"/>
            <w:vMerge/>
          </w:tcPr>
          <w:p w:rsidR="00580A8D" w:rsidRPr="00493833" w:rsidRDefault="00580A8D" w:rsidP="00C06168">
            <w:pPr>
              <w:rPr>
                <w:b/>
                <w:sz w:val="20"/>
                <w:szCs w:val="20"/>
                <w:lang w:val="it-IT"/>
              </w:rPr>
            </w:pPr>
          </w:p>
        </w:tc>
        <w:tc>
          <w:tcPr>
            <w:tcW w:w="1350" w:type="dxa"/>
            <w:vMerge/>
            <w:vAlign w:val="center"/>
          </w:tcPr>
          <w:p w:rsidR="00580A8D" w:rsidRPr="00493833" w:rsidRDefault="00580A8D" w:rsidP="00C06168">
            <w:pPr>
              <w:jc w:val="center"/>
              <w:rPr>
                <w:b/>
                <w:sz w:val="20"/>
                <w:szCs w:val="20"/>
                <w:lang w:val="it-IT"/>
              </w:rPr>
            </w:pPr>
          </w:p>
        </w:tc>
        <w:tc>
          <w:tcPr>
            <w:tcW w:w="6113" w:type="dxa"/>
          </w:tcPr>
          <w:p w:rsidR="00580A8D" w:rsidRPr="00493833" w:rsidRDefault="00580A8D" w:rsidP="00C06168">
            <w:pPr>
              <w:rPr>
                <w:b/>
                <w:sz w:val="20"/>
                <w:szCs w:val="20"/>
                <w:lang w:val="it-IT"/>
              </w:rPr>
            </w:pPr>
            <w:r>
              <w:rPr>
                <w:b/>
                <w:sz w:val="20"/>
                <w:szCs w:val="20"/>
                <w:lang w:val="it-IT"/>
              </w:rPr>
              <w:t xml:space="preserve">2.2 </w:t>
            </w:r>
            <w:r w:rsidRPr="00493833">
              <w:rPr>
                <w:b/>
                <w:sz w:val="20"/>
                <w:szCs w:val="20"/>
                <w:lang w:val="it-IT"/>
              </w:rPr>
              <w:t>Componenţa nominală a structurilor cu atribuţii în domeniul gestionării situaţiilor de urgenţă.</w:t>
            </w:r>
          </w:p>
        </w:tc>
        <w:tc>
          <w:tcPr>
            <w:tcW w:w="1715" w:type="dxa"/>
            <w:vMerge/>
            <w:vAlign w:val="center"/>
          </w:tcPr>
          <w:p w:rsidR="00580A8D" w:rsidRPr="00493833" w:rsidRDefault="00580A8D" w:rsidP="00C06168">
            <w:pPr>
              <w:jc w:val="center"/>
              <w:rPr>
                <w:sz w:val="20"/>
                <w:szCs w:val="20"/>
                <w:lang w:val="it-IT"/>
              </w:rPr>
            </w:pPr>
          </w:p>
        </w:tc>
      </w:tr>
      <w:tr w:rsidR="00580A8D" w:rsidRPr="00493833" w:rsidTr="00C06168">
        <w:tc>
          <w:tcPr>
            <w:tcW w:w="670" w:type="dxa"/>
            <w:vMerge/>
          </w:tcPr>
          <w:p w:rsidR="00580A8D" w:rsidRPr="00493833" w:rsidRDefault="00580A8D" w:rsidP="00C06168">
            <w:pPr>
              <w:rPr>
                <w:b/>
                <w:sz w:val="20"/>
                <w:szCs w:val="20"/>
                <w:lang w:val="it-IT"/>
              </w:rPr>
            </w:pPr>
          </w:p>
        </w:tc>
        <w:tc>
          <w:tcPr>
            <w:tcW w:w="1350" w:type="dxa"/>
            <w:vAlign w:val="center"/>
          </w:tcPr>
          <w:p w:rsidR="00580A8D" w:rsidRPr="00493833" w:rsidRDefault="00580A8D" w:rsidP="00C06168">
            <w:pPr>
              <w:jc w:val="center"/>
              <w:rPr>
                <w:b/>
                <w:sz w:val="20"/>
                <w:szCs w:val="20"/>
                <w:lang w:val="it-IT"/>
              </w:rPr>
            </w:pPr>
            <w:r w:rsidRPr="00493833">
              <w:rPr>
                <w:b/>
                <w:sz w:val="20"/>
                <w:szCs w:val="20"/>
                <w:lang w:val="it-IT"/>
              </w:rPr>
              <w:t>3.</w:t>
            </w:r>
          </w:p>
        </w:tc>
        <w:tc>
          <w:tcPr>
            <w:tcW w:w="6113" w:type="dxa"/>
          </w:tcPr>
          <w:p w:rsidR="00580A8D" w:rsidRPr="00493833" w:rsidRDefault="00580A8D" w:rsidP="00C06168">
            <w:pPr>
              <w:rPr>
                <w:b/>
                <w:sz w:val="20"/>
                <w:szCs w:val="20"/>
                <w:lang w:val="it-IT"/>
              </w:rPr>
            </w:pPr>
            <w:r w:rsidRPr="00493833">
              <w:rPr>
                <w:b/>
                <w:sz w:val="20"/>
                <w:szCs w:val="20"/>
                <w:lang w:val="it-IT"/>
              </w:rPr>
              <w:t>Riscuri potenţiale în localităţi/judeţe vecine care pot afecta zona de compentenţă.</w:t>
            </w:r>
          </w:p>
        </w:tc>
        <w:tc>
          <w:tcPr>
            <w:tcW w:w="1715" w:type="dxa"/>
            <w:vMerge/>
            <w:vAlign w:val="center"/>
          </w:tcPr>
          <w:p w:rsidR="00580A8D" w:rsidRPr="00493833" w:rsidRDefault="00580A8D" w:rsidP="00C06168">
            <w:pPr>
              <w:jc w:val="center"/>
              <w:rPr>
                <w:sz w:val="20"/>
                <w:szCs w:val="20"/>
                <w:lang w:val="it-IT"/>
              </w:rPr>
            </w:pPr>
          </w:p>
        </w:tc>
      </w:tr>
      <w:tr w:rsidR="00580A8D" w:rsidRPr="00493833" w:rsidTr="00C06168">
        <w:tc>
          <w:tcPr>
            <w:tcW w:w="670" w:type="dxa"/>
            <w:vMerge w:val="restart"/>
          </w:tcPr>
          <w:p w:rsidR="00580A8D" w:rsidRPr="00493833" w:rsidRDefault="00580A8D" w:rsidP="00C06168">
            <w:pPr>
              <w:rPr>
                <w:b/>
                <w:sz w:val="20"/>
                <w:szCs w:val="20"/>
                <w:lang w:val="it-IT"/>
              </w:rPr>
            </w:pPr>
          </w:p>
        </w:tc>
        <w:tc>
          <w:tcPr>
            <w:tcW w:w="1350" w:type="dxa"/>
            <w:vMerge w:val="restart"/>
            <w:vAlign w:val="center"/>
          </w:tcPr>
          <w:p w:rsidR="00580A8D" w:rsidRPr="00493833" w:rsidRDefault="00580A8D" w:rsidP="00C06168">
            <w:pPr>
              <w:jc w:val="center"/>
              <w:rPr>
                <w:b/>
                <w:sz w:val="20"/>
                <w:szCs w:val="20"/>
                <w:lang w:val="it-IT"/>
              </w:rPr>
            </w:pPr>
            <w:r w:rsidRPr="00493833">
              <w:rPr>
                <w:b/>
                <w:sz w:val="20"/>
                <w:szCs w:val="20"/>
                <w:lang w:val="it-IT"/>
              </w:rPr>
              <w:t>4.</w:t>
            </w:r>
          </w:p>
        </w:tc>
        <w:tc>
          <w:tcPr>
            <w:tcW w:w="6113" w:type="dxa"/>
          </w:tcPr>
          <w:p w:rsidR="00580A8D" w:rsidRPr="00493833" w:rsidRDefault="00580A8D" w:rsidP="00C06168">
            <w:pPr>
              <w:rPr>
                <w:b/>
                <w:sz w:val="20"/>
                <w:szCs w:val="20"/>
                <w:lang w:val="it-IT"/>
              </w:rPr>
            </w:pPr>
            <w:r w:rsidRPr="00493833">
              <w:rPr>
                <w:b/>
                <w:sz w:val="20"/>
                <w:szCs w:val="20"/>
                <w:lang w:val="it-IT"/>
              </w:rPr>
              <w:t>Hărţi de risc</w:t>
            </w:r>
          </w:p>
        </w:tc>
        <w:tc>
          <w:tcPr>
            <w:tcW w:w="1715" w:type="dxa"/>
            <w:vMerge/>
            <w:vAlign w:val="center"/>
          </w:tcPr>
          <w:p w:rsidR="00580A8D" w:rsidRPr="00493833" w:rsidRDefault="00580A8D" w:rsidP="00C06168">
            <w:pPr>
              <w:jc w:val="center"/>
              <w:rPr>
                <w:sz w:val="20"/>
                <w:szCs w:val="20"/>
                <w:lang w:val="it-IT"/>
              </w:rPr>
            </w:pPr>
          </w:p>
        </w:tc>
      </w:tr>
      <w:tr w:rsidR="00580A8D" w:rsidRPr="00493833" w:rsidTr="00C06168">
        <w:tc>
          <w:tcPr>
            <w:tcW w:w="670" w:type="dxa"/>
            <w:vMerge/>
          </w:tcPr>
          <w:p w:rsidR="00580A8D" w:rsidRPr="00493833" w:rsidRDefault="00580A8D" w:rsidP="00C06168">
            <w:pPr>
              <w:rPr>
                <w:b/>
                <w:sz w:val="20"/>
                <w:szCs w:val="20"/>
                <w:lang w:val="it-IT"/>
              </w:rPr>
            </w:pPr>
          </w:p>
        </w:tc>
        <w:tc>
          <w:tcPr>
            <w:tcW w:w="1350" w:type="dxa"/>
            <w:vMerge/>
            <w:vAlign w:val="center"/>
          </w:tcPr>
          <w:p w:rsidR="00580A8D" w:rsidRPr="00493833" w:rsidRDefault="00580A8D" w:rsidP="00C06168">
            <w:pPr>
              <w:jc w:val="center"/>
              <w:rPr>
                <w:b/>
                <w:sz w:val="20"/>
                <w:szCs w:val="20"/>
                <w:lang w:val="it-IT"/>
              </w:rPr>
            </w:pPr>
          </w:p>
        </w:tc>
        <w:tc>
          <w:tcPr>
            <w:tcW w:w="6113" w:type="dxa"/>
          </w:tcPr>
          <w:p w:rsidR="00580A8D" w:rsidRPr="00493833" w:rsidRDefault="00580A8D" w:rsidP="00C06168">
            <w:pPr>
              <w:ind w:left="500" w:hanging="500"/>
              <w:rPr>
                <w:b/>
                <w:sz w:val="20"/>
                <w:szCs w:val="20"/>
                <w:lang w:val="it-IT"/>
              </w:rPr>
            </w:pPr>
            <w:r w:rsidRPr="00493833">
              <w:rPr>
                <w:b/>
                <w:sz w:val="20"/>
                <w:szCs w:val="20"/>
              </w:rPr>
              <w:t>4.1.  Harta cu riscurile naturale</w:t>
            </w:r>
          </w:p>
        </w:tc>
        <w:tc>
          <w:tcPr>
            <w:tcW w:w="1715" w:type="dxa"/>
            <w:vMerge/>
            <w:vAlign w:val="center"/>
          </w:tcPr>
          <w:p w:rsidR="00580A8D" w:rsidRPr="00493833" w:rsidRDefault="00580A8D" w:rsidP="00C06168">
            <w:pPr>
              <w:jc w:val="center"/>
              <w:rPr>
                <w:sz w:val="20"/>
                <w:szCs w:val="20"/>
                <w:lang w:val="it-IT"/>
              </w:rPr>
            </w:pPr>
          </w:p>
        </w:tc>
      </w:tr>
      <w:tr w:rsidR="00580A8D" w:rsidRPr="00493833" w:rsidTr="00C06168">
        <w:tc>
          <w:tcPr>
            <w:tcW w:w="670" w:type="dxa"/>
            <w:vMerge/>
          </w:tcPr>
          <w:p w:rsidR="00580A8D" w:rsidRPr="00493833" w:rsidRDefault="00580A8D" w:rsidP="00C06168">
            <w:pPr>
              <w:rPr>
                <w:b/>
                <w:sz w:val="20"/>
                <w:szCs w:val="20"/>
                <w:lang w:val="it-IT"/>
              </w:rPr>
            </w:pPr>
          </w:p>
        </w:tc>
        <w:tc>
          <w:tcPr>
            <w:tcW w:w="1350" w:type="dxa"/>
            <w:vMerge/>
            <w:vAlign w:val="center"/>
          </w:tcPr>
          <w:p w:rsidR="00580A8D" w:rsidRPr="00493833" w:rsidRDefault="00580A8D" w:rsidP="00C06168">
            <w:pPr>
              <w:jc w:val="center"/>
              <w:rPr>
                <w:b/>
                <w:sz w:val="20"/>
                <w:szCs w:val="20"/>
                <w:lang w:val="it-IT"/>
              </w:rPr>
            </w:pPr>
          </w:p>
        </w:tc>
        <w:tc>
          <w:tcPr>
            <w:tcW w:w="6113" w:type="dxa"/>
          </w:tcPr>
          <w:p w:rsidR="00580A8D" w:rsidRPr="00493833" w:rsidRDefault="00580A8D" w:rsidP="00C06168">
            <w:pPr>
              <w:ind w:left="-35" w:firstLine="35"/>
              <w:rPr>
                <w:b/>
                <w:sz w:val="20"/>
                <w:szCs w:val="20"/>
                <w:lang w:val="it-IT"/>
              </w:rPr>
            </w:pPr>
            <w:r w:rsidRPr="00493833">
              <w:rPr>
                <w:b/>
                <w:sz w:val="20"/>
                <w:szCs w:val="20"/>
                <w:lang w:val="it-IT"/>
              </w:rPr>
              <w:t xml:space="preserve">4.2.  Harta cu riscuri tehnologice,  biologice,  incendiu, sociale, alte  </w:t>
            </w:r>
          </w:p>
          <w:p w:rsidR="00580A8D" w:rsidRPr="00493833" w:rsidRDefault="00580A8D" w:rsidP="00C06168">
            <w:pPr>
              <w:ind w:left="-35" w:firstLine="35"/>
              <w:rPr>
                <w:b/>
                <w:sz w:val="20"/>
                <w:szCs w:val="20"/>
                <w:lang w:val="it-IT"/>
              </w:rPr>
            </w:pPr>
            <w:r w:rsidRPr="00493833">
              <w:rPr>
                <w:b/>
                <w:sz w:val="20"/>
                <w:szCs w:val="20"/>
                <w:lang w:val="it-IT"/>
              </w:rPr>
              <w:t xml:space="preserve"> riscuri.</w:t>
            </w:r>
          </w:p>
        </w:tc>
        <w:tc>
          <w:tcPr>
            <w:tcW w:w="1715" w:type="dxa"/>
            <w:vMerge/>
            <w:vAlign w:val="center"/>
          </w:tcPr>
          <w:p w:rsidR="00580A8D" w:rsidRPr="00493833" w:rsidRDefault="00580A8D" w:rsidP="00C06168">
            <w:pPr>
              <w:jc w:val="center"/>
              <w:rPr>
                <w:sz w:val="20"/>
                <w:szCs w:val="20"/>
                <w:lang w:val="it-IT"/>
              </w:rPr>
            </w:pPr>
          </w:p>
        </w:tc>
      </w:tr>
      <w:tr w:rsidR="00580A8D" w:rsidRPr="00493833" w:rsidTr="00C06168">
        <w:tc>
          <w:tcPr>
            <w:tcW w:w="670" w:type="dxa"/>
            <w:vMerge w:val="restart"/>
            <w:vAlign w:val="center"/>
          </w:tcPr>
          <w:p w:rsidR="00580A8D" w:rsidRPr="00493833" w:rsidRDefault="00580A8D" w:rsidP="00C06168">
            <w:pPr>
              <w:jc w:val="center"/>
              <w:rPr>
                <w:b/>
                <w:sz w:val="20"/>
                <w:szCs w:val="20"/>
                <w:lang w:val="fr-FR"/>
              </w:rPr>
            </w:pPr>
          </w:p>
        </w:tc>
        <w:tc>
          <w:tcPr>
            <w:tcW w:w="1350" w:type="dxa"/>
            <w:vAlign w:val="center"/>
          </w:tcPr>
          <w:p w:rsidR="00580A8D" w:rsidRPr="00493833" w:rsidRDefault="00580A8D" w:rsidP="00C06168">
            <w:pPr>
              <w:jc w:val="center"/>
              <w:rPr>
                <w:b/>
                <w:sz w:val="20"/>
                <w:szCs w:val="20"/>
                <w:lang w:val="fr-FR"/>
              </w:rPr>
            </w:pPr>
            <w:r w:rsidRPr="00493833">
              <w:rPr>
                <w:b/>
                <w:sz w:val="20"/>
                <w:szCs w:val="20"/>
                <w:lang w:val="fr-FR"/>
              </w:rPr>
              <w:t>5.</w:t>
            </w:r>
          </w:p>
        </w:tc>
        <w:tc>
          <w:tcPr>
            <w:tcW w:w="6113" w:type="dxa"/>
          </w:tcPr>
          <w:p w:rsidR="00580A8D" w:rsidRPr="00493833" w:rsidRDefault="00580A8D" w:rsidP="00C06168">
            <w:pPr>
              <w:rPr>
                <w:b/>
                <w:sz w:val="20"/>
                <w:szCs w:val="20"/>
                <w:lang w:val="ro-RO"/>
              </w:rPr>
            </w:pPr>
            <w:r w:rsidRPr="00493833">
              <w:rPr>
                <w:b/>
                <w:sz w:val="20"/>
                <w:szCs w:val="20"/>
                <w:lang w:val="it-IT"/>
              </w:rPr>
              <w:t>Măsuri corespunzătoare de evitare a manifestării riscurilor,de reducere a frecvenţei de producere ori de limitare a consecinţelor acestora, pe tipuri de risc.</w:t>
            </w:r>
          </w:p>
        </w:tc>
        <w:tc>
          <w:tcPr>
            <w:tcW w:w="1715" w:type="dxa"/>
            <w:vMerge/>
            <w:vAlign w:val="center"/>
          </w:tcPr>
          <w:p w:rsidR="00580A8D" w:rsidRPr="00493833" w:rsidRDefault="00580A8D" w:rsidP="00C06168">
            <w:pPr>
              <w:jc w:val="center"/>
              <w:rPr>
                <w:sz w:val="20"/>
                <w:szCs w:val="20"/>
                <w:lang w:val="it-IT"/>
              </w:rPr>
            </w:pPr>
          </w:p>
        </w:tc>
      </w:tr>
      <w:tr w:rsidR="00580A8D" w:rsidRPr="00493833" w:rsidTr="00C06168">
        <w:tc>
          <w:tcPr>
            <w:tcW w:w="670" w:type="dxa"/>
            <w:vMerge/>
            <w:vAlign w:val="center"/>
          </w:tcPr>
          <w:p w:rsidR="00580A8D" w:rsidRPr="00493833" w:rsidRDefault="00580A8D" w:rsidP="00C06168">
            <w:pPr>
              <w:jc w:val="center"/>
              <w:rPr>
                <w:b/>
                <w:sz w:val="20"/>
                <w:szCs w:val="20"/>
                <w:lang w:val="it-IT"/>
              </w:rPr>
            </w:pPr>
          </w:p>
        </w:tc>
        <w:tc>
          <w:tcPr>
            <w:tcW w:w="1350" w:type="dxa"/>
            <w:vAlign w:val="center"/>
          </w:tcPr>
          <w:p w:rsidR="00580A8D" w:rsidRPr="00493833" w:rsidRDefault="00580A8D" w:rsidP="00C06168">
            <w:pPr>
              <w:jc w:val="center"/>
              <w:rPr>
                <w:b/>
                <w:sz w:val="20"/>
                <w:szCs w:val="20"/>
                <w:lang w:val="it-IT"/>
              </w:rPr>
            </w:pPr>
            <w:r w:rsidRPr="00493833">
              <w:rPr>
                <w:b/>
                <w:sz w:val="20"/>
                <w:szCs w:val="20"/>
                <w:lang w:val="it-IT"/>
              </w:rPr>
              <w:t>6.</w:t>
            </w:r>
          </w:p>
        </w:tc>
        <w:tc>
          <w:tcPr>
            <w:tcW w:w="6113" w:type="dxa"/>
          </w:tcPr>
          <w:p w:rsidR="00580A8D" w:rsidRPr="00493833" w:rsidRDefault="00580A8D" w:rsidP="00C06168">
            <w:pPr>
              <w:rPr>
                <w:b/>
                <w:sz w:val="20"/>
                <w:szCs w:val="20"/>
                <w:lang w:val="it-IT"/>
              </w:rPr>
            </w:pPr>
            <w:r w:rsidRPr="00493833">
              <w:rPr>
                <w:b/>
                <w:sz w:val="20"/>
                <w:szCs w:val="20"/>
                <w:lang w:val="it-IT"/>
              </w:rPr>
              <w:t>Sisteme existente de preavertizare/avertizare a atingerii unor valori critice şi de alarmare a populaţiei în cazul evacuării.</w:t>
            </w:r>
          </w:p>
        </w:tc>
        <w:tc>
          <w:tcPr>
            <w:tcW w:w="1715" w:type="dxa"/>
            <w:vMerge/>
            <w:vAlign w:val="center"/>
          </w:tcPr>
          <w:p w:rsidR="00580A8D" w:rsidRPr="00493833" w:rsidRDefault="00580A8D" w:rsidP="00C06168">
            <w:pPr>
              <w:jc w:val="center"/>
              <w:rPr>
                <w:sz w:val="20"/>
                <w:szCs w:val="20"/>
                <w:lang w:val="it-IT"/>
              </w:rPr>
            </w:pPr>
          </w:p>
        </w:tc>
      </w:tr>
      <w:tr w:rsidR="00580A8D" w:rsidRPr="00493833" w:rsidTr="00C06168">
        <w:tc>
          <w:tcPr>
            <w:tcW w:w="670" w:type="dxa"/>
            <w:vMerge/>
            <w:vAlign w:val="center"/>
          </w:tcPr>
          <w:p w:rsidR="00580A8D" w:rsidRPr="00493833" w:rsidRDefault="00580A8D" w:rsidP="00C06168">
            <w:pPr>
              <w:jc w:val="center"/>
              <w:rPr>
                <w:b/>
                <w:sz w:val="20"/>
                <w:szCs w:val="20"/>
                <w:lang w:val="it-IT"/>
              </w:rPr>
            </w:pPr>
          </w:p>
        </w:tc>
        <w:tc>
          <w:tcPr>
            <w:tcW w:w="1350" w:type="dxa"/>
            <w:vAlign w:val="center"/>
          </w:tcPr>
          <w:p w:rsidR="00580A8D" w:rsidRPr="00493833" w:rsidRDefault="00580A8D" w:rsidP="00C06168">
            <w:pPr>
              <w:jc w:val="center"/>
              <w:rPr>
                <w:b/>
                <w:sz w:val="20"/>
                <w:szCs w:val="20"/>
                <w:lang w:val="it-IT"/>
              </w:rPr>
            </w:pPr>
            <w:r w:rsidRPr="00493833">
              <w:rPr>
                <w:b/>
                <w:sz w:val="20"/>
                <w:szCs w:val="20"/>
                <w:lang w:val="it-IT"/>
              </w:rPr>
              <w:t>7.</w:t>
            </w:r>
          </w:p>
        </w:tc>
        <w:tc>
          <w:tcPr>
            <w:tcW w:w="6113" w:type="dxa"/>
          </w:tcPr>
          <w:p w:rsidR="00580A8D" w:rsidRPr="00493833" w:rsidRDefault="00580A8D" w:rsidP="00C06168">
            <w:pPr>
              <w:rPr>
                <w:b/>
                <w:sz w:val="20"/>
                <w:szCs w:val="20"/>
                <w:lang w:val="it-IT"/>
              </w:rPr>
            </w:pPr>
            <w:r w:rsidRPr="00493833">
              <w:rPr>
                <w:b/>
                <w:sz w:val="20"/>
                <w:szCs w:val="20"/>
                <w:lang w:val="it-IT"/>
              </w:rPr>
              <w:t>Tabel cuprinzâd obiectivele care pot fi afectate de producerea unei situaţii de urgenţă(seism, inundaţie, alunecare de teren, accident tehnologic ete.)</w:t>
            </w:r>
          </w:p>
        </w:tc>
        <w:tc>
          <w:tcPr>
            <w:tcW w:w="1715" w:type="dxa"/>
            <w:vMerge/>
            <w:vAlign w:val="center"/>
          </w:tcPr>
          <w:p w:rsidR="00580A8D" w:rsidRPr="00493833" w:rsidRDefault="00580A8D" w:rsidP="00C06168">
            <w:pPr>
              <w:jc w:val="center"/>
              <w:rPr>
                <w:sz w:val="20"/>
                <w:szCs w:val="20"/>
                <w:lang w:val="it-IT"/>
              </w:rPr>
            </w:pPr>
          </w:p>
        </w:tc>
      </w:tr>
      <w:tr w:rsidR="00580A8D" w:rsidRPr="00493833" w:rsidTr="00C06168">
        <w:tc>
          <w:tcPr>
            <w:tcW w:w="670" w:type="dxa"/>
            <w:vMerge/>
            <w:vAlign w:val="center"/>
          </w:tcPr>
          <w:p w:rsidR="00580A8D" w:rsidRPr="00493833" w:rsidRDefault="00580A8D" w:rsidP="00C06168">
            <w:pPr>
              <w:jc w:val="center"/>
              <w:rPr>
                <w:b/>
                <w:sz w:val="20"/>
                <w:szCs w:val="20"/>
                <w:lang w:val="it-IT"/>
              </w:rPr>
            </w:pPr>
          </w:p>
        </w:tc>
        <w:tc>
          <w:tcPr>
            <w:tcW w:w="1350" w:type="dxa"/>
            <w:vAlign w:val="center"/>
          </w:tcPr>
          <w:p w:rsidR="00580A8D" w:rsidRPr="00493833" w:rsidRDefault="00580A8D" w:rsidP="00C06168">
            <w:pPr>
              <w:jc w:val="center"/>
              <w:rPr>
                <w:b/>
                <w:sz w:val="20"/>
                <w:szCs w:val="20"/>
                <w:lang w:val="it-IT"/>
              </w:rPr>
            </w:pPr>
            <w:r w:rsidRPr="00493833">
              <w:rPr>
                <w:b/>
                <w:sz w:val="20"/>
                <w:szCs w:val="20"/>
                <w:lang w:val="it-IT"/>
              </w:rPr>
              <w:t>8.</w:t>
            </w:r>
          </w:p>
        </w:tc>
        <w:tc>
          <w:tcPr>
            <w:tcW w:w="6113" w:type="dxa"/>
          </w:tcPr>
          <w:p w:rsidR="00580A8D" w:rsidRPr="00493833" w:rsidRDefault="00580A8D" w:rsidP="00C06168">
            <w:pPr>
              <w:rPr>
                <w:b/>
                <w:sz w:val="20"/>
                <w:szCs w:val="20"/>
                <w:lang w:val="it-IT"/>
              </w:rPr>
            </w:pPr>
            <w:r w:rsidRPr="00493833">
              <w:rPr>
                <w:b/>
                <w:sz w:val="20"/>
                <w:szCs w:val="20"/>
                <w:lang w:val="it-IT"/>
              </w:rPr>
              <w:t>Planuri şi proceduri de intervenţie.</w:t>
            </w:r>
          </w:p>
        </w:tc>
        <w:tc>
          <w:tcPr>
            <w:tcW w:w="1715" w:type="dxa"/>
            <w:vMerge/>
            <w:vAlign w:val="center"/>
          </w:tcPr>
          <w:p w:rsidR="00580A8D" w:rsidRPr="00493833" w:rsidRDefault="00580A8D" w:rsidP="00C06168">
            <w:pPr>
              <w:jc w:val="center"/>
              <w:rPr>
                <w:sz w:val="20"/>
                <w:szCs w:val="20"/>
                <w:lang w:val="it-IT"/>
              </w:rPr>
            </w:pPr>
          </w:p>
        </w:tc>
      </w:tr>
      <w:tr w:rsidR="00580A8D" w:rsidRPr="00493833" w:rsidTr="00C06168">
        <w:tc>
          <w:tcPr>
            <w:tcW w:w="670" w:type="dxa"/>
            <w:vMerge/>
            <w:vAlign w:val="center"/>
          </w:tcPr>
          <w:p w:rsidR="00580A8D" w:rsidRPr="00493833" w:rsidRDefault="00580A8D" w:rsidP="00C06168">
            <w:pPr>
              <w:jc w:val="center"/>
              <w:rPr>
                <w:b/>
                <w:sz w:val="20"/>
                <w:szCs w:val="20"/>
                <w:lang w:val="it-IT"/>
              </w:rPr>
            </w:pPr>
          </w:p>
        </w:tc>
        <w:tc>
          <w:tcPr>
            <w:tcW w:w="1350" w:type="dxa"/>
            <w:vAlign w:val="center"/>
          </w:tcPr>
          <w:p w:rsidR="00580A8D" w:rsidRPr="00493833" w:rsidRDefault="00580A8D" w:rsidP="00C06168">
            <w:pPr>
              <w:jc w:val="center"/>
              <w:rPr>
                <w:b/>
                <w:sz w:val="20"/>
                <w:szCs w:val="20"/>
                <w:lang w:val="it-IT"/>
              </w:rPr>
            </w:pPr>
            <w:r w:rsidRPr="00493833">
              <w:rPr>
                <w:b/>
                <w:sz w:val="20"/>
                <w:szCs w:val="20"/>
                <w:lang w:val="it-IT"/>
              </w:rPr>
              <w:t>9.</w:t>
            </w:r>
          </w:p>
        </w:tc>
        <w:tc>
          <w:tcPr>
            <w:tcW w:w="6113" w:type="dxa"/>
          </w:tcPr>
          <w:p w:rsidR="00580A8D" w:rsidRPr="00493833" w:rsidRDefault="00580A8D" w:rsidP="00C06168">
            <w:pPr>
              <w:rPr>
                <w:b/>
                <w:sz w:val="20"/>
                <w:szCs w:val="20"/>
                <w:lang w:val="it-IT"/>
              </w:rPr>
            </w:pPr>
            <w:r w:rsidRPr="00493833">
              <w:rPr>
                <w:b/>
                <w:sz w:val="20"/>
                <w:szCs w:val="20"/>
                <w:lang w:val="it-IT"/>
              </w:rPr>
              <w:t>Schema fluxului informaţional-decizional</w:t>
            </w:r>
          </w:p>
        </w:tc>
        <w:tc>
          <w:tcPr>
            <w:tcW w:w="1715" w:type="dxa"/>
            <w:vMerge/>
            <w:vAlign w:val="center"/>
          </w:tcPr>
          <w:p w:rsidR="00580A8D" w:rsidRPr="00493833" w:rsidRDefault="00580A8D" w:rsidP="00C06168">
            <w:pPr>
              <w:jc w:val="center"/>
              <w:rPr>
                <w:sz w:val="20"/>
                <w:szCs w:val="20"/>
                <w:lang w:val="it-IT"/>
              </w:rPr>
            </w:pPr>
          </w:p>
        </w:tc>
      </w:tr>
      <w:tr w:rsidR="00580A8D" w:rsidRPr="00493833" w:rsidTr="00C06168">
        <w:tc>
          <w:tcPr>
            <w:tcW w:w="670" w:type="dxa"/>
            <w:vMerge/>
            <w:vAlign w:val="center"/>
          </w:tcPr>
          <w:p w:rsidR="00580A8D" w:rsidRPr="00493833" w:rsidRDefault="00580A8D" w:rsidP="00C06168">
            <w:pPr>
              <w:jc w:val="center"/>
              <w:rPr>
                <w:b/>
                <w:sz w:val="20"/>
                <w:szCs w:val="20"/>
                <w:lang w:val="it-IT"/>
              </w:rPr>
            </w:pPr>
          </w:p>
        </w:tc>
        <w:tc>
          <w:tcPr>
            <w:tcW w:w="1350" w:type="dxa"/>
            <w:vAlign w:val="center"/>
          </w:tcPr>
          <w:p w:rsidR="00580A8D" w:rsidRPr="00493833" w:rsidRDefault="00580A8D" w:rsidP="00C06168">
            <w:pPr>
              <w:jc w:val="center"/>
              <w:rPr>
                <w:b/>
                <w:sz w:val="20"/>
                <w:szCs w:val="20"/>
                <w:lang w:val="it-IT"/>
              </w:rPr>
            </w:pPr>
            <w:r w:rsidRPr="00493833">
              <w:rPr>
                <w:b/>
                <w:sz w:val="20"/>
                <w:szCs w:val="20"/>
                <w:lang w:val="it-IT"/>
              </w:rPr>
              <w:t>10.</w:t>
            </w:r>
          </w:p>
        </w:tc>
        <w:tc>
          <w:tcPr>
            <w:tcW w:w="6113" w:type="dxa"/>
          </w:tcPr>
          <w:p w:rsidR="00580A8D" w:rsidRPr="00493833" w:rsidRDefault="00580A8D" w:rsidP="00C06168">
            <w:pPr>
              <w:rPr>
                <w:b/>
                <w:sz w:val="20"/>
                <w:szCs w:val="20"/>
                <w:lang w:val="it-IT"/>
              </w:rPr>
            </w:pPr>
            <w:r w:rsidRPr="00493833">
              <w:rPr>
                <w:b/>
                <w:sz w:val="20"/>
                <w:szCs w:val="20"/>
                <w:lang w:val="it-IT"/>
              </w:rPr>
              <w:t>Locuri/spaţii de evacuare în caz de urgenţă şi dotarea acestora.</w:t>
            </w:r>
          </w:p>
        </w:tc>
        <w:tc>
          <w:tcPr>
            <w:tcW w:w="1715" w:type="dxa"/>
            <w:vMerge/>
            <w:vAlign w:val="center"/>
          </w:tcPr>
          <w:p w:rsidR="00580A8D" w:rsidRPr="00493833" w:rsidRDefault="00580A8D" w:rsidP="00C06168">
            <w:pPr>
              <w:jc w:val="center"/>
              <w:rPr>
                <w:sz w:val="20"/>
                <w:szCs w:val="20"/>
                <w:lang w:val="it-IT"/>
              </w:rPr>
            </w:pPr>
          </w:p>
        </w:tc>
      </w:tr>
      <w:tr w:rsidR="00580A8D" w:rsidRPr="00493833" w:rsidTr="00C06168">
        <w:tc>
          <w:tcPr>
            <w:tcW w:w="670" w:type="dxa"/>
            <w:vMerge/>
            <w:vAlign w:val="center"/>
          </w:tcPr>
          <w:p w:rsidR="00580A8D" w:rsidRPr="00493833" w:rsidRDefault="00580A8D" w:rsidP="00C06168">
            <w:pPr>
              <w:jc w:val="center"/>
              <w:rPr>
                <w:b/>
                <w:sz w:val="20"/>
                <w:szCs w:val="20"/>
                <w:lang w:val="it-IT"/>
              </w:rPr>
            </w:pPr>
          </w:p>
        </w:tc>
        <w:tc>
          <w:tcPr>
            <w:tcW w:w="1350" w:type="dxa"/>
            <w:vAlign w:val="center"/>
          </w:tcPr>
          <w:p w:rsidR="00580A8D" w:rsidRPr="00493833" w:rsidRDefault="00580A8D" w:rsidP="00C06168">
            <w:pPr>
              <w:jc w:val="center"/>
              <w:rPr>
                <w:b/>
                <w:sz w:val="20"/>
                <w:szCs w:val="20"/>
                <w:lang w:val="it-IT"/>
              </w:rPr>
            </w:pPr>
            <w:r w:rsidRPr="00493833">
              <w:rPr>
                <w:b/>
                <w:sz w:val="20"/>
                <w:szCs w:val="20"/>
                <w:lang w:val="it-IT"/>
              </w:rPr>
              <w:t>11.</w:t>
            </w:r>
          </w:p>
        </w:tc>
        <w:tc>
          <w:tcPr>
            <w:tcW w:w="6113" w:type="dxa"/>
          </w:tcPr>
          <w:p w:rsidR="00580A8D" w:rsidRPr="00493833" w:rsidRDefault="00580A8D" w:rsidP="00C06168">
            <w:pPr>
              <w:rPr>
                <w:b/>
                <w:sz w:val="20"/>
                <w:szCs w:val="20"/>
                <w:lang w:val="it-IT"/>
              </w:rPr>
            </w:pPr>
            <w:r w:rsidRPr="00493833">
              <w:rPr>
                <w:b/>
                <w:sz w:val="20"/>
                <w:szCs w:val="20"/>
                <w:lang w:val="it-IT"/>
              </w:rPr>
              <w:t>Planificarea exerciţiilor/aplicaţiilor, conform reglementărilor.</w:t>
            </w:r>
          </w:p>
        </w:tc>
        <w:tc>
          <w:tcPr>
            <w:tcW w:w="1715" w:type="dxa"/>
            <w:vMerge/>
            <w:vAlign w:val="center"/>
          </w:tcPr>
          <w:p w:rsidR="00580A8D" w:rsidRPr="00493833" w:rsidRDefault="00580A8D" w:rsidP="00C06168">
            <w:pPr>
              <w:jc w:val="center"/>
              <w:rPr>
                <w:sz w:val="20"/>
                <w:szCs w:val="20"/>
                <w:lang w:val="it-IT"/>
              </w:rPr>
            </w:pPr>
          </w:p>
        </w:tc>
      </w:tr>
      <w:tr w:rsidR="00580A8D" w:rsidRPr="00493833" w:rsidTr="00C06168">
        <w:tc>
          <w:tcPr>
            <w:tcW w:w="670" w:type="dxa"/>
            <w:vMerge/>
            <w:vAlign w:val="center"/>
          </w:tcPr>
          <w:p w:rsidR="00580A8D" w:rsidRPr="00493833" w:rsidRDefault="00580A8D" w:rsidP="00C06168">
            <w:pPr>
              <w:jc w:val="center"/>
              <w:rPr>
                <w:b/>
                <w:sz w:val="20"/>
                <w:szCs w:val="20"/>
                <w:lang w:val="it-IT"/>
              </w:rPr>
            </w:pPr>
          </w:p>
        </w:tc>
        <w:tc>
          <w:tcPr>
            <w:tcW w:w="1350" w:type="dxa"/>
            <w:vAlign w:val="center"/>
          </w:tcPr>
          <w:p w:rsidR="00580A8D" w:rsidRPr="00493833" w:rsidRDefault="00580A8D" w:rsidP="00C06168">
            <w:pPr>
              <w:jc w:val="center"/>
              <w:rPr>
                <w:b/>
                <w:sz w:val="20"/>
                <w:szCs w:val="20"/>
                <w:lang w:val="it-IT"/>
              </w:rPr>
            </w:pPr>
            <w:r w:rsidRPr="00493833">
              <w:rPr>
                <w:b/>
                <w:sz w:val="20"/>
                <w:szCs w:val="20"/>
                <w:lang w:val="it-IT"/>
              </w:rPr>
              <w:t>12.</w:t>
            </w:r>
          </w:p>
        </w:tc>
        <w:tc>
          <w:tcPr>
            <w:tcW w:w="6113" w:type="dxa"/>
          </w:tcPr>
          <w:p w:rsidR="00580A8D" w:rsidRPr="00493833" w:rsidRDefault="00580A8D" w:rsidP="00C06168">
            <w:pPr>
              <w:rPr>
                <w:b/>
                <w:sz w:val="20"/>
                <w:szCs w:val="20"/>
                <w:lang w:val="fr-FR"/>
              </w:rPr>
            </w:pPr>
            <w:r w:rsidRPr="00493833">
              <w:rPr>
                <w:b/>
                <w:sz w:val="20"/>
                <w:szCs w:val="20"/>
                <w:lang w:val="fr-FR"/>
              </w:rPr>
              <w:t xml:space="preserve">Rapoarte lunare de informare şi analiză către prefect </w:t>
            </w:r>
          </w:p>
        </w:tc>
        <w:tc>
          <w:tcPr>
            <w:tcW w:w="1715" w:type="dxa"/>
            <w:vMerge/>
            <w:vAlign w:val="center"/>
          </w:tcPr>
          <w:p w:rsidR="00580A8D" w:rsidRPr="00493833" w:rsidRDefault="00580A8D" w:rsidP="00C06168">
            <w:pPr>
              <w:jc w:val="center"/>
              <w:rPr>
                <w:sz w:val="20"/>
                <w:szCs w:val="20"/>
                <w:lang w:val="fr-FR"/>
              </w:rPr>
            </w:pPr>
          </w:p>
        </w:tc>
      </w:tr>
      <w:tr w:rsidR="00580A8D" w:rsidRPr="00493833" w:rsidTr="00C06168">
        <w:tc>
          <w:tcPr>
            <w:tcW w:w="670" w:type="dxa"/>
            <w:vMerge/>
            <w:vAlign w:val="center"/>
          </w:tcPr>
          <w:p w:rsidR="00580A8D" w:rsidRPr="00493833" w:rsidRDefault="00580A8D" w:rsidP="00C06168">
            <w:pPr>
              <w:jc w:val="center"/>
              <w:rPr>
                <w:b/>
                <w:sz w:val="20"/>
                <w:szCs w:val="20"/>
                <w:lang w:val="fr-FR"/>
              </w:rPr>
            </w:pPr>
          </w:p>
        </w:tc>
        <w:tc>
          <w:tcPr>
            <w:tcW w:w="1350" w:type="dxa"/>
            <w:vAlign w:val="center"/>
          </w:tcPr>
          <w:p w:rsidR="00580A8D" w:rsidRPr="00493833" w:rsidRDefault="00580A8D" w:rsidP="00C06168">
            <w:pPr>
              <w:jc w:val="center"/>
              <w:rPr>
                <w:b/>
                <w:sz w:val="20"/>
                <w:szCs w:val="20"/>
                <w:lang w:val="fr-FR"/>
              </w:rPr>
            </w:pPr>
            <w:r w:rsidRPr="00493833">
              <w:rPr>
                <w:b/>
                <w:sz w:val="20"/>
                <w:szCs w:val="20"/>
                <w:lang w:val="fr-FR"/>
              </w:rPr>
              <w:t>13.</w:t>
            </w:r>
          </w:p>
        </w:tc>
        <w:tc>
          <w:tcPr>
            <w:tcW w:w="6113" w:type="dxa"/>
          </w:tcPr>
          <w:p w:rsidR="00580A8D" w:rsidRPr="00493833" w:rsidRDefault="00580A8D" w:rsidP="00C06168">
            <w:pPr>
              <w:rPr>
                <w:b/>
                <w:sz w:val="20"/>
                <w:szCs w:val="20"/>
                <w:lang w:val="fr-FR"/>
              </w:rPr>
            </w:pPr>
            <w:r w:rsidRPr="00493833">
              <w:rPr>
                <w:b/>
                <w:sz w:val="20"/>
                <w:szCs w:val="20"/>
                <w:lang w:val="fr-FR"/>
              </w:rPr>
              <w:t>Protocoale de colaborare cu instituţii </w:t>
            </w:r>
            <w:r w:rsidRPr="00493833">
              <w:rPr>
                <w:b/>
                <w:sz w:val="20"/>
                <w:szCs w:val="20"/>
                <w:lang w:val="ro-RO"/>
              </w:rPr>
              <w:t>/</w:t>
            </w:r>
            <w:r w:rsidRPr="00493833">
              <w:rPr>
                <w:b/>
                <w:sz w:val="20"/>
                <w:szCs w:val="20"/>
                <w:lang w:val="fr-FR"/>
              </w:rPr>
              <w:t>operatori economici, în cazul producerii unor situaţii de urgenţă, după caz.</w:t>
            </w:r>
          </w:p>
        </w:tc>
        <w:tc>
          <w:tcPr>
            <w:tcW w:w="1715" w:type="dxa"/>
            <w:vMerge/>
            <w:vAlign w:val="center"/>
          </w:tcPr>
          <w:p w:rsidR="00580A8D" w:rsidRPr="00493833" w:rsidRDefault="00580A8D" w:rsidP="00C06168">
            <w:pPr>
              <w:jc w:val="center"/>
              <w:rPr>
                <w:sz w:val="20"/>
                <w:szCs w:val="20"/>
                <w:lang w:val="fr-FR"/>
              </w:rPr>
            </w:pPr>
          </w:p>
        </w:tc>
      </w:tr>
      <w:tr w:rsidR="00580A8D" w:rsidRPr="00493833" w:rsidTr="00C06168">
        <w:tc>
          <w:tcPr>
            <w:tcW w:w="670" w:type="dxa"/>
            <w:vMerge/>
            <w:vAlign w:val="center"/>
          </w:tcPr>
          <w:p w:rsidR="00580A8D" w:rsidRPr="00493833" w:rsidRDefault="00580A8D" w:rsidP="00C06168">
            <w:pPr>
              <w:jc w:val="center"/>
              <w:rPr>
                <w:b/>
                <w:sz w:val="20"/>
                <w:szCs w:val="20"/>
                <w:lang w:val="fr-FR"/>
              </w:rPr>
            </w:pPr>
          </w:p>
        </w:tc>
        <w:tc>
          <w:tcPr>
            <w:tcW w:w="1350" w:type="dxa"/>
            <w:vAlign w:val="center"/>
          </w:tcPr>
          <w:p w:rsidR="00580A8D" w:rsidRPr="00493833" w:rsidRDefault="00580A8D" w:rsidP="00C06168">
            <w:pPr>
              <w:jc w:val="center"/>
              <w:rPr>
                <w:b/>
                <w:sz w:val="20"/>
                <w:szCs w:val="20"/>
                <w:lang w:val="fr-FR"/>
              </w:rPr>
            </w:pPr>
            <w:r w:rsidRPr="00493833">
              <w:rPr>
                <w:b/>
                <w:sz w:val="20"/>
                <w:szCs w:val="20"/>
                <w:lang w:val="fr-FR"/>
              </w:rPr>
              <w:t>14.</w:t>
            </w:r>
          </w:p>
        </w:tc>
        <w:tc>
          <w:tcPr>
            <w:tcW w:w="6113" w:type="dxa"/>
          </w:tcPr>
          <w:p w:rsidR="00580A8D" w:rsidRPr="00493833" w:rsidRDefault="00580A8D" w:rsidP="00C06168">
            <w:pPr>
              <w:rPr>
                <w:b/>
                <w:sz w:val="20"/>
                <w:szCs w:val="20"/>
                <w:lang w:val="it-IT"/>
              </w:rPr>
            </w:pPr>
            <w:r w:rsidRPr="00493833">
              <w:rPr>
                <w:b/>
                <w:sz w:val="20"/>
                <w:szCs w:val="20"/>
                <w:lang w:val="it-IT"/>
              </w:rPr>
              <w:t>Situaţia resurselor, tabelul cu stocul de mijloace şi materiale de apărare existente, modul cum se acoperă deficitul din disponibilităţi locale şi cu cu sprijin de la comitetul pentru situaţii de urgenţă ierahic superior etc.</w:t>
            </w:r>
          </w:p>
        </w:tc>
        <w:tc>
          <w:tcPr>
            <w:tcW w:w="1715" w:type="dxa"/>
            <w:vMerge/>
            <w:vAlign w:val="center"/>
          </w:tcPr>
          <w:p w:rsidR="00580A8D" w:rsidRPr="00493833" w:rsidRDefault="00580A8D" w:rsidP="00C06168">
            <w:pPr>
              <w:jc w:val="center"/>
              <w:rPr>
                <w:sz w:val="20"/>
                <w:szCs w:val="20"/>
                <w:lang w:val="it-IT"/>
              </w:rPr>
            </w:pPr>
          </w:p>
        </w:tc>
      </w:tr>
      <w:tr w:rsidR="00580A8D" w:rsidRPr="00493833" w:rsidTr="00C06168">
        <w:tc>
          <w:tcPr>
            <w:tcW w:w="670" w:type="dxa"/>
            <w:vMerge/>
            <w:vAlign w:val="center"/>
          </w:tcPr>
          <w:p w:rsidR="00580A8D" w:rsidRPr="00493833" w:rsidRDefault="00580A8D" w:rsidP="00C06168">
            <w:pPr>
              <w:jc w:val="center"/>
              <w:rPr>
                <w:b/>
                <w:sz w:val="20"/>
                <w:szCs w:val="20"/>
                <w:lang w:val="it-IT"/>
              </w:rPr>
            </w:pPr>
          </w:p>
        </w:tc>
        <w:tc>
          <w:tcPr>
            <w:tcW w:w="1350" w:type="dxa"/>
            <w:vAlign w:val="center"/>
          </w:tcPr>
          <w:p w:rsidR="00580A8D" w:rsidRPr="00493833" w:rsidRDefault="00580A8D" w:rsidP="00C06168">
            <w:pPr>
              <w:jc w:val="center"/>
              <w:rPr>
                <w:b/>
                <w:sz w:val="20"/>
                <w:szCs w:val="20"/>
                <w:lang w:val="it-IT"/>
              </w:rPr>
            </w:pPr>
            <w:r w:rsidRPr="00493833">
              <w:rPr>
                <w:b/>
                <w:sz w:val="20"/>
                <w:szCs w:val="20"/>
                <w:lang w:val="it-IT"/>
              </w:rPr>
              <w:t>15.</w:t>
            </w:r>
          </w:p>
        </w:tc>
        <w:tc>
          <w:tcPr>
            <w:tcW w:w="6113" w:type="dxa"/>
          </w:tcPr>
          <w:p w:rsidR="00580A8D" w:rsidRPr="00493833" w:rsidRDefault="00580A8D" w:rsidP="00C06168">
            <w:pPr>
              <w:rPr>
                <w:b/>
                <w:sz w:val="20"/>
                <w:szCs w:val="20"/>
                <w:lang w:val="ro-RO"/>
              </w:rPr>
            </w:pPr>
            <w:r w:rsidRPr="00493833">
              <w:rPr>
                <w:b/>
                <w:sz w:val="20"/>
                <w:szCs w:val="20"/>
                <w:lang w:val="ro-RO"/>
              </w:rPr>
              <w:t>Reguli de comportare în cazul producerii unei situaţii de urgenţă.</w:t>
            </w:r>
          </w:p>
        </w:tc>
        <w:tc>
          <w:tcPr>
            <w:tcW w:w="1715" w:type="dxa"/>
            <w:vMerge/>
            <w:vAlign w:val="center"/>
          </w:tcPr>
          <w:p w:rsidR="00580A8D" w:rsidRPr="00493833" w:rsidRDefault="00580A8D" w:rsidP="00C06168">
            <w:pPr>
              <w:jc w:val="center"/>
              <w:rPr>
                <w:sz w:val="20"/>
                <w:szCs w:val="20"/>
                <w:lang w:val="it-IT"/>
              </w:rPr>
            </w:pPr>
          </w:p>
        </w:tc>
      </w:tr>
      <w:tr w:rsidR="00580A8D" w:rsidRPr="00493833" w:rsidTr="00C06168">
        <w:tc>
          <w:tcPr>
            <w:tcW w:w="670" w:type="dxa"/>
            <w:vMerge/>
            <w:vAlign w:val="center"/>
          </w:tcPr>
          <w:p w:rsidR="00580A8D" w:rsidRPr="00493833" w:rsidRDefault="00580A8D" w:rsidP="00C06168">
            <w:pPr>
              <w:jc w:val="center"/>
              <w:rPr>
                <w:b/>
                <w:sz w:val="20"/>
                <w:szCs w:val="20"/>
                <w:lang w:val="it-IT"/>
              </w:rPr>
            </w:pPr>
          </w:p>
        </w:tc>
        <w:tc>
          <w:tcPr>
            <w:tcW w:w="1350" w:type="dxa"/>
            <w:vAlign w:val="center"/>
          </w:tcPr>
          <w:p w:rsidR="00580A8D" w:rsidRPr="00493833" w:rsidRDefault="00580A8D" w:rsidP="00C06168">
            <w:pPr>
              <w:jc w:val="center"/>
              <w:rPr>
                <w:b/>
                <w:sz w:val="20"/>
                <w:szCs w:val="20"/>
                <w:lang w:val="it-IT"/>
              </w:rPr>
            </w:pPr>
          </w:p>
        </w:tc>
        <w:tc>
          <w:tcPr>
            <w:tcW w:w="6113" w:type="dxa"/>
          </w:tcPr>
          <w:p w:rsidR="00580A8D" w:rsidRPr="00493833" w:rsidRDefault="00580A8D" w:rsidP="00C06168">
            <w:pPr>
              <w:rPr>
                <w:b/>
                <w:sz w:val="20"/>
                <w:szCs w:val="20"/>
                <w:lang w:val="it-IT"/>
              </w:rPr>
            </w:pPr>
            <w:r w:rsidRPr="00493833">
              <w:rPr>
                <w:sz w:val="20"/>
                <w:szCs w:val="20"/>
                <w:lang w:val="it-IT"/>
              </w:rPr>
              <w:t>Alte anexe necesare</w:t>
            </w:r>
          </w:p>
        </w:tc>
        <w:tc>
          <w:tcPr>
            <w:tcW w:w="1715" w:type="dxa"/>
            <w:vMerge/>
            <w:vAlign w:val="center"/>
          </w:tcPr>
          <w:p w:rsidR="00580A8D" w:rsidRPr="00493833" w:rsidRDefault="00580A8D" w:rsidP="00C06168">
            <w:pPr>
              <w:jc w:val="center"/>
              <w:rPr>
                <w:sz w:val="20"/>
                <w:szCs w:val="20"/>
                <w:lang w:val="it-IT"/>
              </w:rPr>
            </w:pPr>
          </w:p>
        </w:tc>
      </w:tr>
    </w:tbl>
    <w:p w:rsidR="00580A8D" w:rsidRPr="00C44B2D" w:rsidRDefault="00580A8D" w:rsidP="00580A8D">
      <w:pPr>
        <w:jc w:val="right"/>
        <w:rPr>
          <w:b/>
          <w:sz w:val="20"/>
          <w:szCs w:val="20"/>
        </w:rPr>
      </w:pPr>
    </w:p>
    <w:p w:rsidR="00580A8D" w:rsidRPr="00C44B2D" w:rsidRDefault="00580A8D" w:rsidP="00580A8D">
      <w:pPr>
        <w:jc w:val="right"/>
        <w:rPr>
          <w:b/>
          <w:sz w:val="20"/>
          <w:szCs w:val="20"/>
        </w:rPr>
      </w:pPr>
    </w:p>
    <w:p w:rsidR="00580A8D" w:rsidRPr="00C44B2D" w:rsidRDefault="00580A8D" w:rsidP="00580A8D">
      <w:pPr>
        <w:jc w:val="right"/>
        <w:rPr>
          <w:b/>
          <w:sz w:val="20"/>
          <w:szCs w:val="20"/>
        </w:rPr>
      </w:pPr>
    </w:p>
    <w:p w:rsidR="00580A8D" w:rsidRPr="00C44B2D" w:rsidRDefault="00580A8D" w:rsidP="00580A8D">
      <w:pPr>
        <w:jc w:val="right"/>
        <w:rPr>
          <w:b/>
          <w:sz w:val="20"/>
          <w:szCs w:val="20"/>
        </w:rPr>
      </w:pPr>
    </w:p>
    <w:p w:rsidR="00580A8D" w:rsidRPr="00C44B2D" w:rsidRDefault="00580A8D" w:rsidP="00580A8D">
      <w:pPr>
        <w:jc w:val="right"/>
        <w:rPr>
          <w:b/>
          <w:sz w:val="20"/>
          <w:szCs w:val="20"/>
        </w:rPr>
      </w:pPr>
    </w:p>
    <w:p w:rsidR="00580A8D" w:rsidRPr="00C44B2D" w:rsidRDefault="00580A8D" w:rsidP="00580A8D">
      <w:pPr>
        <w:jc w:val="right"/>
        <w:rPr>
          <w:b/>
          <w:sz w:val="20"/>
          <w:szCs w:val="20"/>
        </w:rPr>
      </w:pPr>
    </w:p>
    <w:p w:rsidR="00580A8D" w:rsidRPr="00C44B2D" w:rsidRDefault="00580A8D" w:rsidP="00580A8D">
      <w:pPr>
        <w:jc w:val="right"/>
        <w:rPr>
          <w:b/>
          <w:sz w:val="20"/>
          <w:szCs w:val="20"/>
        </w:rPr>
      </w:pPr>
    </w:p>
    <w:p w:rsidR="00580A8D" w:rsidRPr="00C44B2D" w:rsidRDefault="00580A8D" w:rsidP="00580A8D">
      <w:pPr>
        <w:jc w:val="right"/>
        <w:rPr>
          <w:b/>
          <w:sz w:val="20"/>
          <w:szCs w:val="20"/>
        </w:rPr>
      </w:pPr>
    </w:p>
    <w:p w:rsidR="00580A8D" w:rsidRPr="00C44B2D" w:rsidRDefault="00580A8D" w:rsidP="00580A8D">
      <w:pPr>
        <w:jc w:val="right"/>
        <w:rPr>
          <w:b/>
          <w:sz w:val="20"/>
          <w:szCs w:val="20"/>
        </w:rPr>
      </w:pPr>
    </w:p>
    <w:p w:rsidR="00580A8D" w:rsidRPr="00C44B2D" w:rsidRDefault="00580A8D" w:rsidP="00580A8D">
      <w:pPr>
        <w:jc w:val="right"/>
        <w:rPr>
          <w:b/>
          <w:sz w:val="20"/>
          <w:szCs w:val="20"/>
        </w:rPr>
      </w:pPr>
    </w:p>
    <w:p w:rsidR="00580A8D" w:rsidRPr="00C44B2D" w:rsidRDefault="00580A8D" w:rsidP="00580A8D">
      <w:pPr>
        <w:jc w:val="right"/>
        <w:rPr>
          <w:b/>
          <w:sz w:val="20"/>
          <w:szCs w:val="20"/>
        </w:rPr>
      </w:pPr>
    </w:p>
    <w:p w:rsidR="00580A8D" w:rsidRPr="00C44B2D" w:rsidRDefault="00580A8D" w:rsidP="00580A8D">
      <w:pPr>
        <w:jc w:val="right"/>
        <w:rPr>
          <w:b/>
          <w:sz w:val="20"/>
          <w:szCs w:val="20"/>
        </w:rPr>
      </w:pPr>
    </w:p>
    <w:p w:rsidR="00580A8D" w:rsidRPr="00C44B2D" w:rsidRDefault="00580A8D" w:rsidP="00580A8D">
      <w:pPr>
        <w:jc w:val="right"/>
        <w:rPr>
          <w:b/>
          <w:sz w:val="20"/>
          <w:szCs w:val="20"/>
        </w:rPr>
      </w:pPr>
    </w:p>
    <w:p w:rsidR="00580A8D" w:rsidRPr="00C44B2D" w:rsidRDefault="00580A8D" w:rsidP="00580A8D">
      <w:pPr>
        <w:jc w:val="right"/>
        <w:rPr>
          <w:b/>
          <w:sz w:val="20"/>
          <w:szCs w:val="20"/>
        </w:rPr>
      </w:pPr>
    </w:p>
    <w:p w:rsidR="00580A8D" w:rsidRPr="00C44B2D" w:rsidRDefault="00580A8D" w:rsidP="00580A8D">
      <w:pPr>
        <w:jc w:val="right"/>
        <w:rPr>
          <w:b/>
          <w:sz w:val="20"/>
          <w:szCs w:val="20"/>
        </w:rPr>
      </w:pPr>
    </w:p>
    <w:p w:rsidR="00580A8D" w:rsidRPr="00C44B2D" w:rsidRDefault="00580A8D" w:rsidP="00580A8D">
      <w:pPr>
        <w:jc w:val="right"/>
        <w:rPr>
          <w:b/>
          <w:sz w:val="20"/>
          <w:szCs w:val="20"/>
        </w:rPr>
      </w:pPr>
    </w:p>
    <w:p w:rsidR="00580A8D" w:rsidRPr="00C44B2D" w:rsidRDefault="00580A8D" w:rsidP="00580A8D">
      <w:pPr>
        <w:jc w:val="right"/>
        <w:rPr>
          <w:b/>
          <w:sz w:val="20"/>
          <w:szCs w:val="20"/>
        </w:rPr>
      </w:pPr>
    </w:p>
    <w:p w:rsidR="00580A8D" w:rsidRPr="00C44B2D" w:rsidRDefault="00580A8D" w:rsidP="00580A8D">
      <w:pPr>
        <w:jc w:val="right"/>
        <w:rPr>
          <w:b/>
          <w:sz w:val="20"/>
          <w:szCs w:val="20"/>
        </w:rPr>
      </w:pPr>
    </w:p>
    <w:p w:rsidR="00580A8D" w:rsidRPr="00C44B2D" w:rsidRDefault="00580A8D" w:rsidP="00580A8D">
      <w:pPr>
        <w:jc w:val="right"/>
        <w:rPr>
          <w:b/>
          <w:sz w:val="20"/>
          <w:szCs w:val="20"/>
        </w:rPr>
      </w:pPr>
    </w:p>
    <w:p w:rsidR="00580A8D" w:rsidRPr="00C44B2D" w:rsidRDefault="00580A8D" w:rsidP="00580A8D">
      <w:pPr>
        <w:jc w:val="right"/>
        <w:rPr>
          <w:b/>
          <w:sz w:val="20"/>
          <w:szCs w:val="20"/>
        </w:rPr>
      </w:pPr>
    </w:p>
    <w:p w:rsidR="00580A8D" w:rsidRPr="00C44B2D" w:rsidRDefault="00580A8D" w:rsidP="00580A8D">
      <w:pPr>
        <w:jc w:val="right"/>
        <w:rPr>
          <w:b/>
          <w:sz w:val="20"/>
          <w:szCs w:val="20"/>
        </w:rPr>
      </w:pPr>
    </w:p>
    <w:p w:rsidR="00580A8D" w:rsidRPr="00C44B2D" w:rsidRDefault="00580A8D" w:rsidP="00580A8D">
      <w:pPr>
        <w:jc w:val="right"/>
        <w:rPr>
          <w:b/>
          <w:sz w:val="20"/>
          <w:szCs w:val="20"/>
        </w:rPr>
      </w:pPr>
    </w:p>
    <w:p w:rsidR="00580A8D" w:rsidRPr="00C44B2D" w:rsidRDefault="00580A8D" w:rsidP="00580A8D">
      <w:pPr>
        <w:jc w:val="right"/>
        <w:rPr>
          <w:b/>
          <w:sz w:val="20"/>
          <w:szCs w:val="20"/>
        </w:rPr>
      </w:pPr>
    </w:p>
    <w:p w:rsidR="00580A8D" w:rsidRPr="00C44B2D" w:rsidRDefault="00580A8D" w:rsidP="00580A8D">
      <w:pPr>
        <w:jc w:val="right"/>
        <w:rPr>
          <w:b/>
          <w:sz w:val="20"/>
          <w:szCs w:val="20"/>
        </w:rPr>
      </w:pPr>
    </w:p>
    <w:p w:rsidR="00580A8D" w:rsidRPr="00C44B2D" w:rsidRDefault="00580A8D" w:rsidP="00580A8D">
      <w:pPr>
        <w:jc w:val="right"/>
        <w:rPr>
          <w:b/>
          <w:sz w:val="20"/>
          <w:szCs w:val="20"/>
        </w:rPr>
      </w:pPr>
    </w:p>
    <w:p w:rsidR="00580A8D" w:rsidRPr="00C44B2D" w:rsidRDefault="00580A8D" w:rsidP="00580A8D">
      <w:pPr>
        <w:jc w:val="right"/>
        <w:rPr>
          <w:b/>
          <w:sz w:val="20"/>
          <w:szCs w:val="20"/>
        </w:rPr>
      </w:pPr>
    </w:p>
    <w:p w:rsidR="00580A8D" w:rsidRPr="00C44B2D" w:rsidRDefault="00580A8D" w:rsidP="00580A8D">
      <w:pPr>
        <w:jc w:val="right"/>
        <w:rPr>
          <w:b/>
          <w:sz w:val="20"/>
          <w:szCs w:val="20"/>
        </w:rPr>
      </w:pPr>
    </w:p>
    <w:p w:rsidR="00580A8D" w:rsidRPr="00C44B2D" w:rsidRDefault="00580A8D" w:rsidP="00580A8D">
      <w:pPr>
        <w:jc w:val="right"/>
        <w:rPr>
          <w:b/>
          <w:sz w:val="20"/>
          <w:szCs w:val="20"/>
        </w:rPr>
      </w:pPr>
    </w:p>
    <w:p w:rsidR="00580A8D" w:rsidRPr="00C44B2D" w:rsidRDefault="00580A8D" w:rsidP="00580A8D">
      <w:pPr>
        <w:jc w:val="right"/>
        <w:rPr>
          <w:b/>
          <w:sz w:val="20"/>
          <w:szCs w:val="20"/>
        </w:rPr>
      </w:pPr>
    </w:p>
    <w:p w:rsidR="00580A8D" w:rsidRPr="00C44B2D" w:rsidRDefault="00580A8D" w:rsidP="00580A8D">
      <w:pPr>
        <w:jc w:val="right"/>
        <w:rPr>
          <w:b/>
          <w:sz w:val="20"/>
          <w:szCs w:val="20"/>
        </w:rPr>
      </w:pPr>
    </w:p>
    <w:p w:rsidR="00580A8D" w:rsidRPr="00C44B2D" w:rsidRDefault="00580A8D" w:rsidP="00580A8D">
      <w:pPr>
        <w:jc w:val="right"/>
        <w:rPr>
          <w:b/>
          <w:sz w:val="20"/>
          <w:szCs w:val="20"/>
        </w:rPr>
      </w:pPr>
    </w:p>
    <w:p w:rsidR="00580A8D" w:rsidRPr="00C44B2D" w:rsidRDefault="00580A8D" w:rsidP="00580A8D">
      <w:pPr>
        <w:jc w:val="right"/>
        <w:rPr>
          <w:b/>
          <w:sz w:val="20"/>
          <w:szCs w:val="20"/>
        </w:rPr>
      </w:pPr>
    </w:p>
    <w:p w:rsidR="00580A8D" w:rsidRPr="00C44B2D" w:rsidRDefault="00580A8D" w:rsidP="00580A8D">
      <w:pPr>
        <w:jc w:val="right"/>
        <w:rPr>
          <w:b/>
          <w:sz w:val="20"/>
          <w:szCs w:val="20"/>
        </w:rPr>
      </w:pPr>
    </w:p>
    <w:p w:rsidR="00580A8D" w:rsidRPr="00C44B2D" w:rsidRDefault="00580A8D" w:rsidP="00580A8D">
      <w:pPr>
        <w:jc w:val="right"/>
        <w:rPr>
          <w:b/>
          <w:sz w:val="20"/>
          <w:szCs w:val="20"/>
        </w:rPr>
      </w:pPr>
    </w:p>
    <w:p w:rsidR="00580A8D" w:rsidRPr="00C44B2D" w:rsidRDefault="00580A8D" w:rsidP="00580A8D">
      <w:pPr>
        <w:jc w:val="right"/>
        <w:rPr>
          <w:b/>
          <w:sz w:val="20"/>
          <w:szCs w:val="20"/>
        </w:rPr>
      </w:pPr>
    </w:p>
    <w:p w:rsidR="00580A8D" w:rsidRPr="00C44B2D" w:rsidRDefault="00580A8D" w:rsidP="00580A8D">
      <w:pPr>
        <w:jc w:val="right"/>
        <w:rPr>
          <w:b/>
          <w:sz w:val="20"/>
          <w:szCs w:val="20"/>
        </w:rPr>
      </w:pPr>
    </w:p>
    <w:p w:rsidR="00580A8D" w:rsidRPr="00C44B2D" w:rsidRDefault="00580A8D" w:rsidP="00580A8D">
      <w:pPr>
        <w:jc w:val="right"/>
        <w:rPr>
          <w:b/>
          <w:sz w:val="20"/>
          <w:szCs w:val="20"/>
        </w:rPr>
      </w:pPr>
    </w:p>
    <w:p w:rsidR="00580A8D" w:rsidRPr="00C44B2D" w:rsidRDefault="00580A8D" w:rsidP="00580A8D">
      <w:pPr>
        <w:jc w:val="right"/>
        <w:rPr>
          <w:b/>
          <w:sz w:val="20"/>
          <w:szCs w:val="20"/>
        </w:rPr>
      </w:pPr>
    </w:p>
    <w:p w:rsidR="00580A8D" w:rsidRPr="00C44B2D" w:rsidRDefault="00580A8D" w:rsidP="00580A8D">
      <w:pPr>
        <w:jc w:val="right"/>
        <w:rPr>
          <w:b/>
          <w:sz w:val="20"/>
          <w:szCs w:val="20"/>
        </w:rPr>
      </w:pPr>
    </w:p>
    <w:p w:rsidR="00580A8D" w:rsidRDefault="00580A8D" w:rsidP="00580A8D">
      <w:pPr>
        <w:jc w:val="right"/>
        <w:rPr>
          <w:b/>
          <w:sz w:val="20"/>
          <w:szCs w:val="20"/>
        </w:rPr>
      </w:pPr>
    </w:p>
    <w:p w:rsidR="00580A8D" w:rsidRDefault="00580A8D" w:rsidP="00580A8D">
      <w:pPr>
        <w:jc w:val="right"/>
        <w:rPr>
          <w:b/>
          <w:sz w:val="20"/>
          <w:szCs w:val="20"/>
        </w:rPr>
      </w:pPr>
    </w:p>
    <w:p w:rsidR="00580A8D" w:rsidRDefault="00580A8D" w:rsidP="00580A8D">
      <w:pPr>
        <w:jc w:val="right"/>
        <w:rPr>
          <w:b/>
          <w:sz w:val="20"/>
          <w:szCs w:val="20"/>
        </w:rPr>
      </w:pPr>
    </w:p>
    <w:p w:rsidR="00580A8D" w:rsidRDefault="00580A8D" w:rsidP="00580A8D">
      <w:pPr>
        <w:jc w:val="right"/>
        <w:rPr>
          <w:b/>
          <w:sz w:val="20"/>
          <w:szCs w:val="20"/>
        </w:rPr>
      </w:pPr>
    </w:p>
    <w:p w:rsidR="00580A8D" w:rsidRDefault="00580A8D" w:rsidP="00580A8D">
      <w:pPr>
        <w:jc w:val="right"/>
        <w:rPr>
          <w:b/>
          <w:sz w:val="20"/>
          <w:szCs w:val="20"/>
        </w:rPr>
      </w:pPr>
    </w:p>
    <w:p w:rsidR="00580A8D" w:rsidRDefault="00580A8D" w:rsidP="00580A8D">
      <w:pPr>
        <w:jc w:val="right"/>
        <w:rPr>
          <w:b/>
          <w:sz w:val="20"/>
          <w:szCs w:val="20"/>
        </w:rPr>
      </w:pPr>
    </w:p>
    <w:p w:rsidR="00580A8D" w:rsidRDefault="00580A8D" w:rsidP="00580A8D">
      <w:pPr>
        <w:jc w:val="right"/>
        <w:rPr>
          <w:b/>
          <w:sz w:val="20"/>
          <w:szCs w:val="20"/>
        </w:rPr>
      </w:pPr>
    </w:p>
    <w:p w:rsidR="00580A8D" w:rsidRPr="00C44B2D" w:rsidRDefault="00580A8D" w:rsidP="00580A8D">
      <w:pPr>
        <w:jc w:val="right"/>
        <w:rPr>
          <w:b/>
          <w:sz w:val="20"/>
          <w:szCs w:val="20"/>
        </w:rPr>
      </w:pPr>
    </w:p>
    <w:p w:rsidR="00580A8D" w:rsidRPr="00C44B2D" w:rsidRDefault="00580A8D" w:rsidP="00580A8D">
      <w:pPr>
        <w:jc w:val="center"/>
        <w:rPr>
          <w:b/>
          <w:sz w:val="20"/>
          <w:szCs w:val="20"/>
        </w:rPr>
      </w:pPr>
      <w:r w:rsidRPr="00C44B2D">
        <w:rPr>
          <w:b/>
          <w:sz w:val="20"/>
          <w:szCs w:val="20"/>
        </w:rPr>
        <w:lastRenderedPageBreak/>
        <w:t>CAPITOLUL I.</w:t>
      </w:r>
    </w:p>
    <w:p w:rsidR="00580A8D" w:rsidRPr="00C44B2D" w:rsidRDefault="00580A8D" w:rsidP="00580A8D">
      <w:pPr>
        <w:jc w:val="center"/>
        <w:rPr>
          <w:b/>
          <w:sz w:val="20"/>
          <w:szCs w:val="20"/>
        </w:rPr>
      </w:pPr>
      <w:r w:rsidRPr="00C44B2D">
        <w:rPr>
          <w:b/>
          <w:sz w:val="20"/>
          <w:szCs w:val="20"/>
        </w:rPr>
        <w:t>DISPOZIŢII GENERALE</w:t>
      </w:r>
    </w:p>
    <w:p w:rsidR="00580A8D" w:rsidRPr="00C44B2D" w:rsidRDefault="00580A8D" w:rsidP="00580A8D">
      <w:pPr>
        <w:jc w:val="right"/>
        <w:rPr>
          <w:b/>
          <w:sz w:val="20"/>
          <w:szCs w:val="20"/>
        </w:rPr>
      </w:pPr>
    </w:p>
    <w:p w:rsidR="00580A8D" w:rsidRPr="00C44B2D" w:rsidRDefault="00580A8D" w:rsidP="00580A8D">
      <w:pPr>
        <w:jc w:val="center"/>
        <w:rPr>
          <w:b/>
          <w:i/>
          <w:sz w:val="20"/>
          <w:szCs w:val="20"/>
        </w:rPr>
      </w:pPr>
      <w:r w:rsidRPr="00C44B2D">
        <w:rPr>
          <w:b/>
          <w:i/>
          <w:sz w:val="20"/>
          <w:szCs w:val="20"/>
        </w:rPr>
        <w:t>Secţiunea 1.   Definiţie, scop, obiective</w:t>
      </w:r>
    </w:p>
    <w:p w:rsidR="00580A8D" w:rsidRPr="00C44B2D" w:rsidRDefault="00580A8D" w:rsidP="00580A8D">
      <w:pPr>
        <w:jc w:val="center"/>
        <w:rPr>
          <w:b/>
          <w:sz w:val="20"/>
          <w:szCs w:val="20"/>
        </w:rPr>
      </w:pPr>
    </w:p>
    <w:p w:rsidR="00580A8D" w:rsidRPr="003D0839" w:rsidRDefault="00580A8D" w:rsidP="00580A8D">
      <w:pPr>
        <w:rPr>
          <w:b/>
          <w:i/>
          <w:sz w:val="20"/>
          <w:szCs w:val="20"/>
          <w:lang w:val="ro-RO"/>
        </w:rPr>
      </w:pPr>
      <w:r w:rsidRPr="00C44B2D">
        <w:rPr>
          <w:b/>
          <w:i/>
          <w:sz w:val="20"/>
          <w:szCs w:val="20"/>
        </w:rPr>
        <w:t xml:space="preserve">Definiţie </w:t>
      </w:r>
      <w:r w:rsidRPr="00C44B2D">
        <w:rPr>
          <w:b/>
          <w:i/>
          <w:sz w:val="20"/>
          <w:szCs w:val="20"/>
          <w:lang w:val="ro-RO"/>
        </w:rPr>
        <w:t>:</w:t>
      </w:r>
      <w:r w:rsidRPr="00C44B2D">
        <w:rPr>
          <w:sz w:val="20"/>
          <w:szCs w:val="20"/>
        </w:rPr>
        <w:t xml:space="preserve">lanul de Analiză şi Acoperire a Riscurilor (PAAR), reprezintă documentul  care cuprinde riscurile potenţiale identificate la nivel de judeţ sau localitate componentă acesteia (reşedinţă de judeţ, municipiu, oraş, comună), măsurile, acţiunile şi resursele necesare pentru managementul riscurilor respective. </w:t>
      </w:r>
    </w:p>
    <w:p w:rsidR="00580A8D" w:rsidRPr="00B54D68" w:rsidRDefault="00580A8D" w:rsidP="00580A8D">
      <w:pPr>
        <w:rPr>
          <w:b/>
          <w:i/>
          <w:sz w:val="20"/>
          <w:szCs w:val="20"/>
        </w:rPr>
      </w:pPr>
    </w:p>
    <w:p w:rsidR="00580A8D" w:rsidRPr="00C44B2D" w:rsidRDefault="00580A8D" w:rsidP="00580A8D">
      <w:pPr>
        <w:rPr>
          <w:sz w:val="20"/>
          <w:szCs w:val="20"/>
        </w:rPr>
      </w:pPr>
      <w:r w:rsidRPr="00B54D68">
        <w:rPr>
          <w:b/>
          <w:i/>
          <w:sz w:val="20"/>
          <w:szCs w:val="20"/>
        </w:rPr>
        <w:t>Scopul:</w:t>
      </w:r>
      <w:r w:rsidRPr="00B54D68">
        <w:rPr>
          <w:sz w:val="20"/>
          <w:szCs w:val="20"/>
        </w:rPr>
        <w:t xml:space="preserve">  </w:t>
      </w:r>
      <w:r w:rsidRPr="00C44B2D">
        <w:rPr>
          <w:sz w:val="20"/>
          <w:szCs w:val="20"/>
        </w:rPr>
        <w:t>Planul de Analiză şi Acoperire a Riscurilor (PAAR) are scopul de a asigura cunoaşterea, de către toţi factorii implicaţi, a sarcinilor şi atribuţiilor ce le revin premergător, pe timpul şi după  apariţia unei situaţii de urgenţă, de creare a unui cadru unitar şi coerent de acţiune pentru prevenirea şi gestionarea riscurilor generatoare de situaţii de urgenţă şi de a asigura un răspuns optim în caz de urgenţă, adecvat fiecărui tip de risc identificat.</w:t>
      </w:r>
    </w:p>
    <w:p w:rsidR="00580A8D" w:rsidRPr="00C44B2D" w:rsidRDefault="00580A8D" w:rsidP="00580A8D">
      <w:pPr>
        <w:jc w:val="both"/>
        <w:rPr>
          <w:sz w:val="20"/>
          <w:szCs w:val="20"/>
        </w:rPr>
      </w:pPr>
    </w:p>
    <w:p w:rsidR="00580A8D" w:rsidRDefault="00580A8D" w:rsidP="00580A8D">
      <w:pPr>
        <w:jc w:val="both"/>
        <w:rPr>
          <w:b/>
          <w:i/>
          <w:sz w:val="20"/>
          <w:szCs w:val="20"/>
        </w:rPr>
      </w:pPr>
      <w:r w:rsidRPr="00C44B2D">
        <w:rPr>
          <w:b/>
          <w:i/>
          <w:sz w:val="20"/>
          <w:szCs w:val="20"/>
        </w:rPr>
        <w:t>Obiective :</w:t>
      </w:r>
    </w:p>
    <w:p w:rsidR="00580A8D" w:rsidRPr="00AF045F" w:rsidRDefault="00580A8D" w:rsidP="00580A8D">
      <w:pPr>
        <w:numPr>
          <w:ilvl w:val="1"/>
          <w:numId w:val="30"/>
        </w:numPr>
        <w:ind w:left="0" w:firstLine="491"/>
        <w:jc w:val="both"/>
        <w:rPr>
          <w:b/>
          <w:sz w:val="20"/>
          <w:szCs w:val="20"/>
        </w:rPr>
      </w:pPr>
      <w:r w:rsidRPr="00AF045F">
        <w:rPr>
          <w:sz w:val="20"/>
          <w:szCs w:val="20"/>
        </w:rPr>
        <w:t>Asigurarea prevenirii riscurilor generatoare de situaţii de urgenţă, prin evitarea manifestării acestora, reducerea fecvenţei de producere ori limitarea consecinţelor lor, în baza concluziilor rezultate în urma identificării şi evaluării tipurilor de risc, conform schemei cu riscurile teritoriale.</w:t>
      </w:r>
    </w:p>
    <w:p w:rsidR="00580A8D" w:rsidRPr="00AF045F" w:rsidRDefault="00580A8D" w:rsidP="00580A8D">
      <w:pPr>
        <w:numPr>
          <w:ilvl w:val="1"/>
          <w:numId w:val="30"/>
        </w:numPr>
        <w:ind w:left="0" w:firstLine="491"/>
        <w:jc w:val="both"/>
        <w:rPr>
          <w:b/>
          <w:sz w:val="20"/>
          <w:szCs w:val="20"/>
        </w:rPr>
      </w:pPr>
      <w:r w:rsidRPr="00AF045F">
        <w:rPr>
          <w:sz w:val="20"/>
          <w:szCs w:val="20"/>
        </w:rPr>
        <w:t>Amplasarea şi dimensionarea unităţilor operative şi a celorlalte forţe destinate asigurării funcţiilor de sprijin privind prevenirea şi gestionarea situaţiilor de urgenţă.</w:t>
      </w:r>
    </w:p>
    <w:p w:rsidR="00580A8D" w:rsidRPr="00AF045F" w:rsidRDefault="00580A8D" w:rsidP="00580A8D">
      <w:pPr>
        <w:numPr>
          <w:ilvl w:val="1"/>
          <w:numId w:val="30"/>
        </w:numPr>
        <w:ind w:left="0" w:firstLine="491"/>
        <w:jc w:val="both"/>
        <w:rPr>
          <w:b/>
          <w:sz w:val="20"/>
          <w:szCs w:val="20"/>
        </w:rPr>
      </w:pPr>
      <w:r w:rsidRPr="00AF045F">
        <w:rPr>
          <w:sz w:val="20"/>
          <w:szCs w:val="20"/>
        </w:rPr>
        <w:t>Stabilirea concepţiei de intervenţie în situaţii de urgenţă şi elaborarea planurilor operative.</w:t>
      </w:r>
    </w:p>
    <w:p w:rsidR="00580A8D" w:rsidRPr="00AF045F" w:rsidRDefault="00580A8D" w:rsidP="00580A8D">
      <w:pPr>
        <w:numPr>
          <w:ilvl w:val="1"/>
          <w:numId w:val="30"/>
        </w:numPr>
        <w:ind w:left="0" w:firstLine="491"/>
        <w:jc w:val="both"/>
        <w:rPr>
          <w:b/>
          <w:sz w:val="20"/>
          <w:szCs w:val="20"/>
        </w:rPr>
      </w:pPr>
      <w:r w:rsidRPr="00AF045F">
        <w:rPr>
          <w:sz w:val="20"/>
          <w:szCs w:val="20"/>
        </w:rPr>
        <w:t>Alocarea şi optimizarea forţelor şi mijloacelor necesare prevenirii  şi gestionării situaţiilor de urgenţă.</w:t>
      </w:r>
    </w:p>
    <w:p w:rsidR="00580A8D" w:rsidRPr="00C44B2D" w:rsidRDefault="00580A8D" w:rsidP="00580A8D">
      <w:pPr>
        <w:ind w:left="1080" w:hanging="1080"/>
        <w:rPr>
          <w:b/>
          <w:sz w:val="20"/>
          <w:szCs w:val="20"/>
        </w:rPr>
      </w:pPr>
    </w:p>
    <w:p w:rsidR="00580A8D" w:rsidRPr="00C44B2D" w:rsidRDefault="00580A8D" w:rsidP="00580A8D">
      <w:pPr>
        <w:ind w:left="1080" w:hanging="1080"/>
        <w:jc w:val="center"/>
        <w:rPr>
          <w:b/>
          <w:i/>
          <w:sz w:val="20"/>
          <w:szCs w:val="20"/>
        </w:rPr>
      </w:pPr>
      <w:r w:rsidRPr="00C44B2D">
        <w:rPr>
          <w:b/>
          <w:i/>
          <w:sz w:val="20"/>
          <w:szCs w:val="20"/>
        </w:rPr>
        <w:t>Secţiunea a 2-a.  Responsabilităţi privind analiza şi acoperirea riscurilor</w:t>
      </w:r>
    </w:p>
    <w:p w:rsidR="00580A8D" w:rsidRPr="00C44B2D" w:rsidRDefault="00580A8D" w:rsidP="00580A8D">
      <w:pPr>
        <w:ind w:left="1080" w:hanging="1080"/>
        <w:jc w:val="center"/>
        <w:rPr>
          <w:sz w:val="20"/>
          <w:szCs w:val="20"/>
        </w:rPr>
      </w:pPr>
    </w:p>
    <w:p w:rsidR="00580A8D" w:rsidRPr="00C44B2D" w:rsidRDefault="00580A8D" w:rsidP="00580A8D">
      <w:pPr>
        <w:numPr>
          <w:ilvl w:val="1"/>
          <w:numId w:val="3"/>
        </w:numPr>
        <w:jc w:val="center"/>
        <w:rPr>
          <w:b/>
          <w:sz w:val="20"/>
          <w:szCs w:val="20"/>
        </w:rPr>
      </w:pPr>
      <w:r w:rsidRPr="00C44B2D">
        <w:rPr>
          <w:b/>
          <w:sz w:val="20"/>
          <w:szCs w:val="20"/>
        </w:rPr>
        <w:t>Acte normative de referinţă.</w:t>
      </w:r>
    </w:p>
    <w:p w:rsidR="00580A8D" w:rsidRPr="00C44B2D" w:rsidRDefault="00580A8D" w:rsidP="00580A8D">
      <w:pPr>
        <w:rPr>
          <w:b/>
          <w:sz w:val="20"/>
          <w:szCs w:val="20"/>
        </w:rPr>
      </w:pPr>
    </w:p>
    <w:p w:rsidR="00580A8D" w:rsidRPr="00C44B2D" w:rsidRDefault="00580A8D" w:rsidP="00580A8D">
      <w:pPr>
        <w:numPr>
          <w:ilvl w:val="0"/>
          <w:numId w:val="4"/>
        </w:numPr>
        <w:tabs>
          <w:tab w:val="clear" w:pos="1500"/>
          <w:tab w:val="num" w:pos="0"/>
        </w:tabs>
        <w:ind w:left="0" w:firstLine="567"/>
        <w:jc w:val="both"/>
        <w:rPr>
          <w:sz w:val="20"/>
          <w:szCs w:val="20"/>
        </w:rPr>
      </w:pPr>
      <w:r w:rsidRPr="00D974DE">
        <w:rPr>
          <w:b/>
          <w:sz w:val="20"/>
          <w:szCs w:val="20"/>
        </w:rPr>
        <w:t>Legea nr. 481 din 24 noiembrie 2004</w:t>
      </w:r>
      <w:r>
        <w:rPr>
          <w:sz w:val="20"/>
          <w:szCs w:val="20"/>
        </w:rPr>
        <w:t xml:space="preserve"> </w:t>
      </w:r>
      <w:r w:rsidRPr="00C44B2D">
        <w:rPr>
          <w:sz w:val="20"/>
          <w:szCs w:val="20"/>
        </w:rPr>
        <w:t xml:space="preserve">privind protecţia civilă, modificată şi completată prin Legea nr.212 din 24 mai 2006 (cap.II,art.10,lit.(d,h);  </w:t>
      </w:r>
    </w:p>
    <w:p w:rsidR="00580A8D" w:rsidRPr="00C44B2D" w:rsidRDefault="00580A8D" w:rsidP="00580A8D">
      <w:pPr>
        <w:numPr>
          <w:ilvl w:val="0"/>
          <w:numId w:val="4"/>
        </w:numPr>
        <w:tabs>
          <w:tab w:val="clear" w:pos="1500"/>
          <w:tab w:val="num" w:pos="0"/>
        </w:tabs>
        <w:ind w:left="0" w:firstLine="567"/>
        <w:jc w:val="both"/>
        <w:rPr>
          <w:sz w:val="20"/>
          <w:szCs w:val="20"/>
        </w:rPr>
      </w:pPr>
      <w:r w:rsidRPr="00D974DE">
        <w:rPr>
          <w:b/>
          <w:sz w:val="20"/>
          <w:szCs w:val="20"/>
        </w:rPr>
        <w:t>Legea nr. 307 din 12 iulie 2006</w:t>
      </w:r>
      <w:r w:rsidRPr="00C44B2D">
        <w:rPr>
          <w:sz w:val="20"/>
          <w:szCs w:val="20"/>
        </w:rPr>
        <w:t xml:space="preserve"> privind apărarea împotriva incendiilor (cap.I,art.1,lit.(j) ;</w:t>
      </w:r>
    </w:p>
    <w:p w:rsidR="00580A8D" w:rsidRPr="00C44B2D" w:rsidRDefault="00580A8D" w:rsidP="00580A8D">
      <w:pPr>
        <w:numPr>
          <w:ilvl w:val="0"/>
          <w:numId w:val="4"/>
        </w:numPr>
        <w:tabs>
          <w:tab w:val="clear" w:pos="1500"/>
          <w:tab w:val="num" w:pos="0"/>
        </w:tabs>
        <w:ind w:left="0" w:firstLine="567"/>
        <w:jc w:val="both"/>
        <w:rPr>
          <w:sz w:val="20"/>
          <w:szCs w:val="20"/>
        </w:rPr>
      </w:pPr>
      <w:r w:rsidRPr="00D974DE">
        <w:rPr>
          <w:b/>
          <w:sz w:val="20"/>
          <w:szCs w:val="20"/>
        </w:rPr>
        <w:t>H.G.R. nr. 1492 din 9 septembrie 2004</w:t>
      </w:r>
      <w:r w:rsidRPr="00C44B2D">
        <w:rPr>
          <w:sz w:val="20"/>
          <w:szCs w:val="20"/>
        </w:rPr>
        <w:t xml:space="preserve"> privind principiile de organizare, funcţionarea şi atribuţiile serviciilor de urgenţă profesioniste.(cap.3,art.14) ;</w:t>
      </w:r>
    </w:p>
    <w:p w:rsidR="00580A8D" w:rsidRPr="00C44B2D" w:rsidRDefault="00580A8D" w:rsidP="00580A8D">
      <w:pPr>
        <w:numPr>
          <w:ilvl w:val="0"/>
          <w:numId w:val="4"/>
        </w:numPr>
        <w:tabs>
          <w:tab w:val="clear" w:pos="1500"/>
          <w:tab w:val="num" w:pos="0"/>
        </w:tabs>
        <w:ind w:left="0" w:firstLine="567"/>
        <w:jc w:val="both"/>
        <w:rPr>
          <w:sz w:val="20"/>
          <w:szCs w:val="20"/>
        </w:rPr>
      </w:pPr>
      <w:r w:rsidRPr="00D974DE">
        <w:rPr>
          <w:b/>
          <w:sz w:val="20"/>
          <w:szCs w:val="20"/>
        </w:rPr>
        <w:t>H.G.R. nr. 2288 din 9 decembrie 2004</w:t>
      </w:r>
      <w:r w:rsidRPr="00C44B2D">
        <w:rPr>
          <w:sz w:val="20"/>
          <w:szCs w:val="20"/>
        </w:rPr>
        <w:t xml:space="preserve"> pentru aprobarea repartizării principalelor funcţii de sprijin pe care le asigură ministerele, celelalte organe centrale şi organizaţiile neguvernamentale privind prevenirea şi gestionarea situaţiilor de urgenţă ;</w:t>
      </w:r>
    </w:p>
    <w:p w:rsidR="00580A8D" w:rsidRPr="00C44B2D" w:rsidRDefault="00580A8D" w:rsidP="00580A8D">
      <w:pPr>
        <w:numPr>
          <w:ilvl w:val="0"/>
          <w:numId w:val="4"/>
        </w:numPr>
        <w:tabs>
          <w:tab w:val="clear" w:pos="1500"/>
          <w:tab w:val="num" w:pos="0"/>
        </w:tabs>
        <w:ind w:left="0" w:firstLine="567"/>
        <w:jc w:val="both"/>
        <w:rPr>
          <w:sz w:val="20"/>
          <w:szCs w:val="20"/>
        </w:rPr>
      </w:pPr>
      <w:r w:rsidRPr="00D974DE">
        <w:rPr>
          <w:b/>
          <w:sz w:val="20"/>
          <w:szCs w:val="20"/>
        </w:rPr>
        <w:t xml:space="preserve">Ordinul nr. 638/2005 </w:t>
      </w:r>
      <w:r w:rsidRPr="00D974DE">
        <w:rPr>
          <w:b/>
          <w:sz w:val="20"/>
          <w:szCs w:val="20"/>
          <w:lang w:val="ro-RO"/>
        </w:rPr>
        <w:t xml:space="preserve">/ </w:t>
      </w:r>
      <w:r w:rsidRPr="00D974DE">
        <w:rPr>
          <w:b/>
          <w:sz w:val="20"/>
          <w:szCs w:val="20"/>
        </w:rPr>
        <w:t>420/2005</w:t>
      </w:r>
      <w:r w:rsidRPr="00C44B2D">
        <w:rPr>
          <w:sz w:val="20"/>
          <w:szCs w:val="20"/>
        </w:rPr>
        <w:t xml:space="preserve"> pentru aprobarea Regulamentului privind gestionarea situaţiilor de urgenţă generate de inundaţii, fenomene meteorologice periculoase, accidente la construcţii hidrotehnice şi poluări accidentale ;</w:t>
      </w:r>
    </w:p>
    <w:p w:rsidR="00580A8D" w:rsidRPr="00C44B2D" w:rsidRDefault="00580A8D" w:rsidP="00580A8D">
      <w:pPr>
        <w:numPr>
          <w:ilvl w:val="0"/>
          <w:numId w:val="4"/>
        </w:numPr>
        <w:tabs>
          <w:tab w:val="clear" w:pos="1500"/>
          <w:tab w:val="num" w:pos="0"/>
        </w:tabs>
        <w:ind w:left="0" w:firstLine="567"/>
        <w:jc w:val="both"/>
        <w:rPr>
          <w:sz w:val="20"/>
          <w:szCs w:val="20"/>
        </w:rPr>
      </w:pPr>
      <w:r w:rsidRPr="00D974DE">
        <w:rPr>
          <w:b/>
          <w:sz w:val="20"/>
          <w:szCs w:val="20"/>
        </w:rPr>
        <w:t>Ordinul nr. 1995/2005 / 1160/2006</w:t>
      </w:r>
      <w:r w:rsidRPr="00C44B2D">
        <w:rPr>
          <w:sz w:val="20"/>
          <w:szCs w:val="20"/>
        </w:rPr>
        <w:t xml:space="preserve"> al Ministerului Transporturilor, Construcţiilor şi Turismului / Ministerul Administraţiei şi Internelor pentru aprobarea Regulamentului privind prevenirea şi gestionarea situaţiilor de urgenţă specifice riscului  la cutremure şi/sau alunecări de teren ;</w:t>
      </w:r>
    </w:p>
    <w:p w:rsidR="00580A8D" w:rsidRPr="00C44B2D" w:rsidRDefault="00580A8D" w:rsidP="00580A8D">
      <w:pPr>
        <w:numPr>
          <w:ilvl w:val="0"/>
          <w:numId w:val="4"/>
        </w:numPr>
        <w:tabs>
          <w:tab w:val="clear" w:pos="1500"/>
          <w:tab w:val="num" w:pos="0"/>
        </w:tabs>
        <w:ind w:left="0" w:firstLine="567"/>
        <w:jc w:val="both"/>
        <w:rPr>
          <w:sz w:val="20"/>
          <w:szCs w:val="20"/>
        </w:rPr>
      </w:pPr>
      <w:r w:rsidRPr="00D974DE">
        <w:rPr>
          <w:b/>
          <w:sz w:val="20"/>
          <w:szCs w:val="20"/>
        </w:rPr>
        <w:t>Ordinul nr. 684/2005</w:t>
      </w:r>
      <w:r w:rsidRPr="00C44B2D">
        <w:rPr>
          <w:sz w:val="20"/>
          <w:szCs w:val="20"/>
        </w:rPr>
        <w:t xml:space="preserve"> al Ministerului Administraţiei şi Internelor pentru aprobarea Normelor metodologice privind planificarea, pregătirea şi intervenţia în caz de accident nuclear sau urgenţă radiologică ;</w:t>
      </w:r>
    </w:p>
    <w:p w:rsidR="00580A8D" w:rsidRPr="00C44B2D" w:rsidRDefault="00580A8D" w:rsidP="00580A8D">
      <w:pPr>
        <w:numPr>
          <w:ilvl w:val="0"/>
          <w:numId w:val="4"/>
        </w:numPr>
        <w:tabs>
          <w:tab w:val="clear" w:pos="1500"/>
          <w:tab w:val="num" w:pos="0"/>
        </w:tabs>
        <w:ind w:left="0" w:firstLine="567"/>
        <w:jc w:val="both"/>
        <w:rPr>
          <w:sz w:val="20"/>
          <w:szCs w:val="20"/>
        </w:rPr>
      </w:pPr>
      <w:r w:rsidRPr="00D974DE">
        <w:rPr>
          <w:b/>
          <w:sz w:val="20"/>
          <w:szCs w:val="20"/>
        </w:rPr>
        <w:t>Ordinul 470</w:t>
      </w:r>
      <w:r w:rsidRPr="00D974DE">
        <w:rPr>
          <w:b/>
          <w:sz w:val="20"/>
          <w:szCs w:val="20"/>
          <w:lang w:val="ro-RO"/>
        </w:rPr>
        <w:t>/2005 / 1149/2006</w:t>
      </w:r>
      <w:r w:rsidRPr="00C44B2D">
        <w:rPr>
          <w:sz w:val="20"/>
          <w:szCs w:val="20"/>
          <w:lang w:val="ro-RO"/>
        </w:rPr>
        <w:t xml:space="preserve"> al Ministerului Comunicaţiilor şi Comunicaţiilor şi Tehnologiei Informaţiei şi Ministerului Administraţiei şi Internelor  pentru aprobarea Regulamentului privind managementul situaţiilor de urgenţă specifice tipurilor de riscuri din domeniul de competenţă al M.C.T.I. ;</w:t>
      </w:r>
    </w:p>
    <w:p w:rsidR="00580A8D" w:rsidRPr="009E580B" w:rsidRDefault="00580A8D" w:rsidP="00580A8D">
      <w:pPr>
        <w:numPr>
          <w:ilvl w:val="0"/>
          <w:numId w:val="4"/>
        </w:numPr>
        <w:tabs>
          <w:tab w:val="clear" w:pos="1500"/>
          <w:tab w:val="num" w:pos="0"/>
        </w:tabs>
        <w:spacing w:before="100" w:beforeAutospacing="1" w:after="100" w:afterAutospacing="1"/>
        <w:ind w:left="0" w:firstLine="567"/>
        <w:jc w:val="both"/>
        <w:rPr>
          <w:sz w:val="20"/>
          <w:szCs w:val="20"/>
        </w:rPr>
      </w:pPr>
      <w:r w:rsidRPr="00D974DE">
        <w:rPr>
          <w:b/>
          <w:sz w:val="20"/>
          <w:szCs w:val="20"/>
          <w:lang w:val="ro-RO"/>
        </w:rPr>
        <w:t>Ordinul nr.551/1475 din 2006</w:t>
      </w:r>
      <w:r w:rsidRPr="00D974DE">
        <w:rPr>
          <w:sz w:val="20"/>
          <w:szCs w:val="20"/>
          <w:lang w:val="ro-RO"/>
        </w:rPr>
        <w:t xml:space="preserve"> pentru aprobarea Regulamentului privind monitorizarea şi gestionarea riscurilor cauzate de căderile de grindină şi secetă severă, a Regulamentului privind gestionarea situaţiilor de urgenţă în domeniul fitosanitar-invazii ale agenţilor de dăunare şi contaminarea culturilor agricole cu produse de uz fitosanitar şi a Regulamentului privind gestionarea situaţiilor de urgenţă ca urmare a incendiilor de pădure ;</w:t>
      </w:r>
    </w:p>
    <w:p w:rsidR="00580A8D" w:rsidRPr="00D974DE" w:rsidRDefault="00580A8D" w:rsidP="00580A8D">
      <w:pPr>
        <w:numPr>
          <w:ilvl w:val="0"/>
          <w:numId w:val="4"/>
        </w:numPr>
        <w:tabs>
          <w:tab w:val="clear" w:pos="1500"/>
          <w:tab w:val="num" w:pos="0"/>
        </w:tabs>
        <w:spacing w:before="100" w:beforeAutospacing="1" w:after="100" w:afterAutospacing="1"/>
        <w:ind w:left="0" w:firstLine="567"/>
        <w:rPr>
          <w:sz w:val="20"/>
          <w:szCs w:val="20"/>
          <w:lang w:val="fr-FR"/>
        </w:rPr>
      </w:pPr>
      <w:r w:rsidRPr="00D974DE">
        <w:rPr>
          <w:b/>
          <w:bCs/>
          <w:sz w:val="20"/>
          <w:szCs w:val="20"/>
          <w:lang w:val="fr-FR"/>
        </w:rPr>
        <w:t xml:space="preserve">Ordin   Nr. 132 din 29 ianuarie 2007  </w:t>
      </w:r>
      <w:r w:rsidRPr="00D974DE">
        <w:rPr>
          <w:sz w:val="20"/>
          <w:szCs w:val="20"/>
          <w:lang w:val="es-ES"/>
        </w:rPr>
        <w:t>pentru aprobarea Metodologiei de elaborare a Planului de analiză şi acoperire a riscurilor şi a Structurii-cadru a Planului de analiză şi acoperire a riscurilor</w:t>
      </w:r>
    </w:p>
    <w:p w:rsidR="00580A8D" w:rsidRPr="009E580B" w:rsidRDefault="00580A8D" w:rsidP="00580A8D">
      <w:pPr>
        <w:ind w:left="567"/>
        <w:rPr>
          <w:rFonts w:ascii="Arial" w:hAnsi="Arial" w:cs="Arial"/>
          <w:lang w:val="fr-FR"/>
        </w:rPr>
      </w:pPr>
    </w:p>
    <w:p w:rsidR="00580A8D" w:rsidRPr="009E580B" w:rsidRDefault="00580A8D" w:rsidP="00580A8D">
      <w:pPr>
        <w:ind w:left="1140"/>
        <w:rPr>
          <w:rFonts w:ascii="Arial" w:hAnsi="Arial" w:cs="Arial"/>
          <w:lang w:val="fr-FR"/>
        </w:rPr>
      </w:pPr>
    </w:p>
    <w:p w:rsidR="00580A8D" w:rsidRPr="009E580B" w:rsidRDefault="00580A8D" w:rsidP="00580A8D">
      <w:pPr>
        <w:rPr>
          <w:rFonts w:ascii="Arial" w:hAnsi="Arial" w:cs="Arial"/>
          <w:lang w:val="fr-FR"/>
        </w:rPr>
      </w:pPr>
    </w:p>
    <w:p w:rsidR="00580A8D" w:rsidRPr="009E580B" w:rsidRDefault="00580A8D" w:rsidP="00580A8D">
      <w:pPr>
        <w:rPr>
          <w:rFonts w:ascii="Arial" w:hAnsi="Arial" w:cs="Arial"/>
          <w:lang w:val="fr-FR"/>
        </w:rPr>
      </w:pPr>
    </w:p>
    <w:p w:rsidR="00580A8D" w:rsidRPr="009E580B" w:rsidRDefault="00580A8D" w:rsidP="00580A8D">
      <w:pPr>
        <w:rPr>
          <w:rFonts w:ascii="Arial" w:hAnsi="Arial" w:cs="Arial"/>
          <w:lang w:val="fr-FR"/>
        </w:rPr>
      </w:pPr>
    </w:p>
    <w:p w:rsidR="00580A8D" w:rsidRPr="009E580B" w:rsidRDefault="00580A8D" w:rsidP="00580A8D">
      <w:pPr>
        <w:rPr>
          <w:rFonts w:ascii="Arial" w:hAnsi="Arial" w:cs="Arial"/>
          <w:lang w:val="fr-FR"/>
        </w:rPr>
      </w:pPr>
    </w:p>
    <w:p w:rsidR="00580A8D" w:rsidRPr="009E580B" w:rsidRDefault="00580A8D" w:rsidP="00580A8D">
      <w:pPr>
        <w:rPr>
          <w:rFonts w:ascii="Arial" w:hAnsi="Arial" w:cs="Arial"/>
          <w:lang w:val="fr-FR"/>
        </w:rPr>
      </w:pPr>
    </w:p>
    <w:p w:rsidR="00580A8D" w:rsidRPr="009E580B" w:rsidRDefault="00580A8D" w:rsidP="00580A8D">
      <w:pPr>
        <w:rPr>
          <w:rFonts w:ascii="Arial" w:hAnsi="Arial" w:cs="Arial"/>
          <w:lang w:val="fr-FR"/>
        </w:rPr>
        <w:sectPr w:rsidR="00580A8D" w:rsidRPr="009E580B" w:rsidSect="00C06168">
          <w:headerReference w:type="default" r:id="rId8"/>
          <w:footerReference w:type="default" r:id="rId9"/>
          <w:pgSz w:w="11907" w:h="16840" w:code="9"/>
          <w:pgMar w:top="567" w:right="567" w:bottom="567" w:left="1418" w:header="709" w:footer="709" w:gutter="0"/>
          <w:cols w:space="708"/>
          <w:docGrid w:linePitch="360"/>
        </w:sectPr>
      </w:pPr>
    </w:p>
    <w:p w:rsidR="00580A8D" w:rsidRPr="009E580B" w:rsidRDefault="00580A8D" w:rsidP="00580A8D">
      <w:pPr>
        <w:ind w:left="720"/>
        <w:rPr>
          <w:rFonts w:ascii="Arial" w:hAnsi="Arial" w:cs="Arial"/>
          <w:b/>
          <w:sz w:val="22"/>
          <w:szCs w:val="22"/>
          <w:lang w:val="fr-FR"/>
        </w:rPr>
      </w:pPr>
    </w:p>
    <w:p w:rsidR="00580A8D" w:rsidRPr="0008572E" w:rsidRDefault="00580A8D" w:rsidP="00580A8D">
      <w:pPr>
        <w:numPr>
          <w:ilvl w:val="1"/>
          <w:numId w:val="3"/>
        </w:numPr>
        <w:jc w:val="center"/>
        <w:rPr>
          <w:rFonts w:ascii="Arial" w:hAnsi="Arial" w:cs="Arial"/>
          <w:b/>
          <w:sz w:val="22"/>
          <w:szCs w:val="22"/>
        </w:rPr>
      </w:pPr>
      <w:r w:rsidRPr="0008572E">
        <w:rPr>
          <w:rFonts w:ascii="Arial" w:hAnsi="Arial" w:cs="Arial"/>
          <w:b/>
          <w:sz w:val="22"/>
          <w:szCs w:val="22"/>
        </w:rPr>
        <w:t>Structuri organizatorice implicate la nivelul judeţean şi local</w:t>
      </w:r>
    </w:p>
    <w:p w:rsidR="00580A8D" w:rsidRDefault="00580A8D" w:rsidP="00580A8D">
      <w:pPr>
        <w:ind w:left="720"/>
        <w:rPr>
          <w:rFonts w:ascii="Arial" w:hAnsi="Arial" w:cs="Arial"/>
          <w:b/>
          <w:sz w:val="22"/>
          <w:szCs w:val="22"/>
        </w:rPr>
      </w:pPr>
    </w:p>
    <w:p w:rsidR="00580A8D" w:rsidRPr="00B50E52" w:rsidRDefault="00580A8D" w:rsidP="00580A8D">
      <w:pPr>
        <w:ind w:left="720"/>
        <w:rPr>
          <w:rFonts w:ascii="Arial" w:hAnsi="Arial" w:cs="Arial"/>
          <w:b/>
          <w:sz w:val="20"/>
          <w:szCs w:val="20"/>
        </w:rPr>
      </w:pPr>
    </w:p>
    <w:tbl>
      <w:tblPr>
        <w:tblW w:w="14740" w:type="dxa"/>
        <w:tblInd w:w="98" w:type="dxa"/>
        <w:tblLook w:val="0000"/>
      </w:tblPr>
      <w:tblGrid>
        <w:gridCol w:w="449"/>
        <w:gridCol w:w="1100"/>
        <w:gridCol w:w="2856"/>
        <w:gridCol w:w="516"/>
        <w:gridCol w:w="517"/>
        <w:gridCol w:w="517"/>
        <w:gridCol w:w="517"/>
        <w:gridCol w:w="516"/>
        <w:gridCol w:w="517"/>
        <w:gridCol w:w="517"/>
        <w:gridCol w:w="517"/>
        <w:gridCol w:w="516"/>
        <w:gridCol w:w="517"/>
        <w:gridCol w:w="517"/>
        <w:gridCol w:w="517"/>
        <w:gridCol w:w="516"/>
        <w:gridCol w:w="517"/>
        <w:gridCol w:w="517"/>
        <w:gridCol w:w="517"/>
        <w:gridCol w:w="516"/>
        <w:gridCol w:w="517"/>
        <w:gridCol w:w="517"/>
        <w:gridCol w:w="517"/>
      </w:tblGrid>
      <w:tr w:rsidR="00580A8D" w:rsidRPr="009E580B" w:rsidTr="00C06168">
        <w:trPr>
          <w:trHeight w:val="2790"/>
          <w:tblHeader/>
        </w:trPr>
        <w:tc>
          <w:tcPr>
            <w:tcW w:w="449" w:type="dxa"/>
            <w:tcBorders>
              <w:top w:val="single" w:sz="8" w:space="0" w:color="auto"/>
              <w:left w:val="single" w:sz="8" w:space="0" w:color="auto"/>
              <w:bottom w:val="single" w:sz="8" w:space="0" w:color="000000"/>
              <w:right w:val="single" w:sz="4" w:space="0" w:color="auto"/>
            </w:tcBorders>
            <w:shd w:val="clear" w:color="auto" w:fill="auto"/>
            <w:textDirection w:val="btLr"/>
            <w:vAlign w:val="center"/>
          </w:tcPr>
          <w:p w:rsidR="00580A8D" w:rsidRPr="00C44B2D" w:rsidRDefault="00580A8D" w:rsidP="00C06168">
            <w:pPr>
              <w:jc w:val="center"/>
              <w:rPr>
                <w:rFonts w:ascii="Arial" w:hAnsi="Arial" w:cs="Arial"/>
                <w:sz w:val="18"/>
                <w:szCs w:val="18"/>
              </w:rPr>
            </w:pPr>
            <w:r w:rsidRPr="00C44B2D">
              <w:rPr>
                <w:rFonts w:ascii="Arial" w:hAnsi="Arial" w:cs="Arial"/>
                <w:sz w:val="18"/>
                <w:szCs w:val="18"/>
              </w:rPr>
              <w:t>Nr.crt.</w:t>
            </w:r>
          </w:p>
        </w:tc>
        <w:tc>
          <w:tcPr>
            <w:tcW w:w="3956" w:type="dxa"/>
            <w:gridSpan w:val="2"/>
            <w:tcBorders>
              <w:top w:val="single" w:sz="8" w:space="0" w:color="auto"/>
              <w:left w:val="single" w:sz="4" w:space="0" w:color="auto"/>
              <w:bottom w:val="nil"/>
              <w:right w:val="single" w:sz="4" w:space="0" w:color="000000"/>
              <w:tl2br w:val="single" w:sz="4" w:space="0" w:color="auto"/>
            </w:tcBorders>
            <w:shd w:val="clear" w:color="auto" w:fill="auto"/>
            <w:vAlign w:val="bottom"/>
          </w:tcPr>
          <w:p w:rsidR="00580A8D" w:rsidRPr="009E580B" w:rsidRDefault="00580A8D" w:rsidP="00C06168">
            <w:pPr>
              <w:jc w:val="center"/>
              <w:rPr>
                <w:rFonts w:ascii="Arial" w:hAnsi="Arial" w:cs="Arial"/>
                <w:b/>
                <w:sz w:val="20"/>
                <w:szCs w:val="20"/>
                <w:lang w:val="fr-FR"/>
              </w:rPr>
            </w:pPr>
            <w:r w:rsidRPr="009E580B">
              <w:rPr>
                <w:rFonts w:ascii="Arial" w:hAnsi="Arial" w:cs="Arial"/>
                <w:b/>
                <w:sz w:val="20"/>
                <w:szCs w:val="20"/>
                <w:lang w:val="fr-FR"/>
              </w:rPr>
              <w:t>FUNCŢII DE SPRIJIN                                                       MINISTERE, ORGANE CENTRALE</w:t>
            </w:r>
          </w:p>
        </w:tc>
        <w:tc>
          <w:tcPr>
            <w:tcW w:w="516" w:type="dxa"/>
            <w:tcBorders>
              <w:top w:val="single" w:sz="8" w:space="0" w:color="auto"/>
              <w:left w:val="nil"/>
              <w:bottom w:val="single" w:sz="4" w:space="0" w:color="auto"/>
              <w:right w:val="single" w:sz="4" w:space="0" w:color="auto"/>
            </w:tcBorders>
            <w:shd w:val="clear" w:color="auto" w:fill="FFFFFF"/>
            <w:textDirection w:val="btLr"/>
            <w:vAlign w:val="center"/>
          </w:tcPr>
          <w:p w:rsidR="00580A8D" w:rsidRPr="00440249" w:rsidRDefault="00580A8D" w:rsidP="00C06168">
            <w:pPr>
              <w:rPr>
                <w:rFonts w:ascii="Arial" w:hAnsi="Arial" w:cs="Arial"/>
                <w:sz w:val="16"/>
                <w:szCs w:val="16"/>
              </w:rPr>
            </w:pPr>
            <w:r w:rsidRPr="00440249">
              <w:rPr>
                <w:rFonts w:ascii="Arial" w:hAnsi="Arial" w:cs="Arial"/>
                <w:sz w:val="16"/>
                <w:szCs w:val="16"/>
              </w:rPr>
              <w:t>Monitorizarea pericolelor şi riscurilor specifice, precum şi a efectelor negative ale acestora</w:t>
            </w:r>
          </w:p>
        </w:tc>
        <w:tc>
          <w:tcPr>
            <w:tcW w:w="517" w:type="dxa"/>
            <w:tcBorders>
              <w:top w:val="single" w:sz="8" w:space="0" w:color="auto"/>
              <w:left w:val="nil"/>
              <w:bottom w:val="single" w:sz="4" w:space="0" w:color="auto"/>
              <w:right w:val="single" w:sz="4" w:space="0" w:color="auto"/>
            </w:tcBorders>
            <w:shd w:val="clear" w:color="auto" w:fill="FFFFFF"/>
            <w:textDirection w:val="btLr"/>
            <w:vAlign w:val="center"/>
          </w:tcPr>
          <w:p w:rsidR="00580A8D" w:rsidRPr="00440249" w:rsidRDefault="00580A8D" w:rsidP="00C06168">
            <w:pPr>
              <w:rPr>
                <w:rFonts w:ascii="Arial" w:hAnsi="Arial" w:cs="Arial"/>
                <w:sz w:val="16"/>
                <w:szCs w:val="16"/>
              </w:rPr>
            </w:pPr>
            <w:r w:rsidRPr="00440249">
              <w:rPr>
                <w:rFonts w:ascii="Arial" w:hAnsi="Arial" w:cs="Arial"/>
                <w:sz w:val="16"/>
                <w:szCs w:val="16"/>
              </w:rPr>
              <w:t>Informarea, înştiiţarea şi avertizarea</w:t>
            </w:r>
          </w:p>
        </w:tc>
        <w:tc>
          <w:tcPr>
            <w:tcW w:w="517" w:type="dxa"/>
            <w:tcBorders>
              <w:top w:val="single" w:sz="8" w:space="0" w:color="auto"/>
              <w:left w:val="nil"/>
              <w:bottom w:val="single" w:sz="4" w:space="0" w:color="auto"/>
              <w:right w:val="single" w:sz="4" w:space="0" w:color="auto"/>
            </w:tcBorders>
            <w:shd w:val="clear" w:color="auto" w:fill="FFFFFF"/>
            <w:textDirection w:val="btLr"/>
            <w:vAlign w:val="center"/>
          </w:tcPr>
          <w:p w:rsidR="00580A8D" w:rsidRPr="00440249" w:rsidRDefault="00580A8D" w:rsidP="00C06168">
            <w:pPr>
              <w:rPr>
                <w:rFonts w:ascii="Arial" w:hAnsi="Arial" w:cs="Arial"/>
                <w:sz w:val="16"/>
                <w:szCs w:val="16"/>
              </w:rPr>
            </w:pPr>
            <w:r w:rsidRPr="00440249">
              <w:rPr>
                <w:rFonts w:ascii="Arial" w:hAnsi="Arial" w:cs="Arial"/>
                <w:sz w:val="16"/>
                <w:szCs w:val="16"/>
              </w:rPr>
              <w:t>Planificarea şi pregătirea resurselor şi serviciilor</w:t>
            </w:r>
          </w:p>
        </w:tc>
        <w:tc>
          <w:tcPr>
            <w:tcW w:w="517" w:type="dxa"/>
            <w:tcBorders>
              <w:top w:val="single" w:sz="8" w:space="0" w:color="auto"/>
              <w:left w:val="nil"/>
              <w:bottom w:val="single" w:sz="4" w:space="0" w:color="auto"/>
              <w:right w:val="single" w:sz="4" w:space="0" w:color="auto"/>
            </w:tcBorders>
            <w:shd w:val="clear" w:color="auto" w:fill="FFFFFF"/>
            <w:textDirection w:val="btLr"/>
            <w:vAlign w:val="center"/>
          </w:tcPr>
          <w:p w:rsidR="00580A8D" w:rsidRPr="00440249" w:rsidRDefault="00580A8D" w:rsidP="00C06168">
            <w:pPr>
              <w:rPr>
                <w:rFonts w:ascii="Arial" w:hAnsi="Arial" w:cs="Arial"/>
                <w:sz w:val="16"/>
                <w:szCs w:val="16"/>
              </w:rPr>
            </w:pPr>
            <w:r w:rsidRPr="00440249">
              <w:rPr>
                <w:rFonts w:ascii="Arial" w:hAnsi="Arial" w:cs="Arial"/>
                <w:sz w:val="16"/>
                <w:szCs w:val="16"/>
              </w:rPr>
              <w:t>Comunicaţii şi informatică</w:t>
            </w:r>
          </w:p>
        </w:tc>
        <w:tc>
          <w:tcPr>
            <w:tcW w:w="516" w:type="dxa"/>
            <w:tcBorders>
              <w:top w:val="single" w:sz="8" w:space="0" w:color="auto"/>
              <w:left w:val="nil"/>
              <w:bottom w:val="single" w:sz="4" w:space="0" w:color="auto"/>
              <w:right w:val="single" w:sz="4" w:space="0" w:color="auto"/>
            </w:tcBorders>
            <w:shd w:val="clear" w:color="auto" w:fill="FFFFFF"/>
            <w:textDirection w:val="btLr"/>
            <w:vAlign w:val="center"/>
          </w:tcPr>
          <w:p w:rsidR="00580A8D" w:rsidRPr="00440249" w:rsidRDefault="00580A8D" w:rsidP="00C06168">
            <w:pPr>
              <w:rPr>
                <w:rFonts w:ascii="Arial" w:hAnsi="Arial" w:cs="Arial"/>
                <w:sz w:val="16"/>
                <w:szCs w:val="16"/>
              </w:rPr>
            </w:pPr>
            <w:r w:rsidRPr="00440249">
              <w:rPr>
                <w:rFonts w:ascii="Arial" w:hAnsi="Arial" w:cs="Arial"/>
                <w:sz w:val="16"/>
                <w:szCs w:val="16"/>
              </w:rPr>
              <w:t>Căutarea, descarcerarea, salvarea persoanelor</w:t>
            </w:r>
          </w:p>
        </w:tc>
        <w:tc>
          <w:tcPr>
            <w:tcW w:w="517" w:type="dxa"/>
            <w:tcBorders>
              <w:top w:val="single" w:sz="8" w:space="0" w:color="auto"/>
              <w:left w:val="nil"/>
              <w:bottom w:val="single" w:sz="4" w:space="0" w:color="auto"/>
              <w:right w:val="single" w:sz="4" w:space="0" w:color="auto"/>
            </w:tcBorders>
            <w:shd w:val="clear" w:color="auto" w:fill="FFFFFF"/>
            <w:textDirection w:val="btLr"/>
            <w:vAlign w:val="center"/>
          </w:tcPr>
          <w:p w:rsidR="00580A8D" w:rsidRPr="00440249" w:rsidRDefault="00580A8D" w:rsidP="00C06168">
            <w:pPr>
              <w:rPr>
                <w:rFonts w:ascii="Arial" w:hAnsi="Arial" w:cs="Arial"/>
                <w:sz w:val="16"/>
                <w:szCs w:val="16"/>
              </w:rPr>
            </w:pPr>
            <w:r w:rsidRPr="00440249">
              <w:rPr>
                <w:rFonts w:ascii="Arial" w:hAnsi="Arial" w:cs="Arial"/>
                <w:sz w:val="16"/>
                <w:szCs w:val="16"/>
              </w:rPr>
              <w:t>Evacuarea persoanelor, populaţiei sau bunurilor periclitate</w:t>
            </w:r>
          </w:p>
        </w:tc>
        <w:tc>
          <w:tcPr>
            <w:tcW w:w="517" w:type="dxa"/>
            <w:tcBorders>
              <w:top w:val="single" w:sz="8" w:space="0" w:color="auto"/>
              <w:left w:val="nil"/>
              <w:bottom w:val="single" w:sz="4" w:space="0" w:color="auto"/>
              <w:right w:val="single" w:sz="4" w:space="0" w:color="auto"/>
            </w:tcBorders>
            <w:shd w:val="clear" w:color="auto" w:fill="FFFFFF"/>
            <w:textDirection w:val="btLr"/>
            <w:vAlign w:val="center"/>
          </w:tcPr>
          <w:p w:rsidR="00580A8D" w:rsidRPr="00440249" w:rsidRDefault="00580A8D" w:rsidP="00C06168">
            <w:pPr>
              <w:rPr>
                <w:rFonts w:ascii="Arial" w:hAnsi="Arial" w:cs="Arial"/>
                <w:sz w:val="16"/>
                <w:szCs w:val="16"/>
              </w:rPr>
            </w:pPr>
            <w:r w:rsidRPr="00440249">
              <w:rPr>
                <w:rFonts w:ascii="Arial" w:hAnsi="Arial" w:cs="Arial"/>
                <w:sz w:val="16"/>
                <w:szCs w:val="16"/>
              </w:rPr>
              <w:t>Acordarea asistenţei medicale de urgenţă</w:t>
            </w:r>
          </w:p>
        </w:tc>
        <w:tc>
          <w:tcPr>
            <w:tcW w:w="517" w:type="dxa"/>
            <w:tcBorders>
              <w:top w:val="single" w:sz="8" w:space="0" w:color="auto"/>
              <w:left w:val="nil"/>
              <w:bottom w:val="single" w:sz="4" w:space="0" w:color="auto"/>
              <w:right w:val="single" w:sz="4" w:space="0" w:color="auto"/>
            </w:tcBorders>
            <w:shd w:val="clear" w:color="auto" w:fill="FFFFFF"/>
            <w:textDirection w:val="btLr"/>
            <w:vAlign w:val="center"/>
          </w:tcPr>
          <w:p w:rsidR="00580A8D" w:rsidRPr="00440249" w:rsidRDefault="00580A8D" w:rsidP="00C06168">
            <w:pPr>
              <w:rPr>
                <w:rFonts w:ascii="Arial" w:hAnsi="Arial" w:cs="Arial"/>
                <w:sz w:val="16"/>
                <w:szCs w:val="16"/>
              </w:rPr>
            </w:pPr>
            <w:r w:rsidRPr="00440249">
              <w:rPr>
                <w:rFonts w:ascii="Arial" w:hAnsi="Arial" w:cs="Arial"/>
                <w:sz w:val="16"/>
                <w:szCs w:val="16"/>
              </w:rPr>
              <w:t>Prevenirea îmbolnăvirilor în masă</w:t>
            </w:r>
          </w:p>
        </w:tc>
        <w:tc>
          <w:tcPr>
            <w:tcW w:w="516" w:type="dxa"/>
            <w:tcBorders>
              <w:top w:val="single" w:sz="8" w:space="0" w:color="auto"/>
              <w:left w:val="nil"/>
              <w:bottom w:val="single" w:sz="4" w:space="0" w:color="auto"/>
              <w:right w:val="single" w:sz="4" w:space="0" w:color="auto"/>
            </w:tcBorders>
            <w:shd w:val="clear" w:color="auto" w:fill="FFFFFF"/>
            <w:textDirection w:val="btLr"/>
            <w:vAlign w:val="center"/>
          </w:tcPr>
          <w:p w:rsidR="00580A8D" w:rsidRPr="00440249" w:rsidRDefault="00580A8D" w:rsidP="00C06168">
            <w:pPr>
              <w:rPr>
                <w:rFonts w:ascii="Arial" w:hAnsi="Arial" w:cs="Arial"/>
                <w:sz w:val="16"/>
                <w:szCs w:val="16"/>
              </w:rPr>
            </w:pPr>
            <w:r w:rsidRPr="00440249">
              <w:rPr>
                <w:rFonts w:ascii="Arial" w:hAnsi="Arial" w:cs="Arial"/>
                <w:sz w:val="16"/>
                <w:szCs w:val="16"/>
              </w:rPr>
              <w:t>Localizarea şi stingerea incendiilor</w:t>
            </w:r>
          </w:p>
        </w:tc>
        <w:tc>
          <w:tcPr>
            <w:tcW w:w="517" w:type="dxa"/>
            <w:tcBorders>
              <w:top w:val="single" w:sz="8" w:space="0" w:color="auto"/>
              <w:left w:val="nil"/>
              <w:bottom w:val="single" w:sz="4" w:space="0" w:color="auto"/>
              <w:right w:val="single" w:sz="4" w:space="0" w:color="auto"/>
            </w:tcBorders>
            <w:shd w:val="clear" w:color="auto" w:fill="FFFFFF"/>
            <w:textDirection w:val="btLr"/>
            <w:vAlign w:val="center"/>
          </w:tcPr>
          <w:p w:rsidR="00580A8D" w:rsidRPr="00440249" w:rsidRDefault="00580A8D" w:rsidP="00C06168">
            <w:pPr>
              <w:rPr>
                <w:rFonts w:ascii="Arial" w:hAnsi="Arial" w:cs="Arial"/>
                <w:sz w:val="16"/>
                <w:szCs w:val="16"/>
              </w:rPr>
            </w:pPr>
            <w:r w:rsidRPr="00440249">
              <w:rPr>
                <w:rFonts w:ascii="Arial" w:hAnsi="Arial" w:cs="Arial"/>
                <w:sz w:val="16"/>
                <w:szCs w:val="16"/>
              </w:rPr>
              <w:t>Neutralizarea efectelor materialelor periculoase</w:t>
            </w:r>
          </w:p>
        </w:tc>
        <w:tc>
          <w:tcPr>
            <w:tcW w:w="517" w:type="dxa"/>
            <w:tcBorders>
              <w:top w:val="single" w:sz="8" w:space="0" w:color="auto"/>
              <w:left w:val="nil"/>
              <w:bottom w:val="single" w:sz="4" w:space="0" w:color="auto"/>
              <w:right w:val="single" w:sz="4" w:space="0" w:color="auto"/>
            </w:tcBorders>
            <w:shd w:val="clear" w:color="auto" w:fill="FFFFFF"/>
            <w:textDirection w:val="btLr"/>
            <w:vAlign w:val="center"/>
          </w:tcPr>
          <w:p w:rsidR="00580A8D" w:rsidRPr="00440249" w:rsidRDefault="00580A8D" w:rsidP="00C06168">
            <w:pPr>
              <w:rPr>
                <w:rFonts w:ascii="Arial" w:hAnsi="Arial" w:cs="Arial"/>
                <w:sz w:val="16"/>
                <w:szCs w:val="16"/>
              </w:rPr>
            </w:pPr>
            <w:r w:rsidRPr="00440249">
              <w:rPr>
                <w:rFonts w:ascii="Arial" w:hAnsi="Arial" w:cs="Arial"/>
                <w:sz w:val="16"/>
                <w:szCs w:val="16"/>
              </w:rPr>
              <w:t>Asigurarea transportului forţelor şi mijloacelor de intervenţie, persoanelor evacuate şi altor resurse</w:t>
            </w:r>
          </w:p>
        </w:tc>
        <w:tc>
          <w:tcPr>
            <w:tcW w:w="517" w:type="dxa"/>
            <w:tcBorders>
              <w:top w:val="single" w:sz="8" w:space="0" w:color="auto"/>
              <w:left w:val="nil"/>
              <w:bottom w:val="single" w:sz="4" w:space="0" w:color="auto"/>
              <w:right w:val="single" w:sz="4" w:space="0" w:color="auto"/>
            </w:tcBorders>
            <w:shd w:val="clear" w:color="auto" w:fill="FFFFFF"/>
            <w:textDirection w:val="btLr"/>
            <w:vAlign w:val="center"/>
          </w:tcPr>
          <w:p w:rsidR="00580A8D" w:rsidRPr="00440249" w:rsidRDefault="00580A8D" w:rsidP="00C06168">
            <w:pPr>
              <w:rPr>
                <w:rFonts w:ascii="Arial" w:hAnsi="Arial" w:cs="Arial"/>
                <w:sz w:val="16"/>
                <w:szCs w:val="16"/>
              </w:rPr>
            </w:pPr>
            <w:r w:rsidRPr="00440249">
              <w:rPr>
                <w:rFonts w:ascii="Arial" w:hAnsi="Arial" w:cs="Arial"/>
                <w:sz w:val="16"/>
                <w:szCs w:val="16"/>
              </w:rPr>
              <w:t>Efectuarea lucrărilor publice şi inginereşti la construcţiile, instalaţiile şi amenajările afectate</w:t>
            </w:r>
          </w:p>
        </w:tc>
        <w:tc>
          <w:tcPr>
            <w:tcW w:w="516" w:type="dxa"/>
            <w:tcBorders>
              <w:top w:val="single" w:sz="8" w:space="0" w:color="auto"/>
              <w:left w:val="nil"/>
              <w:bottom w:val="single" w:sz="4" w:space="0" w:color="auto"/>
              <w:right w:val="single" w:sz="4" w:space="0" w:color="auto"/>
            </w:tcBorders>
            <w:shd w:val="clear" w:color="auto" w:fill="FFFFFF"/>
            <w:textDirection w:val="btLr"/>
            <w:vAlign w:val="center"/>
          </w:tcPr>
          <w:p w:rsidR="00580A8D" w:rsidRPr="00440249" w:rsidRDefault="00580A8D" w:rsidP="00C06168">
            <w:pPr>
              <w:rPr>
                <w:rFonts w:ascii="Arial" w:hAnsi="Arial" w:cs="Arial"/>
                <w:sz w:val="16"/>
                <w:szCs w:val="16"/>
              </w:rPr>
            </w:pPr>
            <w:r w:rsidRPr="00440249">
              <w:rPr>
                <w:rFonts w:ascii="Arial" w:hAnsi="Arial" w:cs="Arial"/>
                <w:sz w:val="16"/>
                <w:szCs w:val="16"/>
              </w:rPr>
              <w:t>Asigurarea apei şi hranei pentru persoanele şi animalele afectate sau evacuate</w:t>
            </w:r>
          </w:p>
        </w:tc>
        <w:tc>
          <w:tcPr>
            <w:tcW w:w="517" w:type="dxa"/>
            <w:tcBorders>
              <w:top w:val="single" w:sz="8" w:space="0" w:color="auto"/>
              <w:left w:val="nil"/>
              <w:bottom w:val="single" w:sz="4" w:space="0" w:color="auto"/>
              <w:right w:val="single" w:sz="4" w:space="0" w:color="auto"/>
            </w:tcBorders>
            <w:shd w:val="clear" w:color="auto" w:fill="FFFFFF"/>
            <w:textDirection w:val="btLr"/>
            <w:vAlign w:val="center"/>
          </w:tcPr>
          <w:p w:rsidR="00580A8D" w:rsidRPr="00440249" w:rsidRDefault="00580A8D" w:rsidP="00C06168">
            <w:pPr>
              <w:rPr>
                <w:rFonts w:ascii="Arial" w:hAnsi="Arial" w:cs="Arial"/>
                <w:sz w:val="16"/>
                <w:szCs w:val="16"/>
              </w:rPr>
            </w:pPr>
            <w:r w:rsidRPr="00440249">
              <w:rPr>
                <w:rFonts w:ascii="Arial" w:hAnsi="Arial" w:cs="Arial"/>
                <w:sz w:val="16"/>
                <w:szCs w:val="16"/>
              </w:rPr>
              <w:t>Asigurarea cazării şi adăpostirii persoanelor afectate sau evacuate</w:t>
            </w:r>
          </w:p>
        </w:tc>
        <w:tc>
          <w:tcPr>
            <w:tcW w:w="517" w:type="dxa"/>
            <w:tcBorders>
              <w:top w:val="single" w:sz="8" w:space="0" w:color="auto"/>
              <w:left w:val="nil"/>
              <w:bottom w:val="single" w:sz="4" w:space="0" w:color="auto"/>
              <w:right w:val="single" w:sz="4" w:space="0" w:color="auto"/>
            </w:tcBorders>
            <w:shd w:val="clear" w:color="auto" w:fill="FFFFFF"/>
            <w:textDirection w:val="btLr"/>
            <w:vAlign w:val="center"/>
          </w:tcPr>
          <w:p w:rsidR="00580A8D" w:rsidRPr="009E580B" w:rsidRDefault="00580A8D" w:rsidP="00C06168">
            <w:pPr>
              <w:rPr>
                <w:rFonts w:ascii="Arial" w:hAnsi="Arial" w:cs="Arial"/>
                <w:sz w:val="16"/>
                <w:szCs w:val="16"/>
                <w:lang w:val="fr-FR"/>
              </w:rPr>
            </w:pPr>
            <w:r w:rsidRPr="009E580B">
              <w:rPr>
                <w:rFonts w:ascii="Arial" w:hAnsi="Arial" w:cs="Arial"/>
                <w:sz w:val="16"/>
                <w:szCs w:val="16"/>
                <w:lang w:val="fr-FR"/>
              </w:rPr>
              <w:t>Asigurarea energiei pentru iluminat, încălzire şi alte utilităţi</w:t>
            </w:r>
          </w:p>
        </w:tc>
        <w:tc>
          <w:tcPr>
            <w:tcW w:w="517" w:type="dxa"/>
            <w:tcBorders>
              <w:top w:val="single" w:sz="8" w:space="0" w:color="auto"/>
              <w:left w:val="nil"/>
              <w:bottom w:val="single" w:sz="4" w:space="0" w:color="auto"/>
              <w:right w:val="single" w:sz="4" w:space="0" w:color="auto"/>
            </w:tcBorders>
            <w:shd w:val="clear" w:color="auto" w:fill="FFFFFF"/>
            <w:textDirection w:val="btLr"/>
            <w:vAlign w:val="center"/>
          </w:tcPr>
          <w:p w:rsidR="00580A8D" w:rsidRPr="00440249" w:rsidRDefault="00580A8D" w:rsidP="00C06168">
            <w:pPr>
              <w:rPr>
                <w:rFonts w:ascii="Arial" w:hAnsi="Arial" w:cs="Arial"/>
                <w:sz w:val="16"/>
                <w:szCs w:val="16"/>
              </w:rPr>
            </w:pPr>
            <w:r w:rsidRPr="00440249">
              <w:rPr>
                <w:rFonts w:ascii="Arial" w:hAnsi="Arial" w:cs="Arial"/>
                <w:sz w:val="16"/>
                <w:szCs w:val="16"/>
              </w:rPr>
              <w:t>Efectuarea depoluării şi decontaminării</w:t>
            </w:r>
          </w:p>
        </w:tc>
        <w:tc>
          <w:tcPr>
            <w:tcW w:w="516" w:type="dxa"/>
            <w:tcBorders>
              <w:top w:val="single" w:sz="8" w:space="0" w:color="auto"/>
              <w:left w:val="nil"/>
              <w:bottom w:val="single" w:sz="4" w:space="0" w:color="auto"/>
              <w:right w:val="single" w:sz="4" w:space="0" w:color="auto"/>
            </w:tcBorders>
            <w:shd w:val="clear" w:color="auto" w:fill="FFFFFF"/>
            <w:textDirection w:val="btLr"/>
            <w:vAlign w:val="center"/>
          </w:tcPr>
          <w:p w:rsidR="00580A8D" w:rsidRPr="00440249" w:rsidRDefault="00580A8D" w:rsidP="00C06168">
            <w:pPr>
              <w:rPr>
                <w:rFonts w:ascii="Arial" w:hAnsi="Arial" w:cs="Arial"/>
                <w:sz w:val="16"/>
                <w:szCs w:val="16"/>
              </w:rPr>
            </w:pPr>
            <w:r w:rsidRPr="00440249">
              <w:rPr>
                <w:rFonts w:ascii="Arial" w:hAnsi="Arial" w:cs="Arial"/>
                <w:sz w:val="16"/>
                <w:szCs w:val="16"/>
              </w:rPr>
              <w:t>Menţinerea şi restabilirea ordinii publice</w:t>
            </w:r>
          </w:p>
        </w:tc>
        <w:tc>
          <w:tcPr>
            <w:tcW w:w="517" w:type="dxa"/>
            <w:tcBorders>
              <w:top w:val="single" w:sz="8" w:space="0" w:color="auto"/>
              <w:left w:val="nil"/>
              <w:bottom w:val="single" w:sz="4" w:space="0" w:color="auto"/>
              <w:right w:val="single" w:sz="4" w:space="0" w:color="auto"/>
            </w:tcBorders>
            <w:shd w:val="clear" w:color="auto" w:fill="FFFFFF"/>
            <w:textDirection w:val="btLr"/>
            <w:vAlign w:val="center"/>
          </w:tcPr>
          <w:p w:rsidR="00580A8D" w:rsidRPr="00440249" w:rsidRDefault="00580A8D" w:rsidP="00C06168">
            <w:pPr>
              <w:rPr>
                <w:rFonts w:ascii="Arial" w:hAnsi="Arial" w:cs="Arial"/>
                <w:sz w:val="16"/>
                <w:szCs w:val="16"/>
              </w:rPr>
            </w:pPr>
            <w:r w:rsidRPr="00440249">
              <w:rPr>
                <w:rFonts w:ascii="Arial" w:hAnsi="Arial" w:cs="Arial"/>
                <w:sz w:val="16"/>
                <w:szCs w:val="16"/>
              </w:rPr>
              <w:t>Logistica intervenţiei</w:t>
            </w:r>
          </w:p>
        </w:tc>
        <w:tc>
          <w:tcPr>
            <w:tcW w:w="517" w:type="dxa"/>
            <w:tcBorders>
              <w:top w:val="single" w:sz="8" w:space="0" w:color="auto"/>
              <w:left w:val="nil"/>
              <w:bottom w:val="single" w:sz="4" w:space="0" w:color="auto"/>
              <w:right w:val="single" w:sz="4" w:space="0" w:color="auto"/>
            </w:tcBorders>
            <w:shd w:val="clear" w:color="auto" w:fill="FFFFFF"/>
            <w:textDirection w:val="btLr"/>
            <w:vAlign w:val="center"/>
          </w:tcPr>
          <w:p w:rsidR="00580A8D" w:rsidRPr="00440249" w:rsidRDefault="00580A8D" w:rsidP="00C06168">
            <w:pPr>
              <w:rPr>
                <w:rFonts w:ascii="Arial" w:hAnsi="Arial" w:cs="Arial"/>
                <w:sz w:val="16"/>
                <w:szCs w:val="16"/>
              </w:rPr>
            </w:pPr>
            <w:r w:rsidRPr="00440249">
              <w:rPr>
                <w:rFonts w:ascii="Arial" w:hAnsi="Arial" w:cs="Arial"/>
                <w:sz w:val="16"/>
                <w:szCs w:val="16"/>
              </w:rPr>
              <w:t>Reabilitatea zonei afectate</w:t>
            </w:r>
          </w:p>
        </w:tc>
        <w:tc>
          <w:tcPr>
            <w:tcW w:w="517" w:type="dxa"/>
            <w:tcBorders>
              <w:top w:val="single" w:sz="8" w:space="0" w:color="auto"/>
              <w:left w:val="nil"/>
              <w:bottom w:val="single" w:sz="4" w:space="0" w:color="auto"/>
              <w:right w:val="single" w:sz="8" w:space="0" w:color="auto"/>
            </w:tcBorders>
            <w:shd w:val="clear" w:color="auto" w:fill="FFFFFF"/>
            <w:textDirection w:val="btLr"/>
            <w:vAlign w:val="center"/>
          </w:tcPr>
          <w:p w:rsidR="00580A8D" w:rsidRPr="009E580B" w:rsidRDefault="00580A8D" w:rsidP="00C06168">
            <w:pPr>
              <w:rPr>
                <w:rFonts w:ascii="Arial" w:hAnsi="Arial" w:cs="Arial"/>
                <w:sz w:val="16"/>
                <w:szCs w:val="16"/>
                <w:lang w:val="fr-FR"/>
              </w:rPr>
            </w:pPr>
            <w:r w:rsidRPr="009E580B">
              <w:rPr>
                <w:rFonts w:ascii="Arial" w:hAnsi="Arial" w:cs="Arial"/>
                <w:sz w:val="16"/>
                <w:szCs w:val="16"/>
                <w:lang w:val="fr-FR"/>
              </w:rPr>
              <w:t>Acordarea de ajutoare de primă necesitate, despăgubiri şi asistenţă socială şi religioasă</w:t>
            </w:r>
          </w:p>
        </w:tc>
      </w:tr>
      <w:tr w:rsidR="00580A8D" w:rsidRPr="00C44B2D" w:rsidTr="00C06168">
        <w:trPr>
          <w:trHeight w:val="255"/>
        </w:trPr>
        <w:tc>
          <w:tcPr>
            <w:tcW w:w="449" w:type="dxa"/>
            <w:vMerge w:val="restart"/>
            <w:tcBorders>
              <w:top w:val="nil"/>
              <w:left w:val="single" w:sz="8" w:space="0" w:color="auto"/>
              <w:bottom w:val="nil"/>
              <w:right w:val="single" w:sz="4" w:space="0" w:color="auto"/>
            </w:tcBorders>
            <w:shd w:val="clear" w:color="auto" w:fill="auto"/>
            <w:vAlign w:val="center"/>
          </w:tcPr>
          <w:p w:rsidR="00580A8D" w:rsidRPr="00C44B2D" w:rsidRDefault="00580A8D" w:rsidP="00C06168">
            <w:pPr>
              <w:jc w:val="center"/>
              <w:rPr>
                <w:rFonts w:ascii="Arial" w:hAnsi="Arial" w:cs="Arial"/>
                <w:b/>
                <w:bCs/>
                <w:sz w:val="18"/>
                <w:szCs w:val="18"/>
              </w:rPr>
            </w:pPr>
            <w:r w:rsidRPr="00C44B2D">
              <w:rPr>
                <w:rFonts w:ascii="Arial" w:hAnsi="Arial" w:cs="Arial"/>
                <w:b/>
                <w:bCs/>
                <w:sz w:val="18"/>
                <w:szCs w:val="18"/>
              </w:rPr>
              <w:t>1</w:t>
            </w:r>
          </w:p>
          <w:p w:rsidR="00580A8D" w:rsidRPr="00C44B2D" w:rsidRDefault="00580A8D" w:rsidP="00C06168">
            <w:pPr>
              <w:jc w:val="center"/>
              <w:rPr>
                <w:rFonts w:ascii="Arial" w:hAnsi="Arial" w:cs="Arial"/>
                <w:b/>
                <w:bCs/>
                <w:sz w:val="18"/>
                <w:szCs w:val="18"/>
              </w:rPr>
            </w:pPr>
          </w:p>
        </w:tc>
        <w:tc>
          <w:tcPr>
            <w:tcW w:w="3956" w:type="dxa"/>
            <w:gridSpan w:val="2"/>
            <w:tcBorders>
              <w:top w:val="single" w:sz="8" w:space="0" w:color="auto"/>
              <w:left w:val="nil"/>
              <w:bottom w:val="single" w:sz="4" w:space="0" w:color="000000"/>
              <w:right w:val="single" w:sz="4" w:space="0" w:color="000000"/>
            </w:tcBorders>
            <w:shd w:val="clear" w:color="auto" w:fill="auto"/>
            <w:vAlign w:val="center"/>
          </w:tcPr>
          <w:p w:rsidR="00580A8D" w:rsidRPr="00B50E52" w:rsidRDefault="00580A8D" w:rsidP="00C06168">
            <w:pPr>
              <w:rPr>
                <w:rFonts w:ascii="Arial" w:hAnsi="Arial" w:cs="Arial"/>
                <w:b/>
                <w:bCs/>
                <w:sz w:val="16"/>
                <w:szCs w:val="16"/>
              </w:rPr>
            </w:pPr>
            <w:r w:rsidRPr="00B50E52">
              <w:rPr>
                <w:rFonts w:ascii="Arial" w:hAnsi="Arial" w:cs="Arial"/>
                <w:b/>
                <w:bCs/>
                <w:sz w:val="16"/>
                <w:szCs w:val="16"/>
              </w:rPr>
              <w:t>Ministerul Internelor şi Reformei  Administrative</w:t>
            </w:r>
          </w:p>
        </w:tc>
        <w:tc>
          <w:tcPr>
            <w:tcW w:w="516" w:type="dxa"/>
            <w:tcBorders>
              <w:top w:val="single" w:sz="8" w:space="0" w:color="auto"/>
              <w:left w:val="nil"/>
              <w:bottom w:val="single" w:sz="4" w:space="0" w:color="auto"/>
              <w:right w:val="single" w:sz="4" w:space="0" w:color="auto"/>
            </w:tcBorders>
            <w:shd w:val="clear" w:color="auto" w:fill="FFFFFF"/>
            <w:vAlign w:val="center"/>
          </w:tcPr>
          <w:p w:rsidR="00580A8D" w:rsidRPr="00440249" w:rsidRDefault="00580A8D" w:rsidP="00C06168">
            <w:pPr>
              <w:jc w:val="center"/>
              <w:rPr>
                <w:rFonts w:ascii="Arial" w:hAnsi="Arial" w:cs="Arial"/>
                <w:b/>
                <w:color w:val="C00000"/>
              </w:rPr>
            </w:pPr>
            <w:r w:rsidRPr="00440249">
              <w:rPr>
                <w:rFonts w:ascii="Arial" w:hAnsi="Arial" w:cs="Arial"/>
                <w:b/>
                <w:color w:val="C00000"/>
              </w:rPr>
              <w:t>*</w:t>
            </w:r>
          </w:p>
        </w:tc>
        <w:tc>
          <w:tcPr>
            <w:tcW w:w="517" w:type="dxa"/>
            <w:tcBorders>
              <w:top w:val="single" w:sz="8" w:space="0" w:color="auto"/>
              <w:left w:val="nil"/>
              <w:bottom w:val="single" w:sz="4" w:space="0" w:color="auto"/>
              <w:right w:val="single" w:sz="4" w:space="0" w:color="auto"/>
            </w:tcBorders>
            <w:shd w:val="clear" w:color="auto" w:fill="FFFFFF"/>
            <w:vAlign w:val="center"/>
          </w:tcPr>
          <w:p w:rsidR="00580A8D" w:rsidRPr="00440249" w:rsidRDefault="00580A8D" w:rsidP="00C06168">
            <w:pPr>
              <w:jc w:val="center"/>
              <w:rPr>
                <w:rFonts w:ascii="Arial" w:hAnsi="Arial" w:cs="Arial"/>
                <w:b/>
                <w:color w:val="C00000"/>
              </w:rPr>
            </w:pPr>
            <w:r w:rsidRPr="00440249">
              <w:rPr>
                <w:rFonts w:ascii="Arial" w:hAnsi="Arial" w:cs="Arial"/>
                <w:b/>
                <w:color w:val="C00000"/>
              </w:rPr>
              <w:t>*</w:t>
            </w:r>
          </w:p>
        </w:tc>
        <w:tc>
          <w:tcPr>
            <w:tcW w:w="517" w:type="dxa"/>
            <w:tcBorders>
              <w:top w:val="single" w:sz="8" w:space="0" w:color="auto"/>
              <w:left w:val="nil"/>
              <w:bottom w:val="single" w:sz="4" w:space="0" w:color="auto"/>
              <w:right w:val="single" w:sz="4" w:space="0" w:color="auto"/>
            </w:tcBorders>
            <w:shd w:val="clear" w:color="auto" w:fill="FFFFFF"/>
            <w:vAlign w:val="center"/>
          </w:tcPr>
          <w:p w:rsidR="00580A8D" w:rsidRPr="00440249" w:rsidRDefault="00580A8D" w:rsidP="00C06168">
            <w:pPr>
              <w:jc w:val="center"/>
              <w:rPr>
                <w:rFonts w:ascii="Arial" w:hAnsi="Arial" w:cs="Arial"/>
                <w:b/>
                <w:color w:val="C00000"/>
              </w:rPr>
            </w:pPr>
            <w:r w:rsidRPr="00440249">
              <w:rPr>
                <w:rFonts w:ascii="Arial" w:hAnsi="Arial" w:cs="Arial"/>
                <w:b/>
                <w:color w:val="C00000"/>
              </w:rPr>
              <w:t>*</w:t>
            </w:r>
          </w:p>
        </w:tc>
        <w:tc>
          <w:tcPr>
            <w:tcW w:w="517" w:type="dxa"/>
            <w:tcBorders>
              <w:top w:val="single" w:sz="8" w:space="0" w:color="auto"/>
              <w:left w:val="nil"/>
              <w:bottom w:val="single" w:sz="4" w:space="0" w:color="auto"/>
              <w:right w:val="single" w:sz="4" w:space="0" w:color="auto"/>
            </w:tcBorders>
            <w:shd w:val="clear" w:color="auto" w:fill="FFFFFF"/>
            <w:vAlign w:val="center"/>
          </w:tcPr>
          <w:p w:rsidR="00580A8D" w:rsidRPr="00440249" w:rsidRDefault="00580A8D" w:rsidP="00C06168">
            <w:pPr>
              <w:jc w:val="center"/>
              <w:rPr>
                <w:rFonts w:ascii="Arial" w:hAnsi="Arial" w:cs="Arial"/>
                <w:b/>
                <w:color w:val="C00000"/>
              </w:rPr>
            </w:pPr>
          </w:p>
        </w:tc>
        <w:tc>
          <w:tcPr>
            <w:tcW w:w="516" w:type="dxa"/>
            <w:tcBorders>
              <w:top w:val="single" w:sz="8" w:space="0" w:color="auto"/>
              <w:left w:val="nil"/>
              <w:bottom w:val="single" w:sz="4" w:space="0" w:color="auto"/>
              <w:right w:val="single" w:sz="4" w:space="0" w:color="auto"/>
            </w:tcBorders>
            <w:shd w:val="clear" w:color="auto" w:fill="FFFFFF"/>
            <w:vAlign w:val="center"/>
          </w:tcPr>
          <w:p w:rsidR="00580A8D" w:rsidRPr="00440249" w:rsidRDefault="00580A8D" w:rsidP="00C06168">
            <w:pPr>
              <w:jc w:val="center"/>
              <w:rPr>
                <w:rFonts w:ascii="Arial" w:hAnsi="Arial" w:cs="Arial"/>
                <w:b/>
                <w:color w:val="C00000"/>
              </w:rPr>
            </w:pPr>
            <w:r w:rsidRPr="00440249">
              <w:rPr>
                <w:rFonts w:ascii="Arial" w:hAnsi="Arial" w:cs="Arial"/>
                <w:b/>
                <w:color w:val="C00000"/>
              </w:rPr>
              <w:t>*</w:t>
            </w:r>
          </w:p>
        </w:tc>
        <w:tc>
          <w:tcPr>
            <w:tcW w:w="517" w:type="dxa"/>
            <w:tcBorders>
              <w:top w:val="single" w:sz="8" w:space="0" w:color="auto"/>
              <w:left w:val="nil"/>
              <w:bottom w:val="single" w:sz="4" w:space="0" w:color="auto"/>
              <w:right w:val="single" w:sz="4" w:space="0" w:color="auto"/>
            </w:tcBorders>
            <w:shd w:val="clear" w:color="auto" w:fill="FFFFFF"/>
            <w:vAlign w:val="center"/>
          </w:tcPr>
          <w:p w:rsidR="00580A8D" w:rsidRPr="00440249" w:rsidRDefault="00580A8D" w:rsidP="00C06168">
            <w:pPr>
              <w:jc w:val="center"/>
              <w:rPr>
                <w:rFonts w:ascii="Arial" w:hAnsi="Arial" w:cs="Arial"/>
                <w:b/>
                <w:color w:val="C00000"/>
              </w:rPr>
            </w:pPr>
            <w:r w:rsidRPr="00440249">
              <w:rPr>
                <w:rFonts w:ascii="Arial" w:hAnsi="Arial" w:cs="Arial"/>
                <w:b/>
                <w:color w:val="C00000"/>
              </w:rPr>
              <w:t>*</w:t>
            </w:r>
          </w:p>
        </w:tc>
        <w:tc>
          <w:tcPr>
            <w:tcW w:w="517" w:type="dxa"/>
            <w:tcBorders>
              <w:top w:val="single" w:sz="8" w:space="0" w:color="auto"/>
              <w:left w:val="nil"/>
              <w:bottom w:val="single" w:sz="4" w:space="0" w:color="auto"/>
              <w:right w:val="single" w:sz="4" w:space="0" w:color="auto"/>
            </w:tcBorders>
            <w:shd w:val="clear" w:color="auto" w:fill="FFFFFF"/>
            <w:vAlign w:val="center"/>
          </w:tcPr>
          <w:p w:rsidR="00580A8D" w:rsidRPr="00440249" w:rsidRDefault="00580A8D" w:rsidP="00C06168">
            <w:pPr>
              <w:jc w:val="center"/>
              <w:rPr>
                <w:rFonts w:ascii="Arial" w:hAnsi="Arial" w:cs="Arial"/>
                <w:b/>
                <w:color w:val="C00000"/>
              </w:rPr>
            </w:pPr>
            <w:r w:rsidRPr="00440249">
              <w:rPr>
                <w:rFonts w:ascii="Arial" w:hAnsi="Arial" w:cs="Arial"/>
                <w:b/>
                <w:color w:val="C00000"/>
              </w:rPr>
              <w:t>*</w:t>
            </w:r>
          </w:p>
        </w:tc>
        <w:tc>
          <w:tcPr>
            <w:tcW w:w="517" w:type="dxa"/>
            <w:tcBorders>
              <w:top w:val="single" w:sz="8" w:space="0" w:color="auto"/>
              <w:left w:val="nil"/>
              <w:bottom w:val="single" w:sz="4" w:space="0" w:color="auto"/>
              <w:right w:val="single" w:sz="4" w:space="0" w:color="auto"/>
            </w:tcBorders>
            <w:shd w:val="clear" w:color="auto" w:fill="FFFFFF"/>
            <w:vAlign w:val="center"/>
          </w:tcPr>
          <w:p w:rsidR="00580A8D" w:rsidRPr="00440249" w:rsidRDefault="00580A8D" w:rsidP="00C06168">
            <w:pPr>
              <w:jc w:val="center"/>
              <w:rPr>
                <w:rFonts w:ascii="Arial" w:hAnsi="Arial" w:cs="Arial"/>
                <w:b/>
                <w:color w:val="C00000"/>
              </w:rPr>
            </w:pPr>
            <w:r w:rsidRPr="00440249">
              <w:rPr>
                <w:rFonts w:ascii="Arial" w:hAnsi="Arial" w:cs="Arial"/>
                <w:b/>
                <w:color w:val="C00000"/>
              </w:rPr>
              <w:t>*</w:t>
            </w:r>
          </w:p>
        </w:tc>
        <w:tc>
          <w:tcPr>
            <w:tcW w:w="516" w:type="dxa"/>
            <w:tcBorders>
              <w:top w:val="single" w:sz="8" w:space="0" w:color="auto"/>
              <w:left w:val="nil"/>
              <w:bottom w:val="single" w:sz="4" w:space="0" w:color="auto"/>
              <w:right w:val="single" w:sz="4" w:space="0" w:color="auto"/>
            </w:tcBorders>
            <w:shd w:val="clear" w:color="auto" w:fill="FFFFFF"/>
            <w:vAlign w:val="center"/>
          </w:tcPr>
          <w:p w:rsidR="00580A8D" w:rsidRPr="00440249" w:rsidRDefault="00580A8D" w:rsidP="00C06168">
            <w:pPr>
              <w:jc w:val="center"/>
              <w:rPr>
                <w:rFonts w:ascii="Arial" w:hAnsi="Arial" w:cs="Arial"/>
                <w:b/>
                <w:color w:val="C00000"/>
              </w:rPr>
            </w:pPr>
            <w:r w:rsidRPr="00440249">
              <w:rPr>
                <w:rFonts w:ascii="Arial" w:hAnsi="Arial" w:cs="Arial"/>
                <w:b/>
                <w:color w:val="C00000"/>
              </w:rPr>
              <w:t>*</w:t>
            </w:r>
          </w:p>
        </w:tc>
        <w:tc>
          <w:tcPr>
            <w:tcW w:w="517" w:type="dxa"/>
            <w:tcBorders>
              <w:top w:val="single" w:sz="8" w:space="0" w:color="auto"/>
              <w:left w:val="nil"/>
              <w:bottom w:val="single" w:sz="4" w:space="0" w:color="auto"/>
              <w:right w:val="single" w:sz="4" w:space="0" w:color="auto"/>
            </w:tcBorders>
            <w:shd w:val="clear" w:color="auto" w:fill="FFFFFF"/>
            <w:vAlign w:val="center"/>
          </w:tcPr>
          <w:p w:rsidR="00580A8D" w:rsidRPr="00440249" w:rsidRDefault="00580A8D" w:rsidP="00C06168">
            <w:pPr>
              <w:jc w:val="center"/>
              <w:rPr>
                <w:rFonts w:ascii="Arial" w:hAnsi="Arial" w:cs="Arial"/>
                <w:b/>
                <w:color w:val="C00000"/>
              </w:rPr>
            </w:pPr>
            <w:r w:rsidRPr="00440249">
              <w:rPr>
                <w:rFonts w:ascii="Arial" w:hAnsi="Arial" w:cs="Arial"/>
                <w:b/>
                <w:color w:val="C00000"/>
              </w:rPr>
              <w:t>*</w:t>
            </w:r>
          </w:p>
        </w:tc>
        <w:tc>
          <w:tcPr>
            <w:tcW w:w="517" w:type="dxa"/>
            <w:tcBorders>
              <w:top w:val="single" w:sz="8" w:space="0" w:color="auto"/>
              <w:left w:val="nil"/>
              <w:bottom w:val="single" w:sz="4" w:space="0" w:color="auto"/>
              <w:right w:val="single" w:sz="4" w:space="0" w:color="auto"/>
            </w:tcBorders>
            <w:shd w:val="clear" w:color="auto" w:fill="FFFFFF"/>
            <w:vAlign w:val="center"/>
          </w:tcPr>
          <w:p w:rsidR="00580A8D" w:rsidRPr="00440249" w:rsidRDefault="00580A8D" w:rsidP="00C06168">
            <w:pPr>
              <w:jc w:val="center"/>
              <w:rPr>
                <w:rFonts w:ascii="Arial" w:hAnsi="Arial" w:cs="Arial"/>
                <w:b/>
                <w:color w:val="C00000"/>
              </w:rPr>
            </w:pPr>
            <w:r w:rsidRPr="00440249">
              <w:rPr>
                <w:rFonts w:ascii="Arial" w:hAnsi="Arial" w:cs="Arial"/>
                <w:b/>
                <w:color w:val="C00000"/>
              </w:rPr>
              <w:t>*</w:t>
            </w:r>
          </w:p>
        </w:tc>
        <w:tc>
          <w:tcPr>
            <w:tcW w:w="517" w:type="dxa"/>
            <w:tcBorders>
              <w:top w:val="single" w:sz="8" w:space="0" w:color="auto"/>
              <w:left w:val="nil"/>
              <w:bottom w:val="single" w:sz="4" w:space="0" w:color="auto"/>
              <w:right w:val="single" w:sz="4" w:space="0" w:color="auto"/>
            </w:tcBorders>
            <w:shd w:val="clear" w:color="auto" w:fill="FFFFFF"/>
            <w:vAlign w:val="center"/>
          </w:tcPr>
          <w:p w:rsidR="00580A8D" w:rsidRPr="00440249" w:rsidRDefault="00580A8D" w:rsidP="00C06168">
            <w:pPr>
              <w:jc w:val="center"/>
              <w:rPr>
                <w:rFonts w:ascii="Arial" w:hAnsi="Arial" w:cs="Arial"/>
                <w:b/>
                <w:color w:val="C00000"/>
              </w:rPr>
            </w:pPr>
            <w:r w:rsidRPr="00440249">
              <w:rPr>
                <w:rFonts w:ascii="Arial" w:hAnsi="Arial" w:cs="Arial"/>
                <w:b/>
                <w:color w:val="C00000"/>
              </w:rPr>
              <w:t>*</w:t>
            </w:r>
          </w:p>
        </w:tc>
        <w:tc>
          <w:tcPr>
            <w:tcW w:w="516" w:type="dxa"/>
            <w:tcBorders>
              <w:top w:val="single" w:sz="8" w:space="0" w:color="auto"/>
              <w:left w:val="nil"/>
              <w:bottom w:val="single" w:sz="4" w:space="0" w:color="auto"/>
              <w:right w:val="single" w:sz="4" w:space="0" w:color="auto"/>
            </w:tcBorders>
            <w:shd w:val="clear" w:color="auto" w:fill="FFFFFF"/>
            <w:vAlign w:val="center"/>
          </w:tcPr>
          <w:p w:rsidR="00580A8D" w:rsidRPr="00440249" w:rsidRDefault="00580A8D" w:rsidP="00C06168">
            <w:pPr>
              <w:jc w:val="center"/>
              <w:rPr>
                <w:rFonts w:ascii="Arial" w:hAnsi="Arial" w:cs="Arial"/>
                <w:b/>
                <w:color w:val="C00000"/>
              </w:rPr>
            </w:pPr>
            <w:r w:rsidRPr="00440249">
              <w:rPr>
                <w:rFonts w:ascii="Arial" w:hAnsi="Arial" w:cs="Arial"/>
                <w:b/>
                <w:color w:val="C00000"/>
              </w:rPr>
              <w:t>*</w:t>
            </w:r>
          </w:p>
        </w:tc>
        <w:tc>
          <w:tcPr>
            <w:tcW w:w="517" w:type="dxa"/>
            <w:tcBorders>
              <w:top w:val="single" w:sz="8" w:space="0" w:color="auto"/>
              <w:left w:val="nil"/>
              <w:bottom w:val="single" w:sz="4" w:space="0" w:color="auto"/>
              <w:right w:val="single" w:sz="4" w:space="0" w:color="auto"/>
            </w:tcBorders>
            <w:shd w:val="clear" w:color="auto" w:fill="FFFFFF"/>
            <w:vAlign w:val="center"/>
          </w:tcPr>
          <w:p w:rsidR="00580A8D" w:rsidRPr="00440249" w:rsidRDefault="00580A8D" w:rsidP="00C06168">
            <w:pPr>
              <w:jc w:val="center"/>
              <w:rPr>
                <w:rFonts w:ascii="Arial" w:hAnsi="Arial" w:cs="Arial"/>
                <w:b/>
                <w:color w:val="C00000"/>
              </w:rPr>
            </w:pPr>
            <w:r w:rsidRPr="00440249">
              <w:rPr>
                <w:rFonts w:ascii="Arial" w:hAnsi="Arial" w:cs="Arial"/>
                <w:b/>
                <w:color w:val="C00000"/>
              </w:rPr>
              <w:t>*</w:t>
            </w:r>
          </w:p>
        </w:tc>
        <w:tc>
          <w:tcPr>
            <w:tcW w:w="517" w:type="dxa"/>
            <w:tcBorders>
              <w:top w:val="single" w:sz="8" w:space="0" w:color="auto"/>
              <w:left w:val="nil"/>
              <w:bottom w:val="single" w:sz="4" w:space="0" w:color="auto"/>
              <w:right w:val="single" w:sz="4" w:space="0" w:color="auto"/>
            </w:tcBorders>
            <w:shd w:val="clear" w:color="auto" w:fill="FFFFFF"/>
            <w:vAlign w:val="center"/>
          </w:tcPr>
          <w:p w:rsidR="00580A8D" w:rsidRPr="00440249" w:rsidRDefault="00580A8D" w:rsidP="00C06168">
            <w:pPr>
              <w:jc w:val="center"/>
              <w:rPr>
                <w:rFonts w:ascii="Arial" w:hAnsi="Arial" w:cs="Arial"/>
                <w:b/>
                <w:color w:val="C00000"/>
              </w:rPr>
            </w:pPr>
          </w:p>
        </w:tc>
        <w:tc>
          <w:tcPr>
            <w:tcW w:w="517" w:type="dxa"/>
            <w:tcBorders>
              <w:top w:val="single" w:sz="8" w:space="0" w:color="auto"/>
              <w:left w:val="nil"/>
              <w:bottom w:val="single" w:sz="4" w:space="0" w:color="auto"/>
              <w:right w:val="single" w:sz="4" w:space="0" w:color="auto"/>
            </w:tcBorders>
            <w:shd w:val="clear" w:color="auto" w:fill="FFFFFF"/>
            <w:vAlign w:val="center"/>
          </w:tcPr>
          <w:p w:rsidR="00580A8D" w:rsidRPr="00440249" w:rsidRDefault="00580A8D" w:rsidP="00C06168">
            <w:pPr>
              <w:jc w:val="center"/>
              <w:rPr>
                <w:rFonts w:ascii="Arial" w:hAnsi="Arial" w:cs="Arial"/>
                <w:b/>
                <w:color w:val="C00000"/>
              </w:rPr>
            </w:pPr>
            <w:r w:rsidRPr="00440249">
              <w:rPr>
                <w:rFonts w:ascii="Arial" w:hAnsi="Arial" w:cs="Arial"/>
                <w:b/>
                <w:color w:val="C00000"/>
              </w:rPr>
              <w:t>*</w:t>
            </w:r>
          </w:p>
        </w:tc>
        <w:tc>
          <w:tcPr>
            <w:tcW w:w="516" w:type="dxa"/>
            <w:tcBorders>
              <w:top w:val="single" w:sz="8" w:space="0" w:color="auto"/>
              <w:left w:val="nil"/>
              <w:bottom w:val="single" w:sz="4" w:space="0" w:color="auto"/>
              <w:right w:val="single" w:sz="4" w:space="0" w:color="auto"/>
            </w:tcBorders>
            <w:shd w:val="clear" w:color="auto" w:fill="FFFFFF"/>
            <w:vAlign w:val="center"/>
          </w:tcPr>
          <w:p w:rsidR="00580A8D" w:rsidRPr="00440249" w:rsidRDefault="00580A8D" w:rsidP="00C06168">
            <w:pPr>
              <w:jc w:val="center"/>
              <w:rPr>
                <w:rFonts w:ascii="Arial" w:hAnsi="Arial" w:cs="Arial"/>
                <w:b/>
                <w:color w:val="C00000"/>
              </w:rPr>
            </w:pPr>
            <w:r w:rsidRPr="00440249">
              <w:rPr>
                <w:rFonts w:ascii="Arial" w:hAnsi="Arial" w:cs="Arial"/>
                <w:b/>
                <w:color w:val="C00000"/>
              </w:rPr>
              <w:t>*</w:t>
            </w:r>
          </w:p>
        </w:tc>
        <w:tc>
          <w:tcPr>
            <w:tcW w:w="517" w:type="dxa"/>
            <w:tcBorders>
              <w:top w:val="single" w:sz="8" w:space="0" w:color="auto"/>
              <w:left w:val="nil"/>
              <w:bottom w:val="single" w:sz="4" w:space="0" w:color="auto"/>
              <w:right w:val="single" w:sz="4" w:space="0" w:color="auto"/>
            </w:tcBorders>
            <w:shd w:val="clear" w:color="auto" w:fill="FFFFFF"/>
            <w:vAlign w:val="center"/>
          </w:tcPr>
          <w:p w:rsidR="00580A8D" w:rsidRPr="00440249" w:rsidRDefault="00580A8D" w:rsidP="00C06168">
            <w:pPr>
              <w:jc w:val="center"/>
              <w:rPr>
                <w:rFonts w:ascii="Arial" w:hAnsi="Arial" w:cs="Arial"/>
                <w:b/>
                <w:color w:val="C00000"/>
              </w:rPr>
            </w:pPr>
            <w:r w:rsidRPr="00440249">
              <w:rPr>
                <w:rFonts w:ascii="Arial" w:hAnsi="Arial" w:cs="Arial"/>
                <w:b/>
                <w:color w:val="C00000"/>
              </w:rPr>
              <w:t>*</w:t>
            </w:r>
          </w:p>
        </w:tc>
        <w:tc>
          <w:tcPr>
            <w:tcW w:w="517" w:type="dxa"/>
            <w:tcBorders>
              <w:top w:val="single" w:sz="8" w:space="0" w:color="auto"/>
              <w:left w:val="nil"/>
              <w:bottom w:val="single" w:sz="4" w:space="0" w:color="auto"/>
              <w:right w:val="single" w:sz="4" w:space="0" w:color="auto"/>
            </w:tcBorders>
            <w:shd w:val="clear" w:color="auto" w:fill="FFFFFF"/>
            <w:vAlign w:val="center"/>
          </w:tcPr>
          <w:p w:rsidR="00580A8D" w:rsidRPr="00440249" w:rsidRDefault="00580A8D" w:rsidP="00C06168">
            <w:pPr>
              <w:jc w:val="center"/>
              <w:rPr>
                <w:rFonts w:ascii="Arial" w:hAnsi="Arial" w:cs="Arial"/>
                <w:b/>
                <w:color w:val="C00000"/>
              </w:rPr>
            </w:pPr>
            <w:r w:rsidRPr="00440249">
              <w:rPr>
                <w:rFonts w:ascii="Arial" w:hAnsi="Arial" w:cs="Arial"/>
                <w:b/>
                <w:color w:val="C00000"/>
              </w:rPr>
              <w:t>*</w:t>
            </w:r>
          </w:p>
        </w:tc>
        <w:tc>
          <w:tcPr>
            <w:tcW w:w="517" w:type="dxa"/>
            <w:tcBorders>
              <w:top w:val="single" w:sz="8" w:space="0" w:color="auto"/>
              <w:left w:val="nil"/>
              <w:bottom w:val="single" w:sz="4" w:space="0" w:color="auto"/>
              <w:right w:val="single" w:sz="8" w:space="0" w:color="auto"/>
            </w:tcBorders>
            <w:shd w:val="clear" w:color="auto" w:fill="FFFFFF"/>
            <w:vAlign w:val="center"/>
          </w:tcPr>
          <w:p w:rsidR="00580A8D" w:rsidRPr="00440249" w:rsidRDefault="00580A8D" w:rsidP="00C06168">
            <w:pPr>
              <w:jc w:val="center"/>
              <w:rPr>
                <w:rFonts w:ascii="Arial" w:hAnsi="Arial" w:cs="Arial"/>
                <w:b/>
                <w:color w:val="C00000"/>
              </w:rPr>
            </w:pPr>
            <w:r w:rsidRPr="00440249">
              <w:rPr>
                <w:rFonts w:ascii="Arial" w:hAnsi="Arial" w:cs="Arial"/>
                <w:b/>
                <w:color w:val="C00000"/>
              </w:rPr>
              <w:t>*</w:t>
            </w:r>
          </w:p>
        </w:tc>
      </w:tr>
      <w:tr w:rsidR="00580A8D" w:rsidRPr="00C44B2D" w:rsidTr="00C06168">
        <w:trPr>
          <w:trHeight w:val="255"/>
        </w:trPr>
        <w:tc>
          <w:tcPr>
            <w:tcW w:w="449" w:type="dxa"/>
            <w:vMerge/>
            <w:tcBorders>
              <w:top w:val="nil"/>
              <w:left w:val="single" w:sz="8" w:space="0" w:color="auto"/>
              <w:bottom w:val="nil"/>
              <w:right w:val="single" w:sz="4" w:space="0" w:color="auto"/>
            </w:tcBorders>
            <w:vAlign w:val="center"/>
          </w:tcPr>
          <w:p w:rsidR="00580A8D" w:rsidRPr="00C44B2D" w:rsidRDefault="00580A8D" w:rsidP="00C06168">
            <w:pPr>
              <w:rPr>
                <w:rFonts w:ascii="Arial" w:hAnsi="Arial" w:cs="Arial"/>
                <w:b/>
                <w:bCs/>
                <w:sz w:val="18"/>
                <w:szCs w:val="18"/>
              </w:rPr>
            </w:pPr>
          </w:p>
        </w:tc>
        <w:tc>
          <w:tcPr>
            <w:tcW w:w="1100" w:type="dxa"/>
            <w:tcBorders>
              <w:top w:val="nil"/>
              <w:left w:val="nil"/>
              <w:bottom w:val="nil"/>
              <w:right w:val="single" w:sz="4" w:space="0" w:color="auto"/>
            </w:tcBorders>
            <w:shd w:val="clear" w:color="auto" w:fill="auto"/>
            <w:vAlign w:val="center"/>
          </w:tcPr>
          <w:p w:rsidR="00580A8D" w:rsidRPr="00B50E52" w:rsidRDefault="00580A8D" w:rsidP="00C06168">
            <w:pPr>
              <w:jc w:val="right"/>
              <w:rPr>
                <w:rFonts w:ascii="Arial" w:hAnsi="Arial" w:cs="Arial"/>
                <w:sz w:val="16"/>
                <w:szCs w:val="16"/>
              </w:rPr>
            </w:pPr>
          </w:p>
        </w:tc>
        <w:tc>
          <w:tcPr>
            <w:tcW w:w="2856" w:type="dxa"/>
            <w:tcBorders>
              <w:top w:val="nil"/>
              <w:left w:val="nil"/>
              <w:bottom w:val="single" w:sz="4" w:space="0" w:color="auto"/>
              <w:right w:val="single" w:sz="4" w:space="0" w:color="auto"/>
            </w:tcBorders>
            <w:shd w:val="clear" w:color="auto" w:fill="auto"/>
            <w:vAlign w:val="center"/>
          </w:tcPr>
          <w:p w:rsidR="00580A8D" w:rsidRPr="00B50E52" w:rsidRDefault="00580A8D" w:rsidP="00C06168">
            <w:pPr>
              <w:rPr>
                <w:rFonts w:ascii="Arial" w:hAnsi="Arial" w:cs="Arial"/>
                <w:sz w:val="16"/>
                <w:szCs w:val="16"/>
              </w:rPr>
            </w:pPr>
            <w:r w:rsidRPr="00B50E52">
              <w:rPr>
                <w:rFonts w:ascii="Arial" w:hAnsi="Arial" w:cs="Arial"/>
                <w:sz w:val="16"/>
                <w:szCs w:val="16"/>
              </w:rPr>
              <w:t>Primarii, CLSU.</w:t>
            </w:r>
          </w:p>
        </w:tc>
        <w:tc>
          <w:tcPr>
            <w:tcW w:w="516"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r w:rsidRPr="00FC0BE8">
              <w:rPr>
                <w:rFonts w:ascii="Arial" w:hAnsi="Arial" w:cs="Arial"/>
                <w:b/>
                <w:sz w:val="20"/>
                <w:szCs w:val="20"/>
              </w:rPr>
              <w:t>x</w:t>
            </w: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r w:rsidRPr="00FC0BE8">
              <w:rPr>
                <w:rFonts w:ascii="Arial" w:hAnsi="Arial" w:cs="Arial"/>
                <w:b/>
                <w:sz w:val="20"/>
                <w:szCs w:val="20"/>
              </w:rPr>
              <w:t>x</w:t>
            </w: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r w:rsidRPr="00FC0BE8">
              <w:rPr>
                <w:rFonts w:ascii="Arial" w:hAnsi="Arial" w:cs="Arial"/>
                <w:b/>
                <w:sz w:val="20"/>
                <w:szCs w:val="20"/>
              </w:rPr>
              <w:t>x</w:t>
            </w: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p>
        </w:tc>
        <w:tc>
          <w:tcPr>
            <w:tcW w:w="516"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r w:rsidRPr="00FC0BE8">
              <w:rPr>
                <w:rFonts w:ascii="Arial" w:hAnsi="Arial" w:cs="Arial"/>
                <w:b/>
                <w:sz w:val="20"/>
                <w:szCs w:val="20"/>
              </w:rPr>
              <w:t>x</w:t>
            </w: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r w:rsidRPr="00FC0BE8">
              <w:rPr>
                <w:rFonts w:ascii="Arial" w:hAnsi="Arial" w:cs="Arial"/>
                <w:b/>
                <w:sz w:val="20"/>
                <w:szCs w:val="20"/>
              </w:rPr>
              <w:t>x</w:t>
            </w:r>
          </w:p>
        </w:tc>
        <w:tc>
          <w:tcPr>
            <w:tcW w:w="516"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r w:rsidRPr="00FC0BE8">
              <w:rPr>
                <w:rFonts w:ascii="Arial" w:hAnsi="Arial" w:cs="Arial"/>
                <w:b/>
                <w:sz w:val="20"/>
                <w:szCs w:val="20"/>
              </w:rPr>
              <w:t>x</w:t>
            </w: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r w:rsidRPr="00FC0BE8">
              <w:rPr>
                <w:rFonts w:ascii="Arial" w:hAnsi="Arial" w:cs="Arial"/>
                <w:b/>
                <w:sz w:val="20"/>
                <w:szCs w:val="20"/>
              </w:rPr>
              <w:t>x</w:t>
            </w: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r w:rsidRPr="00FC0BE8">
              <w:rPr>
                <w:rFonts w:ascii="Arial" w:hAnsi="Arial" w:cs="Arial"/>
                <w:b/>
                <w:sz w:val="20"/>
                <w:szCs w:val="20"/>
              </w:rPr>
              <w:t>x</w:t>
            </w: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r w:rsidRPr="00FC0BE8">
              <w:rPr>
                <w:rFonts w:ascii="Arial" w:hAnsi="Arial" w:cs="Arial"/>
                <w:b/>
                <w:sz w:val="20"/>
                <w:szCs w:val="20"/>
              </w:rPr>
              <w:t>x</w:t>
            </w:r>
          </w:p>
        </w:tc>
        <w:tc>
          <w:tcPr>
            <w:tcW w:w="516"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r w:rsidRPr="00FC0BE8">
              <w:rPr>
                <w:rFonts w:ascii="Arial" w:hAnsi="Arial" w:cs="Arial"/>
                <w:b/>
                <w:sz w:val="20"/>
                <w:szCs w:val="20"/>
              </w:rPr>
              <w:t>x</w:t>
            </w: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r w:rsidRPr="00FC0BE8">
              <w:rPr>
                <w:rFonts w:ascii="Arial" w:hAnsi="Arial" w:cs="Arial"/>
                <w:b/>
                <w:sz w:val="20"/>
                <w:szCs w:val="20"/>
              </w:rPr>
              <w:t>x</w:t>
            </w: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r w:rsidRPr="00FC0BE8">
              <w:rPr>
                <w:rFonts w:ascii="Arial" w:hAnsi="Arial" w:cs="Arial"/>
                <w:b/>
                <w:sz w:val="20"/>
                <w:szCs w:val="20"/>
              </w:rPr>
              <w:t>x</w:t>
            </w:r>
          </w:p>
        </w:tc>
        <w:tc>
          <w:tcPr>
            <w:tcW w:w="516"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r w:rsidRPr="00FC0BE8">
              <w:rPr>
                <w:rFonts w:ascii="Arial" w:hAnsi="Arial" w:cs="Arial"/>
                <w:b/>
                <w:sz w:val="20"/>
                <w:szCs w:val="20"/>
              </w:rPr>
              <w:t>x</w:t>
            </w: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r w:rsidRPr="00FC0BE8">
              <w:rPr>
                <w:rFonts w:ascii="Arial" w:hAnsi="Arial" w:cs="Arial"/>
                <w:b/>
                <w:sz w:val="20"/>
                <w:szCs w:val="20"/>
              </w:rPr>
              <w:t>x</w:t>
            </w: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r w:rsidRPr="00FC0BE8">
              <w:rPr>
                <w:rFonts w:ascii="Arial" w:hAnsi="Arial" w:cs="Arial"/>
                <w:b/>
                <w:sz w:val="20"/>
                <w:szCs w:val="20"/>
              </w:rPr>
              <w:t>x</w:t>
            </w:r>
          </w:p>
        </w:tc>
        <w:tc>
          <w:tcPr>
            <w:tcW w:w="517" w:type="dxa"/>
            <w:tcBorders>
              <w:top w:val="nil"/>
              <w:left w:val="nil"/>
              <w:bottom w:val="single" w:sz="4" w:space="0" w:color="auto"/>
              <w:right w:val="single" w:sz="8" w:space="0" w:color="auto"/>
            </w:tcBorders>
            <w:shd w:val="clear" w:color="auto" w:fill="FFFFFF"/>
            <w:vAlign w:val="center"/>
          </w:tcPr>
          <w:p w:rsidR="00580A8D" w:rsidRPr="00FC0BE8" w:rsidRDefault="00580A8D" w:rsidP="00C06168">
            <w:pPr>
              <w:jc w:val="center"/>
              <w:rPr>
                <w:rFonts w:ascii="Arial" w:hAnsi="Arial" w:cs="Arial"/>
                <w:b/>
                <w:sz w:val="20"/>
                <w:szCs w:val="20"/>
              </w:rPr>
            </w:pPr>
            <w:r w:rsidRPr="00FC0BE8">
              <w:rPr>
                <w:rFonts w:ascii="Arial" w:hAnsi="Arial" w:cs="Arial"/>
                <w:b/>
                <w:sz w:val="20"/>
                <w:szCs w:val="20"/>
              </w:rPr>
              <w:t>x</w:t>
            </w:r>
          </w:p>
        </w:tc>
      </w:tr>
      <w:tr w:rsidR="00580A8D" w:rsidRPr="00C44B2D" w:rsidTr="00C06168">
        <w:trPr>
          <w:trHeight w:val="255"/>
        </w:trPr>
        <w:tc>
          <w:tcPr>
            <w:tcW w:w="449" w:type="dxa"/>
            <w:vMerge/>
            <w:tcBorders>
              <w:top w:val="nil"/>
              <w:left w:val="single" w:sz="8" w:space="0" w:color="auto"/>
              <w:bottom w:val="nil"/>
              <w:right w:val="single" w:sz="4" w:space="0" w:color="auto"/>
            </w:tcBorders>
            <w:vAlign w:val="center"/>
          </w:tcPr>
          <w:p w:rsidR="00580A8D" w:rsidRPr="00C44B2D" w:rsidRDefault="00580A8D" w:rsidP="00C06168">
            <w:pPr>
              <w:rPr>
                <w:rFonts w:ascii="Arial" w:hAnsi="Arial" w:cs="Arial"/>
                <w:b/>
                <w:bCs/>
                <w:sz w:val="18"/>
                <w:szCs w:val="18"/>
              </w:rPr>
            </w:pPr>
          </w:p>
        </w:tc>
        <w:tc>
          <w:tcPr>
            <w:tcW w:w="1100" w:type="dxa"/>
            <w:tcBorders>
              <w:top w:val="nil"/>
              <w:left w:val="nil"/>
              <w:bottom w:val="nil"/>
              <w:right w:val="single" w:sz="4" w:space="0" w:color="auto"/>
            </w:tcBorders>
            <w:shd w:val="clear" w:color="auto" w:fill="auto"/>
            <w:vAlign w:val="center"/>
          </w:tcPr>
          <w:p w:rsidR="00580A8D" w:rsidRPr="00B50E52" w:rsidRDefault="00580A8D" w:rsidP="00C06168">
            <w:pPr>
              <w:jc w:val="right"/>
              <w:rPr>
                <w:rFonts w:ascii="Arial" w:hAnsi="Arial" w:cs="Arial"/>
                <w:sz w:val="16"/>
                <w:szCs w:val="16"/>
              </w:rPr>
            </w:pPr>
          </w:p>
        </w:tc>
        <w:tc>
          <w:tcPr>
            <w:tcW w:w="2856" w:type="dxa"/>
            <w:tcBorders>
              <w:top w:val="nil"/>
              <w:left w:val="nil"/>
              <w:bottom w:val="single" w:sz="4" w:space="0" w:color="auto"/>
              <w:right w:val="single" w:sz="4" w:space="0" w:color="auto"/>
            </w:tcBorders>
            <w:shd w:val="clear" w:color="auto" w:fill="auto"/>
            <w:vAlign w:val="center"/>
          </w:tcPr>
          <w:p w:rsidR="00580A8D" w:rsidRPr="00B50E52" w:rsidRDefault="00580A8D" w:rsidP="00C06168">
            <w:pPr>
              <w:rPr>
                <w:rFonts w:ascii="Arial" w:hAnsi="Arial" w:cs="Arial"/>
                <w:sz w:val="16"/>
                <w:szCs w:val="16"/>
              </w:rPr>
            </w:pPr>
            <w:r w:rsidRPr="00B50E52">
              <w:rPr>
                <w:rFonts w:ascii="Arial" w:hAnsi="Arial" w:cs="Arial"/>
                <w:sz w:val="16"/>
                <w:szCs w:val="16"/>
              </w:rPr>
              <w:t>Consiliile Locale</w:t>
            </w:r>
          </w:p>
        </w:tc>
        <w:tc>
          <w:tcPr>
            <w:tcW w:w="516"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r w:rsidRPr="00FC0BE8">
              <w:rPr>
                <w:rFonts w:ascii="Arial" w:hAnsi="Arial" w:cs="Arial"/>
                <w:b/>
                <w:sz w:val="20"/>
                <w:szCs w:val="20"/>
              </w:rPr>
              <w:t>x</w:t>
            </w: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r w:rsidRPr="00FC0BE8">
              <w:rPr>
                <w:rFonts w:ascii="Arial" w:hAnsi="Arial" w:cs="Arial"/>
                <w:b/>
                <w:sz w:val="20"/>
                <w:szCs w:val="20"/>
              </w:rPr>
              <w:t>x</w:t>
            </w: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p>
        </w:tc>
        <w:tc>
          <w:tcPr>
            <w:tcW w:w="516"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r w:rsidRPr="00FC0BE8">
              <w:rPr>
                <w:rFonts w:ascii="Arial" w:hAnsi="Arial" w:cs="Arial"/>
                <w:b/>
                <w:sz w:val="20"/>
                <w:szCs w:val="20"/>
              </w:rPr>
              <w:t>x</w:t>
            </w: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p>
        </w:tc>
        <w:tc>
          <w:tcPr>
            <w:tcW w:w="516"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r w:rsidRPr="00FC0BE8">
              <w:rPr>
                <w:rFonts w:ascii="Arial" w:hAnsi="Arial" w:cs="Arial"/>
                <w:b/>
                <w:sz w:val="20"/>
                <w:szCs w:val="20"/>
              </w:rPr>
              <w:t>x</w:t>
            </w: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r w:rsidRPr="00FC0BE8">
              <w:rPr>
                <w:rFonts w:ascii="Arial" w:hAnsi="Arial" w:cs="Arial"/>
                <w:b/>
                <w:sz w:val="20"/>
                <w:szCs w:val="20"/>
              </w:rPr>
              <w:t>x</w:t>
            </w: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r w:rsidRPr="00FC0BE8">
              <w:rPr>
                <w:rFonts w:ascii="Arial" w:hAnsi="Arial" w:cs="Arial"/>
                <w:b/>
                <w:sz w:val="20"/>
                <w:szCs w:val="20"/>
              </w:rPr>
              <w:t>x</w:t>
            </w:r>
          </w:p>
        </w:tc>
        <w:tc>
          <w:tcPr>
            <w:tcW w:w="516"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r w:rsidRPr="00FC0BE8">
              <w:rPr>
                <w:rFonts w:ascii="Arial" w:hAnsi="Arial" w:cs="Arial"/>
                <w:b/>
                <w:sz w:val="20"/>
                <w:szCs w:val="20"/>
              </w:rPr>
              <w:t>x</w:t>
            </w: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r w:rsidRPr="00FC0BE8">
              <w:rPr>
                <w:rFonts w:ascii="Arial" w:hAnsi="Arial" w:cs="Arial"/>
                <w:b/>
                <w:sz w:val="20"/>
                <w:szCs w:val="20"/>
              </w:rPr>
              <w:t>x</w:t>
            </w: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p>
        </w:tc>
        <w:tc>
          <w:tcPr>
            <w:tcW w:w="516"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r w:rsidRPr="00FC0BE8">
              <w:rPr>
                <w:rFonts w:ascii="Arial" w:hAnsi="Arial" w:cs="Arial"/>
                <w:b/>
                <w:sz w:val="20"/>
                <w:szCs w:val="20"/>
              </w:rPr>
              <w:t>x</w:t>
            </w: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r w:rsidRPr="00FC0BE8">
              <w:rPr>
                <w:rFonts w:ascii="Arial" w:hAnsi="Arial" w:cs="Arial"/>
                <w:b/>
                <w:sz w:val="20"/>
                <w:szCs w:val="20"/>
              </w:rPr>
              <w:t>x</w:t>
            </w: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r w:rsidRPr="00FC0BE8">
              <w:rPr>
                <w:rFonts w:ascii="Arial" w:hAnsi="Arial" w:cs="Arial"/>
                <w:b/>
                <w:sz w:val="20"/>
                <w:szCs w:val="20"/>
              </w:rPr>
              <w:t>x</w:t>
            </w:r>
          </w:p>
        </w:tc>
        <w:tc>
          <w:tcPr>
            <w:tcW w:w="517" w:type="dxa"/>
            <w:tcBorders>
              <w:top w:val="nil"/>
              <w:left w:val="nil"/>
              <w:bottom w:val="single" w:sz="4" w:space="0" w:color="auto"/>
              <w:right w:val="single" w:sz="8" w:space="0" w:color="auto"/>
            </w:tcBorders>
            <w:shd w:val="clear" w:color="auto" w:fill="FFFFFF"/>
            <w:vAlign w:val="center"/>
          </w:tcPr>
          <w:p w:rsidR="00580A8D" w:rsidRPr="00FC0BE8" w:rsidRDefault="00580A8D" w:rsidP="00C06168">
            <w:pPr>
              <w:jc w:val="center"/>
              <w:rPr>
                <w:rFonts w:ascii="Arial" w:hAnsi="Arial" w:cs="Arial"/>
                <w:b/>
                <w:sz w:val="20"/>
                <w:szCs w:val="20"/>
              </w:rPr>
            </w:pPr>
            <w:r w:rsidRPr="00FC0BE8">
              <w:rPr>
                <w:rFonts w:ascii="Arial" w:hAnsi="Arial" w:cs="Arial"/>
                <w:b/>
                <w:sz w:val="20"/>
                <w:szCs w:val="20"/>
              </w:rPr>
              <w:t>x</w:t>
            </w:r>
          </w:p>
        </w:tc>
      </w:tr>
      <w:tr w:rsidR="00580A8D" w:rsidRPr="00C44B2D" w:rsidTr="00C06168">
        <w:trPr>
          <w:trHeight w:val="255"/>
        </w:trPr>
        <w:tc>
          <w:tcPr>
            <w:tcW w:w="449" w:type="dxa"/>
            <w:vMerge/>
            <w:tcBorders>
              <w:top w:val="nil"/>
              <w:left w:val="single" w:sz="8" w:space="0" w:color="auto"/>
              <w:bottom w:val="nil"/>
              <w:right w:val="single" w:sz="4" w:space="0" w:color="auto"/>
            </w:tcBorders>
            <w:vAlign w:val="center"/>
          </w:tcPr>
          <w:p w:rsidR="00580A8D" w:rsidRPr="00C44B2D" w:rsidRDefault="00580A8D" w:rsidP="00C06168">
            <w:pPr>
              <w:rPr>
                <w:rFonts w:ascii="Arial" w:hAnsi="Arial" w:cs="Arial"/>
                <w:b/>
                <w:bCs/>
                <w:sz w:val="18"/>
                <w:szCs w:val="18"/>
              </w:rPr>
            </w:pPr>
          </w:p>
        </w:tc>
        <w:tc>
          <w:tcPr>
            <w:tcW w:w="1100" w:type="dxa"/>
            <w:tcBorders>
              <w:top w:val="nil"/>
              <w:left w:val="nil"/>
              <w:bottom w:val="nil"/>
              <w:right w:val="single" w:sz="4" w:space="0" w:color="auto"/>
            </w:tcBorders>
            <w:shd w:val="clear" w:color="auto" w:fill="auto"/>
            <w:vAlign w:val="center"/>
          </w:tcPr>
          <w:p w:rsidR="00580A8D" w:rsidRPr="00B50E52" w:rsidRDefault="00580A8D" w:rsidP="00C06168">
            <w:pPr>
              <w:jc w:val="right"/>
              <w:rPr>
                <w:rFonts w:ascii="Arial" w:hAnsi="Arial" w:cs="Arial"/>
                <w:sz w:val="16"/>
                <w:szCs w:val="16"/>
              </w:rPr>
            </w:pPr>
          </w:p>
        </w:tc>
        <w:tc>
          <w:tcPr>
            <w:tcW w:w="2856" w:type="dxa"/>
            <w:tcBorders>
              <w:top w:val="nil"/>
              <w:left w:val="nil"/>
              <w:bottom w:val="single" w:sz="4" w:space="0" w:color="auto"/>
              <w:right w:val="single" w:sz="4" w:space="0" w:color="auto"/>
            </w:tcBorders>
            <w:shd w:val="clear" w:color="auto" w:fill="auto"/>
            <w:vAlign w:val="center"/>
          </w:tcPr>
          <w:p w:rsidR="00580A8D" w:rsidRPr="009E580B" w:rsidRDefault="00580A8D" w:rsidP="00C06168">
            <w:pPr>
              <w:rPr>
                <w:rFonts w:ascii="Arial" w:hAnsi="Arial" w:cs="Arial"/>
                <w:sz w:val="16"/>
                <w:szCs w:val="16"/>
                <w:lang w:val="fr-FR"/>
              </w:rPr>
            </w:pPr>
            <w:r w:rsidRPr="009E580B">
              <w:rPr>
                <w:rFonts w:ascii="Arial" w:hAnsi="Arial" w:cs="Arial"/>
                <w:sz w:val="16"/>
                <w:szCs w:val="16"/>
                <w:lang w:val="fr-FR"/>
              </w:rPr>
              <w:t xml:space="preserve">Structuri ale INSPECTORATULUI </w:t>
            </w:r>
            <w:r>
              <w:rPr>
                <w:rFonts w:ascii="Arial" w:hAnsi="Arial" w:cs="Arial"/>
                <w:sz w:val="16"/>
                <w:szCs w:val="16"/>
                <w:lang w:val="fr-FR"/>
              </w:rPr>
              <w:t>PENTRU SITUATII URGENTA ,,oLTUL</w:t>
            </w:r>
            <w:r w:rsidRPr="009E580B">
              <w:rPr>
                <w:rFonts w:ascii="Arial" w:hAnsi="Arial" w:cs="Arial"/>
                <w:sz w:val="16"/>
                <w:szCs w:val="16"/>
                <w:lang w:val="fr-FR"/>
              </w:rPr>
              <w:t xml:space="preserve">" AL JUDEŢULUI </w:t>
            </w:r>
            <w:r>
              <w:rPr>
                <w:rFonts w:ascii="Arial" w:hAnsi="Arial" w:cs="Arial"/>
                <w:sz w:val="16"/>
                <w:szCs w:val="16"/>
                <w:lang w:val="fr-FR"/>
              </w:rPr>
              <w:t>HARGHITA</w:t>
            </w:r>
            <w:r w:rsidRPr="009E580B">
              <w:rPr>
                <w:rFonts w:ascii="Arial" w:hAnsi="Arial" w:cs="Arial"/>
                <w:sz w:val="16"/>
                <w:szCs w:val="16"/>
                <w:lang w:val="fr-FR"/>
              </w:rPr>
              <w:t>.</w:t>
            </w:r>
          </w:p>
          <w:p w:rsidR="00580A8D" w:rsidRPr="009E580B" w:rsidRDefault="00580A8D" w:rsidP="00C06168">
            <w:pPr>
              <w:rPr>
                <w:rFonts w:ascii="Arial" w:hAnsi="Arial" w:cs="Arial"/>
                <w:sz w:val="16"/>
                <w:szCs w:val="16"/>
                <w:lang w:val="fr-FR"/>
              </w:rPr>
            </w:pPr>
            <w:r w:rsidRPr="009E580B">
              <w:rPr>
                <w:rFonts w:ascii="Arial" w:hAnsi="Arial" w:cs="Arial"/>
                <w:sz w:val="16"/>
                <w:szCs w:val="16"/>
                <w:lang w:val="fr-FR"/>
              </w:rPr>
              <w:t>SERVICIILE VOLUNTARE/ PRIVATE PENTRU SITUAŢII DE URGENŢĂ</w:t>
            </w:r>
          </w:p>
        </w:tc>
        <w:tc>
          <w:tcPr>
            <w:tcW w:w="516"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r w:rsidRPr="00FC0BE8">
              <w:rPr>
                <w:rFonts w:ascii="Arial" w:hAnsi="Arial" w:cs="Arial"/>
                <w:b/>
                <w:sz w:val="20"/>
                <w:szCs w:val="20"/>
              </w:rPr>
              <w:t>x</w:t>
            </w: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r w:rsidRPr="00FC0BE8">
              <w:rPr>
                <w:rFonts w:ascii="Arial" w:hAnsi="Arial" w:cs="Arial"/>
                <w:b/>
                <w:sz w:val="20"/>
                <w:szCs w:val="20"/>
              </w:rPr>
              <w:t>x</w:t>
            </w: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r w:rsidRPr="00FC0BE8">
              <w:rPr>
                <w:rFonts w:ascii="Arial" w:hAnsi="Arial" w:cs="Arial"/>
                <w:b/>
                <w:sz w:val="20"/>
                <w:szCs w:val="20"/>
              </w:rPr>
              <w:t>x</w:t>
            </w: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p>
        </w:tc>
        <w:tc>
          <w:tcPr>
            <w:tcW w:w="516"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r w:rsidRPr="00FC0BE8">
              <w:rPr>
                <w:rFonts w:ascii="Arial" w:hAnsi="Arial" w:cs="Arial"/>
                <w:b/>
                <w:sz w:val="20"/>
                <w:szCs w:val="20"/>
              </w:rPr>
              <w:t>x</w:t>
            </w: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r w:rsidRPr="00FC0BE8">
              <w:rPr>
                <w:rFonts w:ascii="Arial" w:hAnsi="Arial" w:cs="Arial"/>
                <w:b/>
                <w:sz w:val="20"/>
                <w:szCs w:val="20"/>
              </w:rPr>
              <w:t>x</w:t>
            </w: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r w:rsidRPr="00FC0BE8">
              <w:rPr>
                <w:rFonts w:ascii="Arial" w:hAnsi="Arial" w:cs="Arial"/>
                <w:b/>
                <w:sz w:val="20"/>
                <w:szCs w:val="20"/>
              </w:rPr>
              <w:t>x</w:t>
            </w: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p>
        </w:tc>
        <w:tc>
          <w:tcPr>
            <w:tcW w:w="516"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r w:rsidRPr="00FC0BE8">
              <w:rPr>
                <w:rFonts w:ascii="Arial" w:hAnsi="Arial" w:cs="Arial"/>
                <w:b/>
                <w:sz w:val="20"/>
                <w:szCs w:val="20"/>
              </w:rPr>
              <w:t>x</w:t>
            </w: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r w:rsidRPr="00FC0BE8">
              <w:rPr>
                <w:rFonts w:ascii="Arial" w:hAnsi="Arial" w:cs="Arial"/>
                <w:b/>
                <w:sz w:val="20"/>
                <w:szCs w:val="20"/>
              </w:rPr>
              <w:t>x</w:t>
            </w: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p>
        </w:tc>
        <w:tc>
          <w:tcPr>
            <w:tcW w:w="516"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r w:rsidRPr="00FC0BE8">
              <w:rPr>
                <w:rFonts w:ascii="Arial" w:hAnsi="Arial" w:cs="Arial"/>
                <w:b/>
                <w:sz w:val="20"/>
                <w:szCs w:val="20"/>
              </w:rPr>
              <w:t>x</w:t>
            </w: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r w:rsidRPr="00FC0BE8">
              <w:rPr>
                <w:rFonts w:ascii="Arial" w:hAnsi="Arial" w:cs="Arial"/>
                <w:b/>
                <w:sz w:val="20"/>
                <w:szCs w:val="20"/>
              </w:rPr>
              <w:t>x</w:t>
            </w:r>
          </w:p>
        </w:tc>
        <w:tc>
          <w:tcPr>
            <w:tcW w:w="516"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r w:rsidRPr="00FC0BE8">
              <w:rPr>
                <w:rFonts w:ascii="Arial" w:hAnsi="Arial" w:cs="Arial"/>
                <w:b/>
                <w:sz w:val="20"/>
                <w:szCs w:val="20"/>
              </w:rPr>
              <w:t>x</w:t>
            </w: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r w:rsidRPr="00FC0BE8">
              <w:rPr>
                <w:rFonts w:ascii="Arial" w:hAnsi="Arial" w:cs="Arial"/>
                <w:b/>
                <w:sz w:val="20"/>
                <w:szCs w:val="20"/>
              </w:rPr>
              <w:t>x</w:t>
            </w:r>
          </w:p>
        </w:tc>
        <w:tc>
          <w:tcPr>
            <w:tcW w:w="517" w:type="dxa"/>
            <w:tcBorders>
              <w:top w:val="nil"/>
              <w:left w:val="nil"/>
              <w:bottom w:val="single" w:sz="4" w:space="0" w:color="auto"/>
              <w:right w:val="single" w:sz="8" w:space="0" w:color="auto"/>
            </w:tcBorders>
            <w:shd w:val="clear" w:color="auto" w:fill="FFFFFF"/>
            <w:vAlign w:val="center"/>
          </w:tcPr>
          <w:p w:rsidR="00580A8D" w:rsidRPr="00FC0BE8" w:rsidRDefault="00580A8D" w:rsidP="00C06168">
            <w:pPr>
              <w:jc w:val="center"/>
              <w:rPr>
                <w:rFonts w:ascii="Arial" w:hAnsi="Arial" w:cs="Arial"/>
                <w:b/>
                <w:sz w:val="20"/>
                <w:szCs w:val="20"/>
              </w:rPr>
            </w:pPr>
            <w:r w:rsidRPr="00FC0BE8">
              <w:rPr>
                <w:rFonts w:ascii="Arial" w:hAnsi="Arial" w:cs="Arial"/>
                <w:b/>
                <w:sz w:val="20"/>
                <w:szCs w:val="20"/>
              </w:rPr>
              <w:t>x</w:t>
            </w:r>
          </w:p>
        </w:tc>
      </w:tr>
      <w:tr w:rsidR="00580A8D" w:rsidRPr="00C44B2D" w:rsidTr="00C06168">
        <w:trPr>
          <w:trHeight w:val="255"/>
        </w:trPr>
        <w:tc>
          <w:tcPr>
            <w:tcW w:w="449" w:type="dxa"/>
            <w:vMerge/>
            <w:tcBorders>
              <w:top w:val="nil"/>
              <w:left w:val="single" w:sz="8" w:space="0" w:color="auto"/>
              <w:bottom w:val="nil"/>
              <w:right w:val="single" w:sz="4" w:space="0" w:color="auto"/>
            </w:tcBorders>
            <w:vAlign w:val="center"/>
          </w:tcPr>
          <w:p w:rsidR="00580A8D" w:rsidRPr="00C44B2D" w:rsidRDefault="00580A8D" w:rsidP="00C06168">
            <w:pPr>
              <w:rPr>
                <w:rFonts w:ascii="Arial" w:hAnsi="Arial" w:cs="Arial"/>
                <w:b/>
                <w:bCs/>
                <w:sz w:val="18"/>
                <w:szCs w:val="18"/>
              </w:rPr>
            </w:pPr>
          </w:p>
        </w:tc>
        <w:tc>
          <w:tcPr>
            <w:tcW w:w="1100" w:type="dxa"/>
            <w:tcBorders>
              <w:top w:val="nil"/>
              <w:left w:val="nil"/>
              <w:bottom w:val="nil"/>
              <w:right w:val="single" w:sz="4" w:space="0" w:color="auto"/>
            </w:tcBorders>
            <w:shd w:val="clear" w:color="auto" w:fill="auto"/>
            <w:vAlign w:val="center"/>
          </w:tcPr>
          <w:p w:rsidR="00580A8D" w:rsidRPr="00B50E52" w:rsidRDefault="00580A8D" w:rsidP="00C06168">
            <w:pPr>
              <w:jc w:val="right"/>
              <w:rPr>
                <w:rFonts w:ascii="Arial" w:hAnsi="Arial" w:cs="Arial"/>
                <w:sz w:val="16"/>
                <w:szCs w:val="16"/>
              </w:rPr>
            </w:pPr>
          </w:p>
        </w:tc>
        <w:tc>
          <w:tcPr>
            <w:tcW w:w="2856" w:type="dxa"/>
            <w:tcBorders>
              <w:top w:val="nil"/>
              <w:left w:val="nil"/>
              <w:bottom w:val="single" w:sz="4" w:space="0" w:color="auto"/>
              <w:right w:val="single" w:sz="4" w:space="0" w:color="auto"/>
            </w:tcBorders>
            <w:shd w:val="clear" w:color="auto" w:fill="auto"/>
            <w:vAlign w:val="center"/>
          </w:tcPr>
          <w:p w:rsidR="00580A8D" w:rsidRPr="009E580B" w:rsidRDefault="00580A8D" w:rsidP="00C06168">
            <w:pPr>
              <w:rPr>
                <w:rFonts w:ascii="Arial" w:hAnsi="Arial" w:cs="Arial"/>
                <w:sz w:val="16"/>
                <w:szCs w:val="16"/>
                <w:lang w:val="fr-FR"/>
              </w:rPr>
            </w:pPr>
            <w:r w:rsidRPr="009E580B">
              <w:rPr>
                <w:rFonts w:ascii="Arial" w:hAnsi="Arial" w:cs="Arial"/>
                <w:sz w:val="16"/>
                <w:szCs w:val="16"/>
                <w:lang w:val="fr-FR"/>
              </w:rPr>
              <w:t>Structuri ale INSPECTORATULUI DE POLITIE AL JUTEŢULUI</w:t>
            </w:r>
          </w:p>
        </w:tc>
        <w:tc>
          <w:tcPr>
            <w:tcW w:w="516"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r w:rsidRPr="00FC0BE8">
              <w:rPr>
                <w:rFonts w:ascii="Arial" w:hAnsi="Arial" w:cs="Arial"/>
                <w:b/>
                <w:sz w:val="20"/>
                <w:szCs w:val="20"/>
              </w:rPr>
              <w:t>x</w:t>
            </w: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r w:rsidRPr="00FC0BE8">
              <w:rPr>
                <w:rFonts w:ascii="Arial" w:hAnsi="Arial" w:cs="Arial"/>
                <w:b/>
                <w:sz w:val="20"/>
                <w:szCs w:val="20"/>
              </w:rPr>
              <w:t>x</w:t>
            </w: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r w:rsidRPr="00FC0BE8">
              <w:rPr>
                <w:rFonts w:ascii="Arial" w:hAnsi="Arial" w:cs="Arial"/>
                <w:b/>
                <w:sz w:val="20"/>
                <w:szCs w:val="20"/>
              </w:rPr>
              <w:t>x</w:t>
            </w: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p>
        </w:tc>
        <w:tc>
          <w:tcPr>
            <w:tcW w:w="516"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r w:rsidRPr="00FC0BE8">
              <w:rPr>
                <w:rFonts w:ascii="Arial" w:hAnsi="Arial" w:cs="Arial"/>
                <w:b/>
                <w:sz w:val="20"/>
                <w:szCs w:val="20"/>
              </w:rPr>
              <w:t>x</w:t>
            </w: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p>
        </w:tc>
        <w:tc>
          <w:tcPr>
            <w:tcW w:w="516"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r w:rsidRPr="00FC0BE8">
              <w:rPr>
                <w:rFonts w:ascii="Arial" w:hAnsi="Arial" w:cs="Arial"/>
                <w:b/>
                <w:sz w:val="20"/>
                <w:szCs w:val="20"/>
              </w:rPr>
              <w:t>x</w:t>
            </w: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p>
        </w:tc>
        <w:tc>
          <w:tcPr>
            <w:tcW w:w="516"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p>
        </w:tc>
        <w:tc>
          <w:tcPr>
            <w:tcW w:w="516"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r w:rsidRPr="00FC0BE8">
              <w:rPr>
                <w:rFonts w:ascii="Arial" w:hAnsi="Arial" w:cs="Arial"/>
                <w:b/>
                <w:sz w:val="20"/>
                <w:szCs w:val="20"/>
              </w:rPr>
              <w:t>x</w:t>
            </w: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r w:rsidRPr="00FC0BE8">
              <w:rPr>
                <w:rFonts w:ascii="Arial" w:hAnsi="Arial" w:cs="Arial"/>
                <w:b/>
                <w:sz w:val="20"/>
                <w:szCs w:val="20"/>
              </w:rPr>
              <w:t>x</w:t>
            </w: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r w:rsidRPr="00FC0BE8">
              <w:rPr>
                <w:rFonts w:ascii="Arial" w:hAnsi="Arial" w:cs="Arial"/>
                <w:b/>
                <w:sz w:val="20"/>
                <w:szCs w:val="20"/>
              </w:rPr>
              <w:t>x</w:t>
            </w:r>
          </w:p>
        </w:tc>
        <w:tc>
          <w:tcPr>
            <w:tcW w:w="517" w:type="dxa"/>
            <w:tcBorders>
              <w:top w:val="nil"/>
              <w:left w:val="nil"/>
              <w:bottom w:val="single" w:sz="4" w:space="0" w:color="auto"/>
              <w:right w:val="single" w:sz="8" w:space="0" w:color="auto"/>
            </w:tcBorders>
            <w:shd w:val="clear" w:color="auto" w:fill="FFFFFF"/>
            <w:vAlign w:val="center"/>
          </w:tcPr>
          <w:p w:rsidR="00580A8D" w:rsidRPr="00FC0BE8" w:rsidRDefault="00580A8D" w:rsidP="00C06168">
            <w:pPr>
              <w:jc w:val="center"/>
              <w:rPr>
                <w:rFonts w:ascii="Arial" w:hAnsi="Arial" w:cs="Arial"/>
                <w:b/>
                <w:sz w:val="20"/>
                <w:szCs w:val="20"/>
              </w:rPr>
            </w:pPr>
          </w:p>
        </w:tc>
      </w:tr>
      <w:tr w:rsidR="00580A8D" w:rsidRPr="00C44B2D" w:rsidTr="00C06168">
        <w:trPr>
          <w:trHeight w:val="255"/>
        </w:trPr>
        <w:tc>
          <w:tcPr>
            <w:tcW w:w="449" w:type="dxa"/>
            <w:vMerge/>
            <w:tcBorders>
              <w:top w:val="nil"/>
              <w:left w:val="single" w:sz="8" w:space="0" w:color="auto"/>
              <w:bottom w:val="nil"/>
              <w:right w:val="single" w:sz="4" w:space="0" w:color="auto"/>
            </w:tcBorders>
            <w:vAlign w:val="center"/>
          </w:tcPr>
          <w:p w:rsidR="00580A8D" w:rsidRPr="00C44B2D" w:rsidRDefault="00580A8D" w:rsidP="00C06168">
            <w:pPr>
              <w:rPr>
                <w:rFonts w:ascii="Arial" w:hAnsi="Arial" w:cs="Arial"/>
                <w:b/>
                <w:bCs/>
                <w:sz w:val="18"/>
                <w:szCs w:val="18"/>
              </w:rPr>
            </w:pPr>
          </w:p>
        </w:tc>
        <w:tc>
          <w:tcPr>
            <w:tcW w:w="1100" w:type="dxa"/>
            <w:tcBorders>
              <w:top w:val="nil"/>
              <w:left w:val="nil"/>
              <w:bottom w:val="nil"/>
              <w:right w:val="single" w:sz="4" w:space="0" w:color="auto"/>
            </w:tcBorders>
            <w:shd w:val="clear" w:color="auto" w:fill="auto"/>
            <w:vAlign w:val="center"/>
          </w:tcPr>
          <w:p w:rsidR="00580A8D" w:rsidRPr="00B50E52" w:rsidRDefault="00580A8D" w:rsidP="00C06168">
            <w:pPr>
              <w:jc w:val="right"/>
              <w:rPr>
                <w:rFonts w:ascii="Arial" w:hAnsi="Arial" w:cs="Arial"/>
                <w:sz w:val="16"/>
                <w:szCs w:val="16"/>
              </w:rPr>
            </w:pPr>
          </w:p>
        </w:tc>
        <w:tc>
          <w:tcPr>
            <w:tcW w:w="2856" w:type="dxa"/>
            <w:tcBorders>
              <w:top w:val="nil"/>
              <w:left w:val="nil"/>
              <w:bottom w:val="single" w:sz="4" w:space="0" w:color="auto"/>
              <w:right w:val="single" w:sz="4" w:space="0" w:color="auto"/>
            </w:tcBorders>
            <w:shd w:val="clear" w:color="auto" w:fill="auto"/>
            <w:vAlign w:val="center"/>
          </w:tcPr>
          <w:p w:rsidR="00580A8D" w:rsidRPr="00B50E52" w:rsidRDefault="00580A8D" w:rsidP="00C06168">
            <w:pPr>
              <w:rPr>
                <w:rFonts w:ascii="Arial" w:hAnsi="Arial" w:cs="Arial"/>
                <w:sz w:val="16"/>
                <w:szCs w:val="16"/>
              </w:rPr>
            </w:pPr>
            <w:r w:rsidRPr="00B50E52">
              <w:rPr>
                <w:rFonts w:ascii="Arial" w:hAnsi="Arial" w:cs="Arial"/>
                <w:sz w:val="16"/>
                <w:szCs w:val="16"/>
              </w:rPr>
              <w:t>Structuri locale ale SERVICIULUI  DE EVIDENTA INFORMATIZATA A PERSOANEI</w:t>
            </w:r>
          </w:p>
        </w:tc>
        <w:tc>
          <w:tcPr>
            <w:tcW w:w="516"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p>
        </w:tc>
        <w:tc>
          <w:tcPr>
            <w:tcW w:w="516"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r w:rsidRPr="00FC0BE8">
              <w:rPr>
                <w:rFonts w:ascii="Arial" w:hAnsi="Arial" w:cs="Arial"/>
                <w:b/>
                <w:sz w:val="20"/>
                <w:szCs w:val="20"/>
              </w:rPr>
              <w:t>x</w:t>
            </w: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p>
        </w:tc>
        <w:tc>
          <w:tcPr>
            <w:tcW w:w="516"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r w:rsidRPr="00FC0BE8">
              <w:rPr>
                <w:rFonts w:ascii="Arial" w:hAnsi="Arial" w:cs="Arial"/>
                <w:b/>
                <w:sz w:val="20"/>
                <w:szCs w:val="20"/>
              </w:rPr>
              <w:t>x</w:t>
            </w: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p>
        </w:tc>
        <w:tc>
          <w:tcPr>
            <w:tcW w:w="516"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p>
        </w:tc>
        <w:tc>
          <w:tcPr>
            <w:tcW w:w="516"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p>
        </w:tc>
        <w:tc>
          <w:tcPr>
            <w:tcW w:w="517" w:type="dxa"/>
            <w:tcBorders>
              <w:top w:val="nil"/>
              <w:left w:val="nil"/>
              <w:bottom w:val="single" w:sz="4" w:space="0" w:color="auto"/>
              <w:right w:val="single" w:sz="4" w:space="0" w:color="auto"/>
            </w:tcBorders>
            <w:shd w:val="clear" w:color="auto" w:fill="FFFFFF"/>
            <w:vAlign w:val="center"/>
          </w:tcPr>
          <w:p w:rsidR="00580A8D" w:rsidRPr="00FC0BE8" w:rsidRDefault="00580A8D" w:rsidP="00C06168">
            <w:pPr>
              <w:jc w:val="center"/>
              <w:rPr>
                <w:rFonts w:ascii="Arial" w:hAnsi="Arial" w:cs="Arial"/>
                <w:b/>
                <w:sz w:val="20"/>
                <w:szCs w:val="20"/>
              </w:rPr>
            </w:pPr>
          </w:p>
        </w:tc>
        <w:tc>
          <w:tcPr>
            <w:tcW w:w="517" w:type="dxa"/>
            <w:tcBorders>
              <w:top w:val="nil"/>
              <w:left w:val="nil"/>
              <w:bottom w:val="single" w:sz="4" w:space="0" w:color="auto"/>
              <w:right w:val="single" w:sz="8" w:space="0" w:color="auto"/>
            </w:tcBorders>
            <w:shd w:val="clear" w:color="auto" w:fill="FFFFFF"/>
            <w:vAlign w:val="center"/>
          </w:tcPr>
          <w:p w:rsidR="00580A8D" w:rsidRPr="00FC0BE8" w:rsidRDefault="00580A8D" w:rsidP="00C06168">
            <w:pPr>
              <w:jc w:val="center"/>
              <w:rPr>
                <w:rFonts w:ascii="Arial" w:hAnsi="Arial" w:cs="Arial"/>
                <w:b/>
                <w:sz w:val="20"/>
                <w:szCs w:val="20"/>
              </w:rPr>
            </w:pPr>
          </w:p>
        </w:tc>
      </w:tr>
    </w:tbl>
    <w:p w:rsidR="00580A8D" w:rsidRPr="00C44B2D" w:rsidRDefault="00580A8D" w:rsidP="00580A8D">
      <w:pPr>
        <w:jc w:val="center"/>
        <w:rPr>
          <w:rFonts w:ascii="Arial" w:hAnsi="Arial" w:cs="Arial"/>
        </w:rPr>
      </w:pPr>
    </w:p>
    <w:tbl>
      <w:tblPr>
        <w:tblW w:w="14740" w:type="dxa"/>
        <w:tblInd w:w="108" w:type="dxa"/>
        <w:tblLook w:val="0000"/>
      </w:tblPr>
      <w:tblGrid>
        <w:gridCol w:w="14740"/>
      </w:tblGrid>
      <w:tr w:rsidR="00580A8D" w:rsidRPr="00C44B2D" w:rsidTr="00C06168">
        <w:trPr>
          <w:trHeight w:val="210"/>
        </w:trPr>
        <w:tc>
          <w:tcPr>
            <w:tcW w:w="14740" w:type="dxa"/>
            <w:tcBorders>
              <w:top w:val="single" w:sz="8" w:space="0" w:color="auto"/>
              <w:left w:val="nil"/>
              <w:bottom w:val="nil"/>
              <w:right w:val="nil"/>
            </w:tcBorders>
            <w:shd w:val="clear" w:color="auto" w:fill="auto"/>
            <w:vAlign w:val="center"/>
          </w:tcPr>
          <w:p w:rsidR="00580A8D" w:rsidRDefault="00580A8D" w:rsidP="00C06168">
            <w:pPr>
              <w:rPr>
                <w:rFonts w:ascii="Arial" w:hAnsi="Arial" w:cs="Arial"/>
                <w:sz w:val="16"/>
                <w:szCs w:val="16"/>
              </w:rPr>
            </w:pPr>
          </w:p>
          <w:p w:rsidR="00580A8D" w:rsidRPr="00C44B2D" w:rsidRDefault="00580A8D" w:rsidP="00C06168">
            <w:pPr>
              <w:rPr>
                <w:rFonts w:ascii="Arial" w:hAnsi="Arial" w:cs="Arial"/>
                <w:sz w:val="16"/>
                <w:szCs w:val="16"/>
              </w:rPr>
            </w:pPr>
            <w:r w:rsidRPr="0008572E">
              <w:rPr>
                <w:rFonts w:ascii="Arial" w:hAnsi="Arial" w:cs="Arial"/>
                <w:b/>
                <w:sz w:val="16"/>
                <w:szCs w:val="16"/>
              </w:rPr>
              <w:t>Notă:</w:t>
            </w:r>
            <w:r w:rsidRPr="00C44B2D">
              <w:rPr>
                <w:rFonts w:ascii="Arial" w:hAnsi="Arial" w:cs="Arial"/>
                <w:sz w:val="16"/>
                <w:szCs w:val="16"/>
              </w:rPr>
              <w:t xml:space="preserve"> Asociaţiile, fundaţiile şi alte org. neguvernamentale de interes public şi mass-media participă la îndepl. unor funcţii de spijin potrivit documentelor de constituire şi specificul activităţii acestora.</w:t>
            </w:r>
          </w:p>
        </w:tc>
      </w:tr>
      <w:tr w:rsidR="00580A8D" w:rsidRPr="009E580B" w:rsidTr="00C06168">
        <w:trPr>
          <w:trHeight w:val="225"/>
        </w:trPr>
        <w:tc>
          <w:tcPr>
            <w:tcW w:w="14740" w:type="dxa"/>
            <w:tcBorders>
              <w:top w:val="nil"/>
              <w:left w:val="nil"/>
              <w:bottom w:val="nil"/>
              <w:right w:val="nil"/>
            </w:tcBorders>
            <w:shd w:val="clear" w:color="auto" w:fill="auto"/>
            <w:vAlign w:val="center"/>
          </w:tcPr>
          <w:p w:rsidR="00580A8D" w:rsidRPr="009E580B" w:rsidRDefault="00580A8D" w:rsidP="00C06168">
            <w:pPr>
              <w:rPr>
                <w:rFonts w:ascii="Arial" w:hAnsi="Arial" w:cs="Arial"/>
                <w:sz w:val="16"/>
                <w:szCs w:val="16"/>
                <w:lang w:val="fr-FR"/>
              </w:rPr>
            </w:pPr>
            <w:r w:rsidRPr="009E580B">
              <w:rPr>
                <w:rFonts w:ascii="Arial" w:hAnsi="Arial" w:cs="Arial"/>
                <w:b/>
                <w:color w:val="C00000"/>
                <w:lang w:val="fr-FR"/>
              </w:rPr>
              <w:t>*</w:t>
            </w:r>
            <w:r w:rsidRPr="009E580B">
              <w:rPr>
                <w:rFonts w:ascii="Arial" w:hAnsi="Arial" w:cs="Arial"/>
                <w:color w:val="C00000"/>
                <w:lang w:val="fr-FR"/>
              </w:rPr>
              <w:t xml:space="preserve">  </w:t>
            </w:r>
            <w:r w:rsidRPr="009E580B">
              <w:rPr>
                <w:rFonts w:ascii="Arial" w:hAnsi="Arial" w:cs="Arial"/>
                <w:sz w:val="16"/>
                <w:szCs w:val="16"/>
                <w:lang w:val="fr-FR"/>
              </w:rPr>
              <w:t>- functii de sprijin repartizate prin HG 2288/2004 pentru ministere, organe centrale si organizatii la nivel national</w:t>
            </w:r>
          </w:p>
        </w:tc>
      </w:tr>
      <w:tr w:rsidR="00580A8D" w:rsidRPr="009E580B" w:rsidTr="00C06168">
        <w:trPr>
          <w:trHeight w:val="225"/>
        </w:trPr>
        <w:tc>
          <w:tcPr>
            <w:tcW w:w="14740" w:type="dxa"/>
            <w:tcBorders>
              <w:top w:val="nil"/>
              <w:left w:val="nil"/>
              <w:bottom w:val="nil"/>
              <w:right w:val="nil"/>
            </w:tcBorders>
            <w:shd w:val="clear" w:color="auto" w:fill="auto"/>
            <w:vAlign w:val="bottom"/>
          </w:tcPr>
          <w:p w:rsidR="00580A8D" w:rsidRPr="009E580B" w:rsidRDefault="00580A8D" w:rsidP="00C06168">
            <w:pPr>
              <w:rPr>
                <w:rFonts w:ascii="Arial" w:hAnsi="Arial" w:cs="Arial"/>
                <w:sz w:val="16"/>
                <w:szCs w:val="16"/>
                <w:lang w:val="fr-FR"/>
              </w:rPr>
            </w:pPr>
            <w:r w:rsidRPr="009E580B">
              <w:rPr>
                <w:rFonts w:ascii="Arial" w:hAnsi="Arial" w:cs="Arial"/>
                <w:b/>
                <w:sz w:val="20"/>
                <w:szCs w:val="20"/>
                <w:lang w:val="fr-FR"/>
              </w:rPr>
              <w:t>x</w:t>
            </w:r>
            <w:r w:rsidRPr="009E580B">
              <w:rPr>
                <w:rFonts w:ascii="Arial" w:hAnsi="Arial" w:cs="Arial"/>
                <w:sz w:val="16"/>
                <w:szCs w:val="16"/>
                <w:lang w:val="fr-FR"/>
              </w:rPr>
              <w:t xml:space="preserve">  -  functii de sprijin repartizate  pentru servicii publice deconcentrate si organizatii judetene</w:t>
            </w:r>
            <w:r>
              <w:rPr>
                <w:rFonts w:ascii="Arial" w:hAnsi="Arial" w:cs="Arial"/>
                <w:sz w:val="16"/>
                <w:szCs w:val="16"/>
                <w:lang w:val="fr-FR"/>
              </w:rPr>
              <w:t>/locale</w:t>
            </w:r>
          </w:p>
        </w:tc>
      </w:tr>
    </w:tbl>
    <w:p w:rsidR="00580A8D" w:rsidRPr="009E580B" w:rsidRDefault="00580A8D" w:rsidP="00580A8D">
      <w:pPr>
        <w:rPr>
          <w:rFonts w:ascii="Arial" w:hAnsi="Arial" w:cs="Arial"/>
          <w:lang w:val="fr-FR"/>
        </w:rPr>
      </w:pPr>
    </w:p>
    <w:p w:rsidR="00580A8D" w:rsidRPr="009E580B" w:rsidRDefault="00580A8D" w:rsidP="00580A8D">
      <w:pPr>
        <w:rPr>
          <w:rFonts w:ascii="Arial" w:hAnsi="Arial" w:cs="Arial"/>
          <w:lang w:val="fr-FR"/>
        </w:rPr>
      </w:pPr>
    </w:p>
    <w:p w:rsidR="00580A8D" w:rsidRPr="009E580B" w:rsidRDefault="00580A8D" w:rsidP="00580A8D">
      <w:pPr>
        <w:rPr>
          <w:rFonts w:ascii="Arial" w:hAnsi="Arial" w:cs="Arial"/>
          <w:lang w:val="fr-FR"/>
        </w:rPr>
        <w:sectPr w:rsidR="00580A8D" w:rsidRPr="009E580B" w:rsidSect="00C06168">
          <w:pgSz w:w="16840" w:h="11907" w:orient="landscape" w:code="9"/>
          <w:pgMar w:top="567" w:right="567" w:bottom="567" w:left="1418" w:header="567" w:footer="567" w:gutter="0"/>
          <w:cols w:space="708"/>
          <w:docGrid w:linePitch="360"/>
        </w:sectPr>
      </w:pPr>
    </w:p>
    <w:p w:rsidR="00580A8D" w:rsidRPr="000E3E83" w:rsidRDefault="00580A8D" w:rsidP="00580A8D">
      <w:pPr>
        <w:autoSpaceDE w:val="0"/>
        <w:autoSpaceDN w:val="0"/>
        <w:adjustRightInd w:val="0"/>
        <w:jc w:val="center"/>
        <w:rPr>
          <w:b/>
          <w:bCs/>
        </w:rPr>
      </w:pPr>
      <w:r w:rsidRPr="000E3E83">
        <w:rPr>
          <w:b/>
          <w:bCs/>
        </w:rPr>
        <w:lastRenderedPageBreak/>
        <w:t>2.3.- Responsabilit</w:t>
      </w:r>
      <w:r w:rsidRPr="000E3E83">
        <w:t>ă</w:t>
      </w:r>
      <w:r>
        <w:t>t</w:t>
      </w:r>
      <w:r w:rsidRPr="000E3E83">
        <w:rPr>
          <w:b/>
          <w:bCs/>
        </w:rPr>
        <w:t>i ale organismelor si autorit</w:t>
      </w:r>
      <w:r>
        <w:t>ăt</w:t>
      </w:r>
      <w:r w:rsidRPr="000E3E83">
        <w:rPr>
          <w:b/>
          <w:bCs/>
        </w:rPr>
        <w:t>ilor cu</w:t>
      </w:r>
    </w:p>
    <w:p w:rsidR="00580A8D" w:rsidRPr="000E3E83" w:rsidRDefault="00580A8D" w:rsidP="00580A8D">
      <w:pPr>
        <w:autoSpaceDE w:val="0"/>
        <w:autoSpaceDN w:val="0"/>
        <w:adjustRightInd w:val="0"/>
        <w:jc w:val="center"/>
        <w:rPr>
          <w:b/>
          <w:bCs/>
        </w:rPr>
      </w:pPr>
      <w:r w:rsidRPr="000E3E83">
        <w:rPr>
          <w:b/>
          <w:bCs/>
        </w:rPr>
        <w:t>atribu</w:t>
      </w:r>
      <w:r>
        <w:t>t</w:t>
      </w:r>
      <w:r w:rsidRPr="000E3E83">
        <w:rPr>
          <w:b/>
          <w:bCs/>
        </w:rPr>
        <w:t>ii în domeniu ;</w:t>
      </w:r>
    </w:p>
    <w:p w:rsidR="00580A8D" w:rsidRDefault="00580A8D" w:rsidP="00580A8D">
      <w:pPr>
        <w:autoSpaceDE w:val="0"/>
        <w:autoSpaceDN w:val="0"/>
        <w:adjustRightInd w:val="0"/>
      </w:pPr>
      <w:r w:rsidRPr="000E3E83">
        <w:t>Responsabilit</w:t>
      </w:r>
      <w:r>
        <w:t>ăt</w:t>
      </w:r>
      <w:r w:rsidRPr="000E3E83">
        <w:t>ile privind analiza si acoperirea riscurilor revin</w:t>
      </w:r>
      <w:r>
        <w:t xml:space="preserve"> </w:t>
      </w:r>
      <w:r w:rsidRPr="000E3E83">
        <w:t>tuturor factorilor care, potrivit legii, au atribu</w:t>
      </w:r>
      <w:r>
        <w:t>ț</w:t>
      </w:r>
      <w:r w:rsidRPr="000E3E83">
        <w:t>ii ori asigură func</w:t>
      </w:r>
      <w:r>
        <w:t>ț</w:t>
      </w:r>
      <w:r w:rsidRPr="000E3E83">
        <w:t>ii de sprijin</w:t>
      </w:r>
      <w:r>
        <w:t xml:space="preserve"> </w:t>
      </w:r>
      <w:r w:rsidRPr="000E3E83">
        <w:t>privind prevenirea si gestionarea situa</w:t>
      </w:r>
      <w:r>
        <w:t>ț</w:t>
      </w:r>
      <w:r w:rsidRPr="000E3E83">
        <w:t>iilor de urgenă în profil teritorial</w:t>
      </w:r>
      <w:r>
        <w:t xml:space="preserve"> </w:t>
      </w:r>
      <w:r w:rsidRPr="000E3E83">
        <w:t>(autorit</w:t>
      </w:r>
      <w:r>
        <w:t>ăț</w:t>
      </w:r>
      <w:r w:rsidRPr="000E3E83">
        <w:t>i ale administra</w:t>
      </w:r>
      <w:r>
        <w:t>ț</w:t>
      </w:r>
      <w:r w:rsidRPr="000E3E83">
        <w:t>iei publice locale, inspectoratele teritoriale pentru</w:t>
      </w:r>
      <w:r>
        <w:t xml:space="preserve"> </w:t>
      </w:r>
      <w:r w:rsidRPr="000E3E83">
        <w:t>situa</w:t>
      </w:r>
      <w:r>
        <w:t>ț</w:t>
      </w:r>
      <w:r w:rsidRPr="000E3E83">
        <w:t>ii de urgen</w:t>
      </w:r>
      <w:r>
        <w:t>ț</w:t>
      </w:r>
      <w:r w:rsidRPr="000E3E83">
        <w:t>ă, alte organe si organisme cu atribu</w:t>
      </w:r>
      <w:r>
        <w:t>ț</w:t>
      </w:r>
      <w:r w:rsidRPr="000E3E83">
        <w:t>ii în domeniu).</w:t>
      </w:r>
    </w:p>
    <w:p w:rsidR="00580A8D" w:rsidRPr="000E3E83" w:rsidRDefault="00580A8D" w:rsidP="00580A8D">
      <w:pPr>
        <w:autoSpaceDE w:val="0"/>
        <w:autoSpaceDN w:val="0"/>
        <w:adjustRightInd w:val="0"/>
      </w:pPr>
      <w:r w:rsidRPr="000E3E83">
        <w:t>Planul de analiză si acoperire a riscurilor se întocmeste corespunzător</w:t>
      </w:r>
      <w:r>
        <w:t xml:space="preserve"> </w:t>
      </w:r>
      <w:r w:rsidRPr="000E3E83">
        <w:t>unit</w:t>
      </w:r>
      <w:r>
        <w:t>ăț</w:t>
      </w:r>
      <w:r w:rsidRPr="000E3E83">
        <w:t>ii administrativ-teritoriale pe care o reprezintă, de către comitetul local</w:t>
      </w:r>
      <w:r>
        <w:t xml:space="preserve"> </w:t>
      </w:r>
      <w:r w:rsidRPr="000E3E83">
        <w:t>pentru situa</w:t>
      </w:r>
      <w:r>
        <w:t>ț</w:t>
      </w:r>
      <w:r w:rsidRPr="000E3E83">
        <w:t>ii de urgen</w:t>
      </w:r>
      <w:r>
        <w:t>ț</w:t>
      </w:r>
      <w:r w:rsidRPr="000E3E83">
        <w:t>ă si se aprobă de către consiliul local, ori de către ori</w:t>
      </w:r>
      <w:r>
        <w:t xml:space="preserve"> </w:t>
      </w:r>
      <w:r w:rsidRPr="000E3E83">
        <w:t>este nevoie completarea acestui PAAR.</w:t>
      </w:r>
    </w:p>
    <w:p w:rsidR="00580A8D" w:rsidRPr="000E3E83" w:rsidRDefault="00580A8D" w:rsidP="00580A8D">
      <w:pPr>
        <w:autoSpaceDE w:val="0"/>
        <w:autoSpaceDN w:val="0"/>
        <w:adjustRightInd w:val="0"/>
      </w:pPr>
      <w:r w:rsidRPr="000E3E83">
        <w:t>Presedintele CLSU va asigura condi</w:t>
      </w:r>
      <w:r>
        <w:t>ț</w:t>
      </w:r>
      <w:r w:rsidRPr="000E3E83">
        <w:t>iile necesare elaborării planurilor</w:t>
      </w:r>
      <w:r>
        <w:t xml:space="preserve"> </w:t>
      </w:r>
      <w:r w:rsidRPr="000E3E83">
        <w:t>de analiză si acoperire a riscurilor, având totodată obliga</w:t>
      </w:r>
      <w:r>
        <w:t>ț</w:t>
      </w:r>
      <w:r w:rsidRPr="000E3E83">
        <w:t>ia stabilirii si</w:t>
      </w:r>
      <w:r>
        <w:t xml:space="preserve"> </w:t>
      </w:r>
      <w:r w:rsidRPr="000E3E83">
        <w:t>alocării resurselor necesare pentru punerea în aplicare a acestora, potrivit</w:t>
      </w:r>
      <w:r>
        <w:t xml:space="preserve"> </w:t>
      </w:r>
      <w:r w:rsidRPr="000E3E83">
        <w:t>legii.</w:t>
      </w:r>
    </w:p>
    <w:p w:rsidR="00580A8D" w:rsidRPr="000E3E83" w:rsidRDefault="00580A8D" w:rsidP="00580A8D">
      <w:pPr>
        <w:autoSpaceDE w:val="0"/>
        <w:autoSpaceDN w:val="0"/>
        <w:adjustRightInd w:val="0"/>
      </w:pPr>
      <w:r w:rsidRPr="000E3E83">
        <w:t>Personalul CLSU, precum si cel al celorlalte for</w:t>
      </w:r>
      <w:r>
        <w:t>ț</w:t>
      </w:r>
      <w:r w:rsidRPr="000E3E83">
        <w:t>e destinate prevenirii</w:t>
      </w:r>
      <w:r>
        <w:t xml:space="preserve"> </w:t>
      </w:r>
      <w:r w:rsidRPr="000E3E83">
        <w:t>si combaterii riscurilor generatoare de situa</w:t>
      </w:r>
      <w:r>
        <w:t>ț</w:t>
      </w:r>
      <w:r w:rsidRPr="000E3E83">
        <w:t>ii de urgen</w:t>
      </w:r>
      <w:r>
        <w:t>ț</w:t>
      </w:r>
      <w:r w:rsidRPr="000E3E83">
        <w:t>ă are obliga</w:t>
      </w:r>
      <w:r>
        <w:t>ț</w:t>
      </w:r>
      <w:r w:rsidRPr="000E3E83">
        <w:t>ia să</w:t>
      </w:r>
      <w:r>
        <w:t xml:space="preserve"> </w:t>
      </w:r>
      <w:r w:rsidRPr="000E3E83">
        <w:t>cunoască în păr</w:t>
      </w:r>
      <w:r>
        <w:t>ț</w:t>
      </w:r>
      <w:r w:rsidRPr="000E3E83">
        <w:t>ile care îl privesc con</w:t>
      </w:r>
      <w:r>
        <w:t>ț</w:t>
      </w:r>
      <w:r w:rsidRPr="000E3E83">
        <w:t>inutul planurilor de analiză si</w:t>
      </w:r>
    </w:p>
    <w:p w:rsidR="00580A8D" w:rsidRPr="000E3E83" w:rsidRDefault="00580A8D" w:rsidP="00580A8D">
      <w:pPr>
        <w:spacing w:line="360" w:lineRule="auto"/>
        <w:rPr>
          <w:lang w:val="ro-RO"/>
        </w:rPr>
      </w:pPr>
      <w:r w:rsidRPr="000E3E83">
        <w:t>acoperire a riscurilor si să îl aplice, corespunzător situa</w:t>
      </w:r>
      <w:r>
        <w:t>ț</w:t>
      </w:r>
      <w:r w:rsidRPr="000E3E83">
        <w:t>iilor de urgen</w:t>
      </w:r>
      <w:r>
        <w:t>ț</w:t>
      </w:r>
      <w:r w:rsidRPr="000E3E83">
        <w:t>ă</w:t>
      </w:r>
      <w:r>
        <w:t>.</w:t>
      </w:r>
    </w:p>
    <w:p w:rsidR="00580A8D" w:rsidRPr="009E580B" w:rsidRDefault="00580A8D" w:rsidP="00580A8D">
      <w:pPr>
        <w:jc w:val="center"/>
        <w:rPr>
          <w:b/>
          <w:sz w:val="20"/>
          <w:szCs w:val="20"/>
          <w:lang w:val="fr-FR"/>
        </w:rPr>
      </w:pPr>
      <w:r w:rsidRPr="009E580B">
        <w:rPr>
          <w:b/>
          <w:sz w:val="20"/>
          <w:szCs w:val="20"/>
          <w:lang w:val="fr-FR"/>
        </w:rPr>
        <w:t>CAPITOLUL II.</w:t>
      </w:r>
    </w:p>
    <w:p w:rsidR="00580A8D" w:rsidRPr="009E580B" w:rsidRDefault="00580A8D" w:rsidP="00580A8D">
      <w:pPr>
        <w:jc w:val="center"/>
        <w:rPr>
          <w:b/>
          <w:sz w:val="20"/>
          <w:szCs w:val="20"/>
          <w:lang w:val="fr-FR"/>
        </w:rPr>
      </w:pPr>
      <w:r w:rsidRPr="009E580B">
        <w:rPr>
          <w:b/>
          <w:sz w:val="20"/>
          <w:szCs w:val="20"/>
          <w:lang w:val="fr-FR"/>
        </w:rPr>
        <w:t>CARACTERISTICILE LOCALITĂŢII</w:t>
      </w:r>
    </w:p>
    <w:p w:rsidR="00580A8D" w:rsidRPr="009E580B" w:rsidRDefault="00580A8D" w:rsidP="00580A8D">
      <w:pPr>
        <w:ind w:left="1080" w:hanging="1080"/>
        <w:jc w:val="center"/>
        <w:rPr>
          <w:b/>
          <w:sz w:val="20"/>
          <w:szCs w:val="20"/>
          <w:lang w:val="fr-FR"/>
        </w:rPr>
      </w:pPr>
    </w:p>
    <w:p w:rsidR="00580A8D" w:rsidRPr="009E580B" w:rsidRDefault="00580A8D" w:rsidP="00580A8D">
      <w:pPr>
        <w:rPr>
          <w:b/>
          <w:i/>
          <w:sz w:val="20"/>
          <w:szCs w:val="20"/>
          <w:lang w:val="fr-FR"/>
        </w:rPr>
      </w:pPr>
      <w:r w:rsidRPr="009E580B">
        <w:rPr>
          <w:b/>
          <w:i/>
          <w:sz w:val="20"/>
          <w:szCs w:val="20"/>
          <w:lang w:val="fr-FR"/>
        </w:rPr>
        <w:t>Secţiunea 1.   Amplasare geografică şi relief.</w:t>
      </w:r>
    </w:p>
    <w:p w:rsidR="00580A8D" w:rsidRPr="009E580B" w:rsidRDefault="00580A8D" w:rsidP="00580A8D">
      <w:pPr>
        <w:rPr>
          <w:b/>
          <w:i/>
          <w:sz w:val="20"/>
          <w:szCs w:val="20"/>
          <w:lang w:val="fr-FR"/>
        </w:rPr>
      </w:pPr>
    </w:p>
    <w:p w:rsidR="00580A8D" w:rsidRDefault="00580A8D" w:rsidP="00580A8D">
      <w:pPr>
        <w:spacing w:line="360" w:lineRule="auto"/>
        <w:ind w:firstLine="709"/>
        <w:jc w:val="both"/>
      </w:pPr>
      <w:r>
        <w:t>Merești este o localitate din Harghita situat în valea Homorodului Mic. Satul reprezintă un teritoriu administrativ sine stătător</w:t>
      </w:r>
    </w:p>
    <w:p w:rsidR="00580A8D" w:rsidRDefault="00580A8D" w:rsidP="00580A8D">
      <w:pPr>
        <w:spacing w:line="360" w:lineRule="auto"/>
        <w:ind w:firstLine="709"/>
        <w:jc w:val="both"/>
      </w:pPr>
      <w:r>
        <w:t>Se află pe ramura de conactare Vlăhița-Ocland al drumului 13</w:t>
      </w:r>
      <w:r w:rsidRPr="00370E6D">
        <w:t>A</w:t>
      </w:r>
      <w:r>
        <w:t>, care leagă cele două orașe mari ale județului Harghita: Odorheiu Secuiesc și Miercurea Ciuc. Pe de altă parte localitatea poate fi accesată și din județul Covasna venind dinspre Sfântu Gheorghe; dar și prin intremediul drumului european E60, părăsind pe acesta la Rupea, traversând teritoriul saxon; respectiv venind din Odorheiu Secuiesc, prin Feliceni spre Baraolt.</w:t>
      </w:r>
    </w:p>
    <w:p w:rsidR="00580A8D" w:rsidRDefault="00580A8D" w:rsidP="00580A8D">
      <w:pPr>
        <w:spacing w:line="360" w:lineRule="auto"/>
        <w:ind w:firstLine="709"/>
        <w:jc w:val="both"/>
      </w:pPr>
      <w:r>
        <w:t xml:space="preserve">Coordonatele GPS ale primăriei comunei sunt: </w:t>
      </w:r>
      <w:r w:rsidRPr="00370E6D">
        <w:t>46°13'58.3"N 25°27'31.7"</w:t>
      </w:r>
      <w:r>
        <w:t>. Teritoriul administrativ al comunei este de 11.225 de hectare.</w:t>
      </w:r>
    </w:p>
    <w:p w:rsidR="00580A8D" w:rsidRDefault="00580A8D" w:rsidP="00580A8D">
      <w:pPr>
        <w:spacing w:line="360" w:lineRule="auto"/>
        <w:ind w:firstLine="709"/>
        <w:jc w:val="both"/>
        <w:rPr>
          <w:lang w:val="ro-RO"/>
        </w:rPr>
      </w:pPr>
      <w:r>
        <w:t>Mere</w:t>
      </w:r>
      <w:r>
        <w:rPr>
          <w:lang w:val="ro-RO"/>
        </w:rPr>
        <w:t xml:space="preserve">ști este </w:t>
      </w:r>
      <w:r>
        <w:t>situat la grani</w:t>
      </w:r>
      <w:r>
        <w:rPr>
          <w:lang w:val="ro-RO"/>
        </w:rPr>
        <w:t>ța dealurilor înalte și a munților, pornind de la crestele Hargitei de sud până la dealurile Bazinului Transilvaniei, în 22 de km lungime și 5-</w:t>
      </w:r>
      <w:smartTag w:uri="urn:schemas-microsoft-com:office:smarttags" w:element="metricconverter">
        <w:smartTagPr>
          <w:attr w:name="ProductID" w:val="8 m"/>
        </w:smartTagPr>
        <w:r>
          <w:rPr>
            <w:lang w:val="ro-RO"/>
          </w:rPr>
          <w:t>8 m</w:t>
        </w:r>
      </w:smartTag>
      <w:r>
        <w:rPr>
          <w:lang w:val="ro-RO"/>
        </w:rPr>
        <w:t xml:space="preserve"> lățime, în direcția NE-SV.  </w:t>
      </w:r>
      <w:r>
        <w:t>Suprafața totală a comunei este de 11.250 de hectare , din care 3.600 de hectare pădure, 3.250 de hectare de pășune, 2.800 de hectare de pa</w:t>
      </w:r>
      <w:r>
        <w:rPr>
          <w:lang w:val="ro-RO"/>
        </w:rPr>
        <w:t>jiști și numai 800 de hectare arabil.  +</w:t>
      </w:r>
    </w:p>
    <w:p w:rsidR="00580A8D" w:rsidRPr="000478BD" w:rsidRDefault="00580A8D" w:rsidP="00580A8D">
      <w:pPr>
        <w:autoSpaceDE w:val="0"/>
        <w:autoSpaceDN w:val="0"/>
        <w:adjustRightInd w:val="0"/>
      </w:pPr>
      <w:r>
        <w:t>Teritoriul Comunei Meresti s</w:t>
      </w:r>
      <w:r w:rsidRPr="000478BD">
        <w:t xml:space="preserve">e învecinează la Nord-cu teritoriul comunei </w:t>
      </w:r>
      <w:r>
        <w:t xml:space="preserve">Lueta și mun. Miercurea- Ciuc, </w:t>
      </w:r>
      <w:r w:rsidRPr="000478BD">
        <w:t>la</w:t>
      </w:r>
      <w:r>
        <w:t xml:space="preserve"> </w:t>
      </w:r>
      <w:r w:rsidRPr="000478BD">
        <w:t xml:space="preserve">Sud- cu teritoriile comunei </w:t>
      </w:r>
      <w:r>
        <w:t>Ocland, sat. Crăciunel și Sânpaul</w:t>
      </w:r>
      <w:r w:rsidRPr="000478BD">
        <w:t xml:space="preserve">, la Est cu </w:t>
      </w:r>
      <w:r>
        <w:t xml:space="preserve">teritoriul </w:t>
      </w:r>
      <w:r w:rsidRPr="000478BD">
        <w:t>comun</w:t>
      </w:r>
      <w:r>
        <w:t xml:space="preserve">ei Vârgiși și la vest cu comuna </w:t>
      </w:r>
      <w:r w:rsidRPr="000478BD">
        <w:t xml:space="preserve"> </w:t>
      </w:r>
      <w:r>
        <w:t>Mărtiniș, satul Aldea și satul Comănești.</w:t>
      </w:r>
    </w:p>
    <w:p w:rsidR="00580A8D" w:rsidRPr="000478BD" w:rsidRDefault="00580A8D" w:rsidP="00580A8D">
      <w:pPr>
        <w:autoSpaceDE w:val="0"/>
        <w:autoSpaceDN w:val="0"/>
        <w:adjustRightInd w:val="0"/>
      </w:pPr>
    </w:p>
    <w:p w:rsidR="00580A8D" w:rsidRPr="000478BD" w:rsidRDefault="00580A8D" w:rsidP="00580A8D">
      <w:pPr>
        <w:autoSpaceDE w:val="0"/>
        <w:autoSpaceDN w:val="0"/>
        <w:adjustRightInd w:val="0"/>
        <w:rPr>
          <w:i/>
          <w:iCs/>
        </w:rPr>
      </w:pPr>
      <w:r w:rsidRPr="000478BD">
        <w:rPr>
          <w:i/>
          <w:iCs/>
        </w:rPr>
        <w:t>- Forme de relief, specificit</w:t>
      </w:r>
      <w:r>
        <w:t>ăți</w:t>
      </w:r>
      <w:r w:rsidRPr="000478BD">
        <w:rPr>
          <w:i/>
          <w:iCs/>
        </w:rPr>
        <w:t>i, influen</w:t>
      </w:r>
      <w:r>
        <w:rPr>
          <w:i/>
          <w:iCs/>
        </w:rPr>
        <w:t>ț</w:t>
      </w:r>
      <w:r w:rsidRPr="000478BD">
        <w:rPr>
          <w:i/>
          <w:iCs/>
        </w:rPr>
        <w:t>e</w:t>
      </w:r>
    </w:p>
    <w:p w:rsidR="00580A8D" w:rsidRPr="000478BD" w:rsidRDefault="00580A8D" w:rsidP="00580A8D">
      <w:pPr>
        <w:autoSpaceDE w:val="0"/>
        <w:autoSpaceDN w:val="0"/>
        <w:adjustRightInd w:val="0"/>
      </w:pPr>
      <w:r>
        <w:lastRenderedPageBreak/>
        <w:t>Sa</w:t>
      </w:r>
      <w:r w:rsidRPr="00370E6D">
        <w:t>tul se află într-o zonă deluroasă mozaicată cu multe pajişti semi-naturale şi păduri de foioase, pe alocuri cu terenuri cultivate în mod tradițional, toate realizând un peisaj tipic pentru sud-estul Transilvaniei</w:t>
      </w:r>
      <w:r w:rsidRPr="000478BD">
        <w:rPr>
          <w:b/>
          <w:bCs/>
          <w:i/>
          <w:iCs/>
        </w:rPr>
        <w:t xml:space="preserve">- </w:t>
      </w:r>
    </w:p>
    <w:p w:rsidR="00580A8D" w:rsidRPr="000478BD" w:rsidRDefault="00580A8D" w:rsidP="00580A8D">
      <w:pPr>
        <w:autoSpaceDE w:val="0"/>
        <w:autoSpaceDN w:val="0"/>
        <w:adjustRightInd w:val="0"/>
        <w:rPr>
          <w:b/>
          <w:bCs/>
          <w:i/>
          <w:iCs/>
        </w:rPr>
      </w:pPr>
      <w:r w:rsidRPr="000478BD">
        <w:rPr>
          <w:b/>
          <w:bCs/>
          <w:i/>
          <w:iCs/>
        </w:rPr>
        <w:t>2. Caracteristici climatice:</w:t>
      </w:r>
    </w:p>
    <w:p w:rsidR="00580A8D" w:rsidRPr="000478BD" w:rsidRDefault="00580A8D" w:rsidP="00580A8D">
      <w:pPr>
        <w:autoSpaceDE w:val="0"/>
        <w:autoSpaceDN w:val="0"/>
        <w:adjustRightInd w:val="0"/>
      </w:pPr>
      <w:r w:rsidRPr="000478BD">
        <w:t xml:space="preserve">Sub raport climatic asezarea </w:t>
      </w:r>
      <w:r>
        <w:t>comunei Merești</w:t>
      </w:r>
      <w:r w:rsidRPr="000478BD">
        <w:t xml:space="preserve"> : in primul</w:t>
      </w:r>
      <w:r>
        <w:t xml:space="preserve"> </w:t>
      </w:r>
      <w:r w:rsidRPr="000478BD">
        <w:t xml:space="preserve">rând </w:t>
      </w:r>
      <w:r>
        <w:t>se află în zona montană</w:t>
      </w:r>
      <w:r w:rsidRPr="000478BD">
        <w:t>, iernile</w:t>
      </w:r>
    </w:p>
    <w:p w:rsidR="00580A8D" w:rsidRPr="000478BD" w:rsidRDefault="00580A8D" w:rsidP="00580A8D">
      <w:pPr>
        <w:autoSpaceDE w:val="0"/>
        <w:autoSpaceDN w:val="0"/>
        <w:adjustRightInd w:val="0"/>
      </w:pPr>
      <w:r w:rsidRPr="000478BD">
        <w:t>relativ blânde si destul de sarace in precipitat</w:t>
      </w:r>
      <w:r>
        <w:t>ii, mai ales in ultima perioada</w:t>
      </w:r>
      <w:r w:rsidRPr="000478BD">
        <w:t>,verile foarte calduroase , cu temperaturi care au depasit de foarte multe ori</w:t>
      </w:r>
      <w:r>
        <w:t xml:space="preserve"> </w:t>
      </w:r>
      <w:r w:rsidRPr="000478BD">
        <w:t>pragul critic al caniculei, vanturi care iau aspect de vijelie, iar precipitatiile</w:t>
      </w:r>
      <w:r>
        <w:t xml:space="preserve"> </w:t>
      </w:r>
      <w:r w:rsidRPr="000478BD">
        <w:t>sunt insotite in cele mai multe cazuri de puternice descarcari electrice.</w:t>
      </w:r>
    </w:p>
    <w:p w:rsidR="00580A8D" w:rsidRPr="000478BD" w:rsidRDefault="00580A8D" w:rsidP="00580A8D">
      <w:pPr>
        <w:autoSpaceDE w:val="0"/>
        <w:autoSpaceDN w:val="0"/>
        <w:adjustRightInd w:val="0"/>
      </w:pPr>
      <w:r w:rsidRPr="000478BD">
        <w:t>Temperatura este specifica climei temperat- continentale.</w:t>
      </w:r>
    </w:p>
    <w:p w:rsidR="00580A8D" w:rsidRPr="000478BD" w:rsidRDefault="00580A8D" w:rsidP="00580A8D">
      <w:pPr>
        <w:autoSpaceDE w:val="0"/>
        <w:autoSpaceDN w:val="0"/>
        <w:adjustRightInd w:val="0"/>
      </w:pPr>
      <w:r w:rsidRPr="000478BD">
        <w:t>Precipita</w:t>
      </w:r>
      <w:r>
        <w:t>ț</w:t>
      </w:r>
      <w:r w:rsidRPr="000478BD">
        <w:t>iile atmosferice nu au depasit cote de alarmare, cel putin in</w:t>
      </w:r>
      <w:r>
        <w:t xml:space="preserve"> ultima perioadă</w:t>
      </w:r>
      <w:r w:rsidRPr="000478BD">
        <w:t>. Cantitatea medie de precipitatii atmosferice este cuprinsa</w:t>
      </w:r>
      <w:r>
        <w:t xml:space="preserve"> </w:t>
      </w:r>
      <w:r w:rsidRPr="000478BD">
        <w:t>intre 600- 650 mm.</w:t>
      </w:r>
    </w:p>
    <w:p w:rsidR="00580A8D" w:rsidRPr="000478BD" w:rsidRDefault="00580A8D" w:rsidP="00580A8D">
      <w:pPr>
        <w:autoSpaceDE w:val="0"/>
        <w:autoSpaceDN w:val="0"/>
        <w:adjustRightInd w:val="0"/>
      </w:pPr>
      <w:r w:rsidRPr="000478BD">
        <w:rPr>
          <w:b/>
          <w:bCs/>
          <w:i/>
          <w:iCs/>
        </w:rPr>
        <w:t>3. Re</w:t>
      </w:r>
      <w:r>
        <w:t>ț</w:t>
      </w:r>
      <w:r w:rsidRPr="000478BD">
        <w:rPr>
          <w:b/>
          <w:bCs/>
          <w:i/>
          <w:iCs/>
        </w:rPr>
        <w:t>ea hidrografic</w:t>
      </w:r>
      <w:r w:rsidRPr="000478BD">
        <w:t>ă</w:t>
      </w:r>
    </w:p>
    <w:p w:rsidR="00580A8D" w:rsidRPr="000478BD" w:rsidRDefault="00580A8D" w:rsidP="00580A8D">
      <w:pPr>
        <w:autoSpaceDE w:val="0"/>
        <w:autoSpaceDN w:val="0"/>
        <w:adjustRightInd w:val="0"/>
        <w:rPr>
          <w:i/>
          <w:iCs/>
        </w:rPr>
      </w:pPr>
      <w:r w:rsidRPr="000478BD">
        <w:rPr>
          <w:i/>
          <w:iCs/>
        </w:rPr>
        <w:t>- Cursuri de ap</w:t>
      </w:r>
      <w:r w:rsidRPr="000478BD">
        <w:t xml:space="preserve">ă </w:t>
      </w:r>
      <w:r w:rsidRPr="000478BD">
        <w:rPr>
          <w:i/>
          <w:iCs/>
        </w:rPr>
        <w:t>(debite normale, cre</w:t>
      </w:r>
      <w:r w:rsidRPr="000478BD">
        <w:t>s</w:t>
      </w:r>
      <w:r w:rsidRPr="000478BD">
        <w:rPr>
          <w:i/>
          <w:iCs/>
        </w:rPr>
        <w:t>teri înregistrate – vârfuri</w:t>
      </w:r>
    </w:p>
    <w:p w:rsidR="00580A8D" w:rsidRPr="000478BD" w:rsidRDefault="00580A8D" w:rsidP="00580A8D">
      <w:pPr>
        <w:autoSpaceDE w:val="0"/>
        <w:autoSpaceDN w:val="0"/>
        <w:adjustRightInd w:val="0"/>
        <w:rPr>
          <w:i/>
          <w:iCs/>
        </w:rPr>
      </w:pPr>
      <w:r w:rsidRPr="000478BD">
        <w:rPr>
          <w:i/>
          <w:iCs/>
        </w:rPr>
        <w:t>istorice)</w:t>
      </w:r>
    </w:p>
    <w:p w:rsidR="00580A8D" w:rsidRPr="000478BD" w:rsidRDefault="00580A8D" w:rsidP="00580A8D">
      <w:pPr>
        <w:autoSpaceDE w:val="0"/>
        <w:autoSpaceDN w:val="0"/>
        <w:adjustRightInd w:val="0"/>
      </w:pPr>
      <w:r w:rsidRPr="000478BD">
        <w:t>Re</w:t>
      </w:r>
      <w:r>
        <w:t>ț</w:t>
      </w:r>
      <w:r w:rsidRPr="000478BD">
        <w:t>eaua hidrografica a comunei este compusa din</w:t>
      </w:r>
      <w:r>
        <w:t xml:space="preserve"> pâ</w:t>
      </w:r>
      <w:r w:rsidRPr="000478BD">
        <w:t>r</w:t>
      </w:r>
      <w:r>
        <w:t>â</w:t>
      </w:r>
      <w:r w:rsidRPr="000478BD">
        <w:t xml:space="preserve">ul </w:t>
      </w:r>
      <w:r>
        <w:t>Homorodu- Mic</w:t>
      </w:r>
      <w:r w:rsidRPr="000478BD">
        <w:t xml:space="preserve"> ce strabate</w:t>
      </w:r>
    </w:p>
    <w:p w:rsidR="00580A8D" w:rsidRPr="000478BD" w:rsidRDefault="00580A8D" w:rsidP="00580A8D">
      <w:pPr>
        <w:autoSpaceDE w:val="0"/>
        <w:autoSpaceDN w:val="0"/>
        <w:adjustRightInd w:val="0"/>
      </w:pPr>
      <w:r w:rsidRPr="000478BD">
        <w:t xml:space="preserve">localitatea </w:t>
      </w:r>
      <w:r>
        <w:t>Merești</w:t>
      </w:r>
      <w:r w:rsidRPr="000478BD">
        <w:t xml:space="preserve"> </w:t>
      </w:r>
      <w:r>
        <w:t>de la nord</w:t>
      </w:r>
      <w:r w:rsidRPr="000478BD">
        <w:t xml:space="preserve"> la </w:t>
      </w:r>
      <w:r>
        <w:t>sud.</w:t>
      </w:r>
    </w:p>
    <w:p w:rsidR="00580A8D" w:rsidRPr="000478BD" w:rsidRDefault="00580A8D" w:rsidP="00580A8D">
      <w:pPr>
        <w:autoSpaceDE w:val="0"/>
        <w:autoSpaceDN w:val="0"/>
        <w:adjustRightInd w:val="0"/>
        <w:rPr>
          <w:b/>
          <w:bCs/>
          <w:i/>
          <w:iCs/>
        </w:rPr>
      </w:pPr>
      <w:r w:rsidRPr="000478BD">
        <w:rPr>
          <w:b/>
          <w:bCs/>
          <w:i/>
          <w:iCs/>
        </w:rPr>
        <w:t>4. Popula</w:t>
      </w:r>
      <w:r>
        <w:t>ț</w:t>
      </w:r>
      <w:r w:rsidRPr="000478BD">
        <w:rPr>
          <w:b/>
          <w:bCs/>
          <w:i/>
          <w:iCs/>
        </w:rPr>
        <w:t>ie</w:t>
      </w:r>
    </w:p>
    <w:p w:rsidR="00580A8D" w:rsidRPr="000478BD" w:rsidRDefault="00580A8D" w:rsidP="00580A8D">
      <w:pPr>
        <w:autoSpaceDE w:val="0"/>
        <w:autoSpaceDN w:val="0"/>
        <w:adjustRightInd w:val="0"/>
        <w:rPr>
          <w:i/>
          <w:iCs/>
        </w:rPr>
      </w:pPr>
      <w:r w:rsidRPr="000478BD">
        <w:rPr>
          <w:i/>
          <w:iCs/>
        </w:rPr>
        <w:t>- Num</w:t>
      </w:r>
      <w:r w:rsidRPr="000478BD">
        <w:t>ă</w:t>
      </w:r>
      <w:r w:rsidRPr="000478BD">
        <w:rPr>
          <w:i/>
          <w:iCs/>
        </w:rPr>
        <w:t>rul popula</w:t>
      </w:r>
      <w:r>
        <w:rPr>
          <w:i/>
          <w:iCs/>
        </w:rPr>
        <w:t>ț</w:t>
      </w:r>
      <w:r w:rsidRPr="000478BD">
        <w:rPr>
          <w:i/>
          <w:iCs/>
        </w:rPr>
        <w:t>iei</w:t>
      </w:r>
    </w:p>
    <w:p w:rsidR="00580A8D" w:rsidRDefault="00580A8D" w:rsidP="00580A8D">
      <w:pPr>
        <w:autoSpaceDE w:val="0"/>
        <w:autoSpaceDN w:val="0"/>
        <w:adjustRightInd w:val="0"/>
      </w:pPr>
      <w:r w:rsidRPr="000478BD">
        <w:t xml:space="preserve">Comuna </w:t>
      </w:r>
      <w:r>
        <w:t>Merești</w:t>
      </w:r>
      <w:r w:rsidRPr="000478BD">
        <w:t xml:space="preserve"> are in prezent o popula</w:t>
      </w:r>
      <w:r>
        <w:t>ț</w:t>
      </w:r>
      <w:r w:rsidRPr="000478BD">
        <w:t xml:space="preserve">ie de </w:t>
      </w:r>
      <w:r>
        <w:t>1364</w:t>
      </w:r>
      <w:r w:rsidRPr="000478BD">
        <w:t xml:space="preserve"> locuitori din</w:t>
      </w:r>
      <w:r>
        <w:t xml:space="preserve"> </w:t>
      </w:r>
      <w:r w:rsidRPr="000478BD">
        <w:t xml:space="preserve">care </w:t>
      </w:r>
      <w:r>
        <w:t>573</w:t>
      </w:r>
      <w:r w:rsidRPr="000478BD">
        <w:t xml:space="preserve"> barbati (4</w:t>
      </w:r>
      <w:r>
        <w:t>2</w:t>
      </w:r>
      <w:r w:rsidRPr="000478BD">
        <w:t xml:space="preserve"> % ) si </w:t>
      </w:r>
      <w:r>
        <w:t>791</w:t>
      </w:r>
      <w:r w:rsidRPr="000478BD">
        <w:t xml:space="preserve"> femei </w:t>
      </w:r>
    </w:p>
    <w:p w:rsidR="00580A8D" w:rsidRPr="000478BD" w:rsidRDefault="00580A8D" w:rsidP="00580A8D">
      <w:pPr>
        <w:autoSpaceDE w:val="0"/>
        <w:autoSpaceDN w:val="0"/>
        <w:adjustRightInd w:val="0"/>
      </w:pPr>
      <w:r w:rsidRPr="000478BD">
        <w:t>(5</w:t>
      </w:r>
      <w:r>
        <w:t>8</w:t>
      </w:r>
      <w:r w:rsidRPr="000478BD">
        <w:t xml:space="preserve"> % ),</w:t>
      </w:r>
    </w:p>
    <w:p w:rsidR="00580A8D" w:rsidRPr="000478BD" w:rsidRDefault="00580A8D" w:rsidP="00580A8D">
      <w:pPr>
        <w:autoSpaceDE w:val="0"/>
        <w:autoSpaceDN w:val="0"/>
        <w:adjustRightInd w:val="0"/>
      </w:pPr>
      <w:r w:rsidRPr="000478BD">
        <w:rPr>
          <w:i/>
          <w:iCs/>
        </w:rPr>
        <w:t>-Structura demografic</w:t>
      </w:r>
      <w:r w:rsidRPr="000478BD">
        <w:t>ă</w:t>
      </w:r>
    </w:p>
    <w:p w:rsidR="00580A8D" w:rsidRPr="000478BD" w:rsidRDefault="00580A8D" w:rsidP="00580A8D">
      <w:pPr>
        <w:autoSpaceDE w:val="0"/>
        <w:autoSpaceDN w:val="0"/>
        <w:adjustRightInd w:val="0"/>
      </w:pPr>
      <w:r w:rsidRPr="000478BD">
        <w:t>Structura popula</w:t>
      </w:r>
      <w:r>
        <w:t>ț</w:t>
      </w:r>
      <w:r w:rsidRPr="000478BD">
        <w:t>iei pe grupe de vârstă:</w:t>
      </w:r>
    </w:p>
    <w:p w:rsidR="00580A8D" w:rsidRPr="000478BD" w:rsidRDefault="00580A8D" w:rsidP="00580A8D">
      <w:pPr>
        <w:autoSpaceDE w:val="0"/>
        <w:autoSpaceDN w:val="0"/>
        <w:adjustRightInd w:val="0"/>
      </w:pPr>
      <w:r w:rsidRPr="000478BD">
        <w:t xml:space="preserve">- 0-18 ani = </w:t>
      </w:r>
      <w:r>
        <w:t>195</w:t>
      </w:r>
    </w:p>
    <w:p w:rsidR="00580A8D" w:rsidRPr="000478BD" w:rsidRDefault="00580A8D" w:rsidP="00580A8D">
      <w:pPr>
        <w:autoSpaceDE w:val="0"/>
        <w:autoSpaceDN w:val="0"/>
        <w:adjustRightInd w:val="0"/>
      </w:pPr>
      <w:r w:rsidRPr="000478BD">
        <w:t xml:space="preserve">- 18-60 ani = </w:t>
      </w:r>
      <w:r>
        <w:t>810</w:t>
      </w:r>
    </w:p>
    <w:p w:rsidR="00580A8D" w:rsidRPr="000478BD" w:rsidRDefault="00580A8D" w:rsidP="00580A8D">
      <w:pPr>
        <w:autoSpaceDE w:val="0"/>
        <w:autoSpaceDN w:val="0"/>
        <w:adjustRightInd w:val="0"/>
      </w:pPr>
      <w:r w:rsidRPr="000478BD">
        <w:t>- peste 60 ani =</w:t>
      </w:r>
      <w:r>
        <w:t>359</w:t>
      </w:r>
    </w:p>
    <w:p w:rsidR="00580A8D" w:rsidRPr="000478BD" w:rsidRDefault="00580A8D" w:rsidP="00580A8D">
      <w:pPr>
        <w:autoSpaceDE w:val="0"/>
        <w:autoSpaceDN w:val="0"/>
        <w:adjustRightInd w:val="0"/>
      </w:pPr>
      <w:r w:rsidRPr="000478BD">
        <w:t xml:space="preserve">Pe raza localitatii </w:t>
      </w:r>
      <w:r>
        <w:t>Merești exista un numar de 9</w:t>
      </w:r>
      <w:r w:rsidRPr="000478BD">
        <w:t xml:space="preserve"> persoane adulte</w:t>
      </w:r>
      <w:r>
        <w:t xml:space="preserve"> </w:t>
      </w:r>
      <w:r w:rsidRPr="000478BD">
        <w:t>cu handicap asistate personal.</w:t>
      </w:r>
    </w:p>
    <w:p w:rsidR="00580A8D" w:rsidRPr="000478BD" w:rsidRDefault="00580A8D" w:rsidP="00580A8D">
      <w:pPr>
        <w:autoSpaceDE w:val="0"/>
        <w:autoSpaceDN w:val="0"/>
        <w:adjustRightInd w:val="0"/>
      </w:pPr>
      <w:r w:rsidRPr="000478BD">
        <w:t xml:space="preserve">In localitatea </w:t>
      </w:r>
      <w:r>
        <w:t>Merești exista un numar de 4</w:t>
      </w:r>
      <w:r w:rsidRPr="000478BD">
        <w:t xml:space="preserve"> de copii,</w:t>
      </w:r>
      <w:r>
        <w:t xml:space="preserve"> </w:t>
      </w:r>
      <w:r w:rsidRPr="000478BD">
        <w:t>institutionalizati in centrul de tip CARITAS.</w:t>
      </w:r>
    </w:p>
    <w:p w:rsidR="00580A8D" w:rsidRPr="000478BD" w:rsidRDefault="00580A8D" w:rsidP="00580A8D">
      <w:pPr>
        <w:autoSpaceDE w:val="0"/>
        <w:autoSpaceDN w:val="0"/>
        <w:adjustRightInd w:val="0"/>
      </w:pPr>
      <w:r w:rsidRPr="000478BD">
        <w:t>In func</w:t>
      </w:r>
      <w:r>
        <w:t>ț</w:t>
      </w:r>
      <w:r w:rsidRPr="000478BD">
        <w:t>ie de ocupa</w:t>
      </w:r>
      <w:r>
        <w:t>ț</w:t>
      </w:r>
      <w:r w:rsidRPr="000478BD">
        <w:t>ie, popula</w:t>
      </w:r>
      <w:r>
        <w:t>ț</w:t>
      </w:r>
      <w:r w:rsidRPr="000478BD">
        <w:t>ia comunei se prezintă astfel:</w:t>
      </w:r>
    </w:p>
    <w:p w:rsidR="00580A8D" w:rsidRDefault="00580A8D" w:rsidP="00580A8D">
      <w:pPr>
        <w:autoSpaceDE w:val="0"/>
        <w:autoSpaceDN w:val="0"/>
        <w:adjustRightInd w:val="0"/>
      </w:pPr>
      <w:r w:rsidRPr="000478BD">
        <w:t>- Administra</w:t>
      </w:r>
      <w:r>
        <w:t>ție si servicii - 82</w:t>
      </w:r>
      <w:r w:rsidRPr="000478BD">
        <w:t xml:space="preserve"> locuitori</w:t>
      </w:r>
    </w:p>
    <w:p w:rsidR="00580A8D" w:rsidRPr="000478BD" w:rsidRDefault="00580A8D" w:rsidP="00580A8D">
      <w:pPr>
        <w:autoSpaceDE w:val="0"/>
        <w:autoSpaceDN w:val="0"/>
        <w:adjustRightInd w:val="0"/>
      </w:pPr>
      <w:r>
        <w:t>- Comerț- 123 locuitori</w:t>
      </w:r>
    </w:p>
    <w:p w:rsidR="00580A8D" w:rsidRPr="000478BD" w:rsidRDefault="00580A8D" w:rsidP="00580A8D">
      <w:pPr>
        <w:autoSpaceDE w:val="0"/>
        <w:autoSpaceDN w:val="0"/>
        <w:adjustRightInd w:val="0"/>
      </w:pPr>
      <w:r w:rsidRPr="000478BD">
        <w:t>- Prescolari, elevi, studen</w:t>
      </w:r>
      <w:r>
        <w:t>ț</w:t>
      </w:r>
      <w:r w:rsidRPr="000478BD">
        <w:t xml:space="preserve">i - </w:t>
      </w:r>
      <w:r>
        <w:t>162</w:t>
      </w:r>
      <w:r w:rsidRPr="000478BD">
        <w:t xml:space="preserve"> locuitori</w:t>
      </w:r>
    </w:p>
    <w:p w:rsidR="00580A8D" w:rsidRPr="000478BD" w:rsidRDefault="00580A8D" w:rsidP="00580A8D">
      <w:pPr>
        <w:autoSpaceDE w:val="0"/>
        <w:autoSpaceDN w:val="0"/>
        <w:adjustRightInd w:val="0"/>
      </w:pPr>
      <w:r>
        <w:t>- Pensionari - 640</w:t>
      </w:r>
      <w:r w:rsidRPr="000478BD">
        <w:t xml:space="preserve"> locuitori</w:t>
      </w:r>
    </w:p>
    <w:p w:rsidR="00580A8D" w:rsidRPr="000478BD" w:rsidRDefault="00580A8D" w:rsidP="00580A8D">
      <w:pPr>
        <w:autoSpaceDE w:val="0"/>
        <w:autoSpaceDN w:val="0"/>
        <w:adjustRightInd w:val="0"/>
      </w:pPr>
      <w:r>
        <w:t>- Asistenți sociali – 9 l</w:t>
      </w:r>
      <w:r w:rsidRPr="000478BD">
        <w:t>ocuitori</w:t>
      </w:r>
    </w:p>
    <w:p w:rsidR="00580A8D" w:rsidRDefault="00580A8D" w:rsidP="00580A8D">
      <w:pPr>
        <w:autoSpaceDE w:val="0"/>
        <w:autoSpaceDN w:val="0"/>
        <w:adjustRightInd w:val="0"/>
      </w:pPr>
      <w:r w:rsidRPr="000478BD">
        <w:t>- Agricultura</w:t>
      </w:r>
      <w:r>
        <w:t xml:space="preserve"> - 205</w:t>
      </w:r>
      <w:r w:rsidRPr="000478BD">
        <w:t xml:space="preserve"> locuitori</w:t>
      </w:r>
    </w:p>
    <w:p w:rsidR="00580A8D" w:rsidRDefault="00580A8D" w:rsidP="00580A8D">
      <w:pPr>
        <w:autoSpaceDE w:val="0"/>
        <w:autoSpaceDN w:val="0"/>
        <w:adjustRightInd w:val="0"/>
      </w:pPr>
      <w:r>
        <w:t>- Artistic- 14 locuitori</w:t>
      </w:r>
    </w:p>
    <w:p w:rsidR="00580A8D" w:rsidRDefault="00580A8D" w:rsidP="00580A8D">
      <w:pPr>
        <w:autoSpaceDE w:val="0"/>
        <w:autoSpaceDN w:val="0"/>
        <w:adjustRightInd w:val="0"/>
      </w:pPr>
      <w:r>
        <w:t>- Construcții-41 locuitori</w:t>
      </w:r>
    </w:p>
    <w:p w:rsidR="00580A8D" w:rsidRPr="000478BD" w:rsidRDefault="00580A8D" w:rsidP="00580A8D">
      <w:pPr>
        <w:autoSpaceDE w:val="0"/>
        <w:autoSpaceDN w:val="0"/>
        <w:adjustRightInd w:val="0"/>
      </w:pPr>
      <w:r>
        <w:t>- Silvicultură și prelucrarea lemnului- 68 locuitori</w:t>
      </w:r>
    </w:p>
    <w:p w:rsidR="00580A8D" w:rsidRPr="000478BD" w:rsidRDefault="00580A8D" w:rsidP="00580A8D">
      <w:pPr>
        <w:autoSpaceDE w:val="0"/>
        <w:autoSpaceDN w:val="0"/>
        <w:adjustRightInd w:val="0"/>
      </w:pPr>
      <w:r w:rsidRPr="000478BD">
        <w:t>- Pleca</w:t>
      </w:r>
      <w:r>
        <w:t>ț</w:t>
      </w:r>
      <w:r w:rsidRPr="000478BD">
        <w:t>i la munca in străină</w:t>
      </w:r>
      <w:r>
        <w:t>tate - 20</w:t>
      </w:r>
      <w:r w:rsidRPr="000478BD">
        <w:t xml:space="preserve"> locuitori</w:t>
      </w:r>
    </w:p>
    <w:p w:rsidR="00580A8D" w:rsidRPr="000478BD" w:rsidRDefault="00580A8D" w:rsidP="00580A8D">
      <w:pPr>
        <w:autoSpaceDE w:val="0"/>
        <w:autoSpaceDN w:val="0"/>
        <w:adjustRightInd w:val="0"/>
      </w:pPr>
      <w:r w:rsidRPr="000478BD">
        <w:t>Continuă procesul de îmbătrânire a popula</w:t>
      </w:r>
      <w:r>
        <w:t>ț</w:t>
      </w:r>
      <w:r w:rsidRPr="000478BD">
        <w:t>iei.</w:t>
      </w:r>
    </w:p>
    <w:p w:rsidR="00580A8D" w:rsidRPr="000478BD" w:rsidRDefault="00580A8D" w:rsidP="00580A8D">
      <w:pPr>
        <w:autoSpaceDE w:val="0"/>
        <w:autoSpaceDN w:val="0"/>
        <w:adjustRightInd w:val="0"/>
      </w:pPr>
      <w:r w:rsidRPr="000478BD">
        <w:rPr>
          <w:i/>
          <w:iCs/>
        </w:rPr>
        <w:t>-Mi</w:t>
      </w:r>
      <w:r w:rsidRPr="000478BD">
        <w:t>s</w:t>
      </w:r>
      <w:r w:rsidRPr="000478BD">
        <w:rPr>
          <w:i/>
          <w:iCs/>
        </w:rPr>
        <w:t>carea natural</w:t>
      </w:r>
      <w:r w:rsidRPr="000478BD">
        <w:t>ă</w:t>
      </w:r>
    </w:p>
    <w:p w:rsidR="00580A8D" w:rsidRPr="000478BD" w:rsidRDefault="00580A8D" w:rsidP="00580A8D">
      <w:pPr>
        <w:autoSpaceDE w:val="0"/>
        <w:autoSpaceDN w:val="0"/>
        <w:adjustRightInd w:val="0"/>
      </w:pPr>
      <w:r w:rsidRPr="000478BD">
        <w:t>Evolu</w:t>
      </w:r>
      <w:r>
        <w:t>ț</w:t>
      </w:r>
      <w:r w:rsidRPr="000478BD">
        <w:t>ia popula</w:t>
      </w:r>
      <w:r>
        <w:t>ției la nivelul satu</w:t>
      </w:r>
      <w:r w:rsidRPr="000478BD">
        <w:t>l</w:t>
      </w:r>
      <w:r>
        <w:t>ui</w:t>
      </w:r>
      <w:r w:rsidRPr="000478BD">
        <w:t xml:space="preserve"> este următoarea :</w:t>
      </w:r>
    </w:p>
    <w:p w:rsidR="00580A8D" w:rsidRPr="000478BD" w:rsidRDefault="00580A8D" w:rsidP="00580A8D">
      <w:pPr>
        <w:autoSpaceDE w:val="0"/>
        <w:autoSpaceDN w:val="0"/>
        <w:adjustRightInd w:val="0"/>
      </w:pPr>
      <w:r>
        <w:t xml:space="preserve"> Anul 1977</w:t>
      </w:r>
      <w:r w:rsidRPr="000478BD">
        <w:t xml:space="preserve"> – </w:t>
      </w:r>
      <w:r>
        <w:t>1781</w:t>
      </w:r>
      <w:r w:rsidRPr="000478BD">
        <w:t xml:space="preserve"> locuitori ;</w:t>
      </w:r>
    </w:p>
    <w:p w:rsidR="00580A8D" w:rsidRPr="000478BD" w:rsidRDefault="00580A8D" w:rsidP="00580A8D">
      <w:pPr>
        <w:autoSpaceDE w:val="0"/>
        <w:autoSpaceDN w:val="0"/>
        <w:adjustRightInd w:val="0"/>
      </w:pPr>
      <w:r>
        <w:t xml:space="preserve"> </w:t>
      </w:r>
      <w:r w:rsidRPr="000478BD">
        <w:t xml:space="preserve">anul </w:t>
      </w:r>
      <w:r>
        <w:t xml:space="preserve"> 1992 –</w:t>
      </w:r>
      <w:r w:rsidRPr="000478BD">
        <w:t xml:space="preserve"> </w:t>
      </w:r>
      <w:r>
        <w:t xml:space="preserve">1534  </w:t>
      </w:r>
      <w:r w:rsidRPr="000478BD">
        <w:t>locuitori;</w:t>
      </w:r>
    </w:p>
    <w:p w:rsidR="00580A8D" w:rsidRDefault="00580A8D" w:rsidP="00580A8D">
      <w:pPr>
        <w:autoSpaceDE w:val="0"/>
        <w:autoSpaceDN w:val="0"/>
        <w:adjustRightInd w:val="0"/>
      </w:pPr>
      <w:r>
        <w:t xml:space="preserve"> </w:t>
      </w:r>
      <w:r w:rsidRPr="000478BD">
        <w:t xml:space="preserve">anul </w:t>
      </w:r>
      <w:r>
        <w:t xml:space="preserve"> 2002</w:t>
      </w:r>
      <w:r w:rsidRPr="000478BD">
        <w:t xml:space="preserve"> - </w:t>
      </w:r>
      <w:r>
        <w:t xml:space="preserve"> 1457</w:t>
      </w:r>
      <w:r w:rsidRPr="000478BD">
        <w:t xml:space="preserve"> locuitori;</w:t>
      </w:r>
    </w:p>
    <w:p w:rsidR="00580A8D" w:rsidRDefault="00580A8D" w:rsidP="00580A8D">
      <w:pPr>
        <w:autoSpaceDE w:val="0"/>
        <w:autoSpaceDN w:val="0"/>
        <w:adjustRightInd w:val="0"/>
      </w:pPr>
      <w:r>
        <w:lastRenderedPageBreak/>
        <w:t xml:space="preserve"> anul  2011 – 1308 locuitori</w:t>
      </w:r>
    </w:p>
    <w:p w:rsidR="00580A8D" w:rsidRPr="000478BD" w:rsidRDefault="00580A8D" w:rsidP="00580A8D">
      <w:pPr>
        <w:autoSpaceDE w:val="0"/>
        <w:autoSpaceDN w:val="0"/>
        <w:adjustRightInd w:val="0"/>
      </w:pPr>
      <w:r>
        <w:t xml:space="preserve"> anul  2015 – 1364 locuitori</w:t>
      </w:r>
    </w:p>
    <w:p w:rsidR="00580A8D" w:rsidRPr="000478BD" w:rsidRDefault="00580A8D" w:rsidP="00580A8D">
      <w:pPr>
        <w:autoSpaceDE w:val="0"/>
        <w:autoSpaceDN w:val="0"/>
        <w:adjustRightInd w:val="0"/>
        <w:rPr>
          <w:b/>
          <w:bCs/>
          <w:i/>
          <w:iCs/>
        </w:rPr>
      </w:pPr>
      <w:r w:rsidRPr="000478BD">
        <w:rPr>
          <w:b/>
          <w:bCs/>
          <w:i/>
          <w:iCs/>
        </w:rPr>
        <w:t>5. C</w:t>
      </w:r>
      <w:r w:rsidRPr="000478BD">
        <w:t>ă</w:t>
      </w:r>
      <w:r w:rsidRPr="000478BD">
        <w:rPr>
          <w:b/>
          <w:bCs/>
          <w:i/>
          <w:iCs/>
        </w:rPr>
        <w:t>i de transport</w:t>
      </w:r>
    </w:p>
    <w:p w:rsidR="00580A8D" w:rsidRPr="000478BD" w:rsidRDefault="00580A8D" w:rsidP="00580A8D">
      <w:pPr>
        <w:autoSpaceDE w:val="0"/>
        <w:autoSpaceDN w:val="0"/>
        <w:adjustRightInd w:val="0"/>
        <w:rPr>
          <w:i/>
          <w:iCs/>
        </w:rPr>
      </w:pPr>
      <w:r w:rsidRPr="000478BD">
        <w:rPr>
          <w:i/>
          <w:iCs/>
        </w:rPr>
        <w:t>-Rutiere (drumuri jude</w:t>
      </w:r>
      <w:r>
        <w:t>ț</w:t>
      </w:r>
      <w:r w:rsidRPr="000478BD">
        <w:rPr>
          <w:i/>
          <w:iCs/>
        </w:rPr>
        <w:t>ene, drumuri comunale)</w:t>
      </w:r>
    </w:p>
    <w:p w:rsidR="00580A8D" w:rsidRPr="000478BD" w:rsidRDefault="00580A8D" w:rsidP="00580A8D">
      <w:pPr>
        <w:autoSpaceDE w:val="0"/>
        <w:autoSpaceDN w:val="0"/>
        <w:adjustRightInd w:val="0"/>
        <w:rPr>
          <w:lang w:val="ro-RO"/>
        </w:rPr>
      </w:pPr>
      <w:r w:rsidRPr="000478BD">
        <w:t xml:space="preserve">Transportul rutier se realizează pe soseaua </w:t>
      </w:r>
      <w:r>
        <w:t>de conactare Vlăhița-Ocland al drumului 13</w:t>
      </w:r>
      <w:r w:rsidRPr="00370E6D">
        <w:t>A</w:t>
      </w:r>
      <w:r>
        <w:t>, care leagă cele două orașe mari ale județului Harghita: Odorheiu Secuiesc și Miercurea Ciuc. Pe de altă parte localitatea poate fi accesată și din județul Covasna venind dinspre Sfântu Gheorghe; dar și prin intremediul drumului european E60, părăsind pe acesta la Rupea, traversând teritoriul saxon; respectiv venind din Odorheiu Secuiesc, prin Feliceni spre Baraolt.</w:t>
      </w:r>
      <w:r w:rsidRPr="000478BD">
        <w:t>.</w:t>
      </w:r>
    </w:p>
    <w:p w:rsidR="00580A8D" w:rsidRPr="00D16844" w:rsidRDefault="00580A8D" w:rsidP="00580A8D">
      <w:pPr>
        <w:rPr>
          <w:b/>
          <w:i/>
          <w:sz w:val="20"/>
          <w:szCs w:val="20"/>
        </w:rPr>
      </w:pPr>
      <w:r w:rsidRPr="00D16844">
        <w:rPr>
          <w:b/>
          <w:i/>
          <w:sz w:val="20"/>
          <w:szCs w:val="20"/>
        </w:rPr>
        <w:t xml:space="preserve">Secţiunea a 6-a.   Dezvoltare economică.  </w:t>
      </w:r>
    </w:p>
    <w:p w:rsidR="00580A8D" w:rsidRDefault="00580A8D" w:rsidP="00580A8D">
      <w:pPr>
        <w:autoSpaceDE w:val="0"/>
        <w:autoSpaceDN w:val="0"/>
        <w:adjustRightInd w:val="0"/>
        <w:rPr>
          <w:sz w:val="28"/>
          <w:szCs w:val="28"/>
        </w:rPr>
      </w:pPr>
      <w:r>
        <w:rPr>
          <w:sz w:val="28"/>
          <w:szCs w:val="28"/>
        </w:rPr>
        <w:t>Activit</w:t>
      </w:r>
      <w:r>
        <w:rPr>
          <w:rFonts w:ascii="TimesNewRoman" w:hAnsi="TimesNewRoman" w:cs="TimesNewRoman"/>
          <w:sz w:val="28"/>
          <w:szCs w:val="28"/>
        </w:rPr>
        <w:t>ăț</w:t>
      </w:r>
      <w:r>
        <w:rPr>
          <w:sz w:val="28"/>
          <w:szCs w:val="28"/>
        </w:rPr>
        <w:t>ile economice au urm</w:t>
      </w:r>
      <w:r>
        <w:rPr>
          <w:rFonts w:ascii="TimesNewRoman" w:hAnsi="TimesNewRoman" w:cs="TimesNewRoman"/>
          <w:sz w:val="28"/>
          <w:szCs w:val="28"/>
        </w:rPr>
        <w:t>ă</w:t>
      </w:r>
      <w:r>
        <w:rPr>
          <w:sz w:val="28"/>
          <w:szCs w:val="28"/>
        </w:rPr>
        <w:t>torul profil : agricultur</w:t>
      </w:r>
      <w:r>
        <w:rPr>
          <w:rFonts w:ascii="TimesNewRoman" w:hAnsi="TimesNewRoman" w:cs="TimesNewRoman"/>
          <w:sz w:val="28"/>
          <w:szCs w:val="28"/>
        </w:rPr>
        <w:t>ă</w:t>
      </w:r>
      <w:r>
        <w:rPr>
          <w:sz w:val="28"/>
          <w:szCs w:val="28"/>
        </w:rPr>
        <w:t xml:space="preserve"> , comer</w:t>
      </w:r>
      <w:r>
        <w:rPr>
          <w:rFonts w:ascii="TimesNewRoman" w:hAnsi="TimesNewRoman" w:cs="TimesNewRoman"/>
          <w:sz w:val="28"/>
          <w:szCs w:val="28"/>
        </w:rPr>
        <w:t>ț</w:t>
      </w:r>
      <w:r>
        <w:rPr>
          <w:sz w:val="28"/>
          <w:szCs w:val="28"/>
        </w:rPr>
        <w:t>, cre</w:t>
      </w:r>
      <w:r>
        <w:rPr>
          <w:rFonts w:ascii="TimesNewRoman" w:hAnsi="TimesNewRoman" w:cs="TimesNewRoman"/>
          <w:sz w:val="28"/>
          <w:szCs w:val="28"/>
        </w:rPr>
        <w:t>s</w:t>
      </w:r>
      <w:r>
        <w:rPr>
          <w:sz w:val="28"/>
          <w:szCs w:val="28"/>
        </w:rPr>
        <w:t>terea animalelor, construcții, prestari servicii și silvicultură și prelucrarea lemnului</w:t>
      </w:r>
    </w:p>
    <w:p w:rsidR="00580A8D" w:rsidRDefault="00580A8D" w:rsidP="00580A8D">
      <w:pPr>
        <w:autoSpaceDE w:val="0"/>
        <w:autoSpaceDN w:val="0"/>
        <w:adjustRightInd w:val="0"/>
        <w:rPr>
          <w:i/>
          <w:iCs/>
          <w:sz w:val="28"/>
          <w:szCs w:val="28"/>
        </w:rPr>
      </w:pPr>
      <w:r>
        <w:rPr>
          <w:i/>
          <w:iCs/>
          <w:sz w:val="28"/>
          <w:szCs w:val="28"/>
        </w:rPr>
        <w:t>- Agricultura</w:t>
      </w:r>
    </w:p>
    <w:p w:rsidR="00580A8D" w:rsidRDefault="00580A8D" w:rsidP="00580A8D">
      <w:pPr>
        <w:autoSpaceDE w:val="0"/>
        <w:autoSpaceDN w:val="0"/>
        <w:adjustRightInd w:val="0"/>
        <w:rPr>
          <w:sz w:val="28"/>
          <w:szCs w:val="28"/>
        </w:rPr>
      </w:pPr>
      <w:r>
        <w:rPr>
          <w:sz w:val="28"/>
          <w:szCs w:val="28"/>
        </w:rPr>
        <w:t>Ramurile agriculturii practicate in zona sunt cultivarea pamantului si cresterea animalelor.</w:t>
      </w:r>
    </w:p>
    <w:p w:rsidR="00580A8D" w:rsidRDefault="00580A8D" w:rsidP="00580A8D">
      <w:pPr>
        <w:autoSpaceDE w:val="0"/>
        <w:autoSpaceDN w:val="0"/>
        <w:adjustRightInd w:val="0"/>
        <w:rPr>
          <w:sz w:val="28"/>
          <w:szCs w:val="28"/>
        </w:rPr>
      </w:pPr>
      <w:r>
        <w:rPr>
          <w:sz w:val="28"/>
          <w:szCs w:val="28"/>
        </w:rPr>
        <w:t xml:space="preserve">Fondul funciar este reprezentat in comuna Merești de o suprafață totala de </w:t>
      </w:r>
      <w:r>
        <w:rPr>
          <w:color w:val="FF0000"/>
          <w:sz w:val="28"/>
          <w:szCs w:val="28"/>
        </w:rPr>
        <w:t xml:space="preserve">6480 </w:t>
      </w:r>
      <w:r>
        <w:rPr>
          <w:sz w:val="28"/>
          <w:szCs w:val="28"/>
        </w:rPr>
        <w:t>ha , din care:</w:t>
      </w:r>
    </w:p>
    <w:p w:rsidR="00580A8D" w:rsidRDefault="00580A8D" w:rsidP="00580A8D">
      <w:pPr>
        <w:autoSpaceDE w:val="0"/>
        <w:autoSpaceDN w:val="0"/>
        <w:adjustRightInd w:val="0"/>
        <w:rPr>
          <w:sz w:val="28"/>
          <w:szCs w:val="28"/>
        </w:rPr>
      </w:pPr>
      <w:r>
        <w:rPr>
          <w:sz w:val="28"/>
          <w:szCs w:val="28"/>
        </w:rPr>
        <w:t xml:space="preserve">a)-teren extravilan= </w:t>
      </w:r>
      <w:r w:rsidRPr="00A83536">
        <w:rPr>
          <w:color w:val="FF0000"/>
          <w:sz w:val="28"/>
          <w:szCs w:val="28"/>
        </w:rPr>
        <w:t>11 016</w:t>
      </w:r>
      <w:r>
        <w:rPr>
          <w:sz w:val="28"/>
          <w:szCs w:val="28"/>
        </w:rPr>
        <w:t xml:space="preserve"> ha;</w:t>
      </w:r>
    </w:p>
    <w:p w:rsidR="00580A8D" w:rsidRDefault="00580A8D" w:rsidP="00580A8D">
      <w:pPr>
        <w:autoSpaceDE w:val="0"/>
        <w:autoSpaceDN w:val="0"/>
        <w:adjustRightInd w:val="0"/>
        <w:rPr>
          <w:sz w:val="28"/>
          <w:szCs w:val="28"/>
        </w:rPr>
      </w:pPr>
      <w:r>
        <w:rPr>
          <w:sz w:val="28"/>
          <w:szCs w:val="28"/>
        </w:rPr>
        <w:t xml:space="preserve">b)-teren intravilan= </w:t>
      </w:r>
      <w:r w:rsidRPr="00A83536">
        <w:rPr>
          <w:color w:val="FF0000"/>
          <w:sz w:val="28"/>
          <w:szCs w:val="28"/>
        </w:rPr>
        <w:t>2005</w:t>
      </w:r>
      <w:r>
        <w:rPr>
          <w:sz w:val="28"/>
          <w:szCs w:val="28"/>
        </w:rPr>
        <w:t xml:space="preserve"> ha.</w:t>
      </w:r>
    </w:p>
    <w:p w:rsidR="00580A8D" w:rsidRDefault="00580A8D" w:rsidP="00580A8D">
      <w:pPr>
        <w:autoSpaceDE w:val="0"/>
        <w:autoSpaceDN w:val="0"/>
        <w:adjustRightInd w:val="0"/>
        <w:rPr>
          <w:sz w:val="28"/>
          <w:szCs w:val="28"/>
        </w:rPr>
      </w:pPr>
      <w:r>
        <w:rPr>
          <w:sz w:val="28"/>
          <w:szCs w:val="28"/>
        </w:rPr>
        <w:t>Dup</w:t>
      </w:r>
      <w:r>
        <w:rPr>
          <w:rFonts w:ascii="TimesNewRoman" w:hAnsi="TimesNewRoman" w:cs="TimesNewRoman"/>
          <w:sz w:val="28"/>
          <w:szCs w:val="28"/>
        </w:rPr>
        <w:t xml:space="preserve">ă </w:t>
      </w:r>
      <w:r>
        <w:rPr>
          <w:sz w:val="28"/>
          <w:szCs w:val="28"/>
        </w:rPr>
        <w:t>categoria de folosin</w:t>
      </w:r>
      <w:r>
        <w:rPr>
          <w:rFonts w:ascii="TimesNewRoman" w:hAnsi="TimesNewRoman" w:cs="TimesNewRoman"/>
          <w:sz w:val="28"/>
          <w:szCs w:val="28"/>
        </w:rPr>
        <w:t>ț</w:t>
      </w:r>
      <w:r>
        <w:rPr>
          <w:sz w:val="28"/>
          <w:szCs w:val="28"/>
        </w:rPr>
        <w:t>a, terenurile agricole de pe raza comunei se</w:t>
      </w:r>
    </w:p>
    <w:p w:rsidR="00580A8D" w:rsidRDefault="00580A8D" w:rsidP="00580A8D">
      <w:pPr>
        <w:autoSpaceDE w:val="0"/>
        <w:autoSpaceDN w:val="0"/>
        <w:adjustRightInd w:val="0"/>
        <w:rPr>
          <w:sz w:val="28"/>
          <w:szCs w:val="28"/>
        </w:rPr>
      </w:pPr>
      <w:r>
        <w:rPr>
          <w:sz w:val="28"/>
          <w:szCs w:val="28"/>
        </w:rPr>
        <w:t>Clasifica astfel :</w:t>
      </w:r>
    </w:p>
    <w:p w:rsidR="00580A8D" w:rsidRDefault="00580A8D" w:rsidP="00580A8D">
      <w:pPr>
        <w:autoSpaceDE w:val="0"/>
        <w:autoSpaceDN w:val="0"/>
        <w:adjustRightInd w:val="0"/>
        <w:rPr>
          <w:sz w:val="28"/>
          <w:szCs w:val="28"/>
        </w:rPr>
      </w:pPr>
      <w:r>
        <w:rPr>
          <w:sz w:val="28"/>
          <w:szCs w:val="28"/>
        </w:rPr>
        <w:t>a)-teren arabil = 209 ha;</w:t>
      </w:r>
    </w:p>
    <w:p w:rsidR="00580A8D" w:rsidRDefault="00580A8D" w:rsidP="00580A8D">
      <w:pPr>
        <w:autoSpaceDE w:val="0"/>
        <w:autoSpaceDN w:val="0"/>
        <w:adjustRightInd w:val="0"/>
        <w:rPr>
          <w:sz w:val="28"/>
          <w:szCs w:val="28"/>
        </w:rPr>
      </w:pPr>
      <w:r>
        <w:rPr>
          <w:sz w:val="28"/>
          <w:szCs w:val="28"/>
        </w:rPr>
        <w:t>b)-pasuni = 3182 ha;</w:t>
      </w:r>
    </w:p>
    <w:p w:rsidR="00580A8D" w:rsidRDefault="00580A8D" w:rsidP="00580A8D">
      <w:pPr>
        <w:autoSpaceDE w:val="0"/>
        <w:autoSpaceDN w:val="0"/>
        <w:adjustRightInd w:val="0"/>
        <w:rPr>
          <w:sz w:val="28"/>
          <w:szCs w:val="28"/>
        </w:rPr>
      </w:pPr>
      <w:r>
        <w:rPr>
          <w:sz w:val="28"/>
          <w:szCs w:val="28"/>
        </w:rPr>
        <w:t>c)-fanete = 3089 ha;</w:t>
      </w:r>
    </w:p>
    <w:p w:rsidR="00580A8D" w:rsidRDefault="00580A8D" w:rsidP="00580A8D">
      <w:pPr>
        <w:autoSpaceDE w:val="0"/>
        <w:autoSpaceDN w:val="0"/>
        <w:adjustRightInd w:val="0"/>
        <w:rPr>
          <w:sz w:val="28"/>
          <w:szCs w:val="28"/>
        </w:rPr>
      </w:pPr>
      <w:r>
        <w:rPr>
          <w:sz w:val="28"/>
          <w:szCs w:val="28"/>
        </w:rPr>
        <w:t>d)-livezi = nu este cazul</w:t>
      </w:r>
    </w:p>
    <w:p w:rsidR="00580A8D" w:rsidRDefault="00580A8D" w:rsidP="00580A8D">
      <w:pPr>
        <w:autoSpaceDE w:val="0"/>
        <w:autoSpaceDN w:val="0"/>
        <w:adjustRightInd w:val="0"/>
        <w:rPr>
          <w:sz w:val="28"/>
          <w:szCs w:val="28"/>
        </w:rPr>
      </w:pPr>
      <w:r>
        <w:rPr>
          <w:sz w:val="28"/>
          <w:szCs w:val="28"/>
        </w:rPr>
        <w:t>e)-p</w:t>
      </w:r>
      <w:r>
        <w:rPr>
          <w:rFonts w:ascii="TimesNewRoman" w:hAnsi="TimesNewRoman" w:cs="TimesNewRoman"/>
          <w:sz w:val="28"/>
          <w:szCs w:val="28"/>
        </w:rPr>
        <w:t>ă</w:t>
      </w:r>
      <w:r>
        <w:rPr>
          <w:sz w:val="28"/>
          <w:szCs w:val="28"/>
        </w:rPr>
        <w:t>duri si tufisuri = 3981 ha;</w:t>
      </w:r>
    </w:p>
    <w:p w:rsidR="00580A8D" w:rsidRDefault="00580A8D" w:rsidP="00580A8D">
      <w:pPr>
        <w:autoSpaceDE w:val="0"/>
        <w:autoSpaceDN w:val="0"/>
        <w:adjustRightInd w:val="0"/>
        <w:rPr>
          <w:sz w:val="28"/>
          <w:szCs w:val="28"/>
        </w:rPr>
      </w:pPr>
      <w:r>
        <w:rPr>
          <w:sz w:val="28"/>
          <w:szCs w:val="28"/>
        </w:rPr>
        <w:t>f)-alte terenuri = 4369 ha;</w:t>
      </w:r>
    </w:p>
    <w:p w:rsidR="00580A8D" w:rsidRDefault="00580A8D" w:rsidP="00580A8D">
      <w:pPr>
        <w:autoSpaceDE w:val="0"/>
        <w:autoSpaceDN w:val="0"/>
        <w:adjustRightInd w:val="0"/>
        <w:rPr>
          <w:sz w:val="28"/>
          <w:szCs w:val="28"/>
        </w:rPr>
      </w:pPr>
      <w:r>
        <w:rPr>
          <w:sz w:val="28"/>
          <w:szCs w:val="28"/>
        </w:rPr>
        <w:t>g)-teren construcții = 55 ha;</w:t>
      </w:r>
    </w:p>
    <w:p w:rsidR="00580A8D" w:rsidRPr="00EA65E6" w:rsidRDefault="00580A8D" w:rsidP="00580A8D">
      <w:pPr>
        <w:spacing w:line="360" w:lineRule="auto"/>
        <w:jc w:val="both"/>
        <w:rPr>
          <w:lang w:val="ro-RO"/>
        </w:rPr>
      </w:pPr>
      <w:r w:rsidRPr="00EA65E6">
        <w:rPr>
          <w:lang w:val="ro-RO"/>
        </w:rPr>
        <w:t>În Merești populația se ocupă în majoritate cu creșterea animalelor: creșterea ovinelor și a bovinelor. Este important că, dintre Asociațiile Crescătorilor de Bovine din Județul Harghita asociația din Merești a obținut prima dată calificarea grupului de producători. Asociația Crescătorilor de Bovine Merești a depus un proiect în măsura 142L la Asociația GAL Homorod-Rika-Târnava obținând în acest fel finanțare nerambursabilă, ceea ce arată seriozitatea și importanța zootehniei din sat.</w:t>
      </w:r>
    </w:p>
    <w:p w:rsidR="00580A8D" w:rsidRDefault="00580A8D" w:rsidP="00580A8D">
      <w:pPr>
        <w:spacing w:line="360" w:lineRule="auto"/>
        <w:jc w:val="both"/>
        <w:rPr>
          <w:lang w:val="ro-RO"/>
        </w:rPr>
      </w:pPr>
      <w:r w:rsidRPr="00EA65E6">
        <w:rPr>
          <w:lang w:val="ro-RO"/>
        </w:rPr>
        <w:t>În ultimul timp numărul animalelor s-a dezvoltat.</w:t>
      </w:r>
    </w:p>
    <w:p w:rsidR="00580A8D" w:rsidRDefault="00580A8D" w:rsidP="00580A8D">
      <w:pPr>
        <w:autoSpaceDE w:val="0"/>
        <w:autoSpaceDN w:val="0"/>
        <w:adjustRightInd w:val="0"/>
        <w:rPr>
          <w:sz w:val="28"/>
          <w:szCs w:val="28"/>
        </w:rPr>
      </w:pPr>
      <w:r>
        <w:rPr>
          <w:sz w:val="28"/>
          <w:szCs w:val="28"/>
        </w:rPr>
        <w:t>Principalele produse agricole nevegetale sunt carnea, laptele, lâna și ouăle.</w:t>
      </w:r>
    </w:p>
    <w:p w:rsidR="00580A8D" w:rsidRDefault="00580A8D" w:rsidP="00580A8D">
      <w:pPr>
        <w:autoSpaceDE w:val="0"/>
        <w:autoSpaceDN w:val="0"/>
        <w:adjustRightInd w:val="0"/>
        <w:rPr>
          <w:sz w:val="28"/>
          <w:szCs w:val="28"/>
        </w:rPr>
      </w:pPr>
      <w:r>
        <w:rPr>
          <w:sz w:val="28"/>
          <w:szCs w:val="28"/>
        </w:rPr>
        <w:t>Producția de lână a cunoscut o scădere drastică de peste 50%, iar cea de ouă s- a triplat.</w:t>
      </w:r>
    </w:p>
    <w:p w:rsidR="00580A8D" w:rsidRDefault="00580A8D" w:rsidP="00580A8D">
      <w:pPr>
        <w:autoSpaceDE w:val="0"/>
        <w:autoSpaceDN w:val="0"/>
        <w:adjustRightInd w:val="0"/>
        <w:rPr>
          <w:sz w:val="28"/>
          <w:szCs w:val="28"/>
        </w:rPr>
      </w:pPr>
      <w:r>
        <w:rPr>
          <w:sz w:val="28"/>
          <w:szCs w:val="28"/>
        </w:rPr>
        <w:lastRenderedPageBreak/>
        <w:t>Producția de carne s- a dublat, iar ceea de lapte- care domină piața produselor agricole din comună- a cunoscut o creștere de 24,43 %. În comună există 15 ferme mai mari: unul s- a profitat pe creșterea  păsărilor, iar 14 sunt mixte .</w:t>
      </w:r>
    </w:p>
    <w:p w:rsidR="00580A8D" w:rsidRDefault="00580A8D" w:rsidP="00580A8D">
      <w:pPr>
        <w:autoSpaceDE w:val="0"/>
        <w:autoSpaceDN w:val="0"/>
        <w:adjustRightInd w:val="0"/>
        <w:rPr>
          <w:i/>
          <w:iCs/>
          <w:sz w:val="28"/>
          <w:szCs w:val="28"/>
        </w:rPr>
      </w:pPr>
      <w:r>
        <w:rPr>
          <w:i/>
          <w:iCs/>
          <w:sz w:val="28"/>
          <w:szCs w:val="28"/>
        </w:rPr>
        <w:t>- Turismul</w:t>
      </w:r>
    </w:p>
    <w:p w:rsidR="00580A8D" w:rsidRPr="000761DE" w:rsidRDefault="00580A8D" w:rsidP="00580A8D">
      <w:pPr>
        <w:spacing w:line="360" w:lineRule="auto"/>
        <w:jc w:val="both"/>
        <w:rPr>
          <w:color w:val="FF0000"/>
        </w:rPr>
      </w:pPr>
      <w:r w:rsidRPr="000761DE">
        <w:rPr>
          <w:lang w:val="ro-RO"/>
        </w:rPr>
        <w:t>Momentan în comuna Merești funcționează trei puncte de cazare turistică acreditată: două pensiuni agroturistice și o casă de oaspeți, aflat în administrarea primăriei.</w:t>
      </w:r>
    </w:p>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2283"/>
        <w:gridCol w:w="1706"/>
        <w:gridCol w:w="2224"/>
        <w:gridCol w:w="2114"/>
      </w:tblGrid>
      <w:tr w:rsidR="00580A8D" w:rsidRPr="000761DE" w:rsidTr="00C06168">
        <w:trPr>
          <w:jc w:val="center"/>
        </w:trPr>
        <w:tc>
          <w:tcPr>
            <w:tcW w:w="646" w:type="dxa"/>
          </w:tcPr>
          <w:p w:rsidR="00580A8D" w:rsidRPr="000761DE" w:rsidRDefault="00580A8D" w:rsidP="00C06168">
            <w:pPr>
              <w:widowControl w:val="0"/>
              <w:autoSpaceDE w:val="0"/>
              <w:autoSpaceDN w:val="0"/>
              <w:adjustRightInd w:val="0"/>
              <w:jc w:val="center"/>
              <w:rPr>
                <w:b/>
                <w:lang w:val="ro-RO"/>
              </w:rPr>
            </w:pPr>
            <w:r w:rsidRPr="000761DE">
              <w:rPr>
                <w:b/>
                <w:lang w:val="ro-RO"/>
              </w:rPr>
              <w:t>Nr.</w:t>
            </w:r>
          </w:p>
        </w:tc>
        <w:tc>
          <w:tcPr>
            <w:tcW w:w="2283" w:type="dxa"/>
          </w:tcPr>
          <w:p w:rsidR="00580A8D" w:rsidRPr="000761DE" w:rsidRDefault="00580A8D" w:rsidP="00C06168">
            <w:pPr>
              <w:widowControl w:val="0"/>
              <w:autoSpaceDE w:val="0"/>
              <w:autoSpaceDN w:val="0"/>
              <w:adjustRightInd w:val="0"/>
              <w:jc w:val="center"/>
              <w:rPr>
                <w:b/>
              </w:rPr>
            </w:pPr>
            <w:r w:rsidRPr="000761DE">
              <w:rPr>
                <w:b/>
                <w:lang w:val="ro-RO"/>
              </w:rPr>
              <w:t>Denumirea</w:t>
            </w:r>
          </w:p>
        </w:tc>
        <w:tc>
          <w:tcPr>
            <w:tcW w:w="1706" w:type="dxa"/>
          </w:tcPr>
          <w:p w:rsidR="00580A8D" w:rsidRPr="000761DE" w:rsidRDefault="00580A8D" w:rsidP="00C06168">
            <w:pPr>
              <w:widowControl w:val="0"/>
              <w:autoSpaceDE w:val="0"/>
              <w:autoSpaceDN w:val="0"/>
              <w:adjustRightInd w:val="0"/>
              <w:jc w:val="center"/>
              <w:rPr>
                <w:b/>
                <w:lang w:val="ro-RO"/>
              </w:rPr>
            </w:pPr>
            <w:r w:rsidRPr="000761DE">
              <w:rPr>
                <w:b/>
                <w:lang w:val="ro-RO"/>
              </w:rPr>
              <w:t>Număr camere</w:t>
            </w:r>
          </w:p>
        </w:tc>
        <w:tc>
          <w:tcPr>
            <w:tcW w:w="2224" w:type="dxa"/>
          </w:tcPr>
          <w:p w:rsidR="00580A8D" w:rsidRPr="000761DE" w:rsidRDefault="00580A8D" w:rsidP="00C06168">
            <w:pPr>
              <w:widowControl w:val="0"/>
              <w:autoSpaceDE w:val="0"/>
              <w:autoSpaceDN w:val="0"/>
              <w:adjustRightInd w:val="0"/>
              <w:jc w:val="center"/>
              <w:rPr>
                <w:b/>
                <w:lang w:val="ro-RO"/>
              </w:rPr>
            </w:pPr>
            <w:r w:rsidRPr="000761DE">
              <w:rPr>
                <w:b/>
                <w:lang w:val="ro-RO"/>
              </w:rPr>
              <w:t>Locuri de cazare</w:t>
            </w:r>
          </w:p>
        </w:tc>
        <w:tc>
          <w:tcPr>
            <w:tcW w:w="2114" w:type="dxa"/>
          </w:tcPr>
          <w:p w:rsidR="00580A8D" w:rsidRPr="000761DE" w:rsidRDefault="00580A8D" w:rsidP="00C06168">
            <w:pPr>
              <w:widowControl w:val="0"/>
              <w:autoSpaceDE w:val="0"/>
              <w:autoSpaceDN w:val="0"/>
              <w:adjustRightInd w:val="0"/>
              <w:jc w:val="center"/>
              <w:rPr>
                <w:b/>
                <w:lang w:val="ro-RO"/>
              </w:rPr>
            </w:pPr>
            <w:r w:rsidRPr="000761DE">
              <w:rPr>
                <w:b/>
                <w:lang w:val="ro-RO"/>
              </w:rPr>
              <w:t>Nivel de confort</w:t>
            </w:r>
          </w:p>
        </w:tc>
      </w:tr>
      <w:tr w:rsidR="00580A8D" w:rsidRPr="000761DE" w:rsidTr="00C06168">
        <w:trPr>
          <w:jc w:val="center"/>
        </w:trPr>
        <w:tc>
          <w:tcPr>
            <w:tcW w:w="646" w:type="dxa"/>
          </w:tcPr>
          <w:p w:rsidR="00580A8D" w:rsidRPr="000761DE" w:rsidRDefault="00580A8D" w:rsidP="00C06168">
            <w:pPr>
              <w:widowControl w:val="0"/>
              <w:autoSpaceDE w:val="0"/>
              <w:autoSpaceDN w:val="0"/>
              <w:adjustRightInd w:val="0"/>
              <w:rPr>
                <w:lang w:val="ro-RO"/>
              </w:rPr>
            </w:pPr>
            <w:r w:rsidRPr="000761DE">
              <w:rPr>
                <w:lang w:val="ro-RO"/>
              </w:rPr>
              <w:t>1</w:t>
            </w:r>
          </w:p>
        </w:tc>
        <w:tc>
          <w:tcPr>
            <w:tcW w:w="2283" w:type="dxa"/>
          </w:tcPr>
          <w:p w:rsidR="00580A8D" w:rsidRPr="000761DE" w:rsidRDefault="00580A8D" w:rsidP="00C06168">
            <w:pPr>
              <w:widowControl w:val="0"/>
              <w:autoSpaceDE w:val="0"/>
              <w:autoSpaceDN w:val="0"/>
              <w:adjustRightInd w:val="0"/>
              <w:jc w:val="center"/>
              <w:rPr>
                <w:lang w:val="ro-RO"/>
              </w:rPr>
            </w:pPr>
            <w:r w:rsidRPr="000761DE">
              <w:rPr>
                <w:lang w:val="ro-RO"/>
              </w:rPr>
              <w:t>Pensiune agroturistică</w:t>
            </w:r>
          </w:p>
          <w:p w:rsidR="00580A8D" w:rsidRPr="000761DE" w:rsidRDefault="00580A8D" w:rsidP="00C06168">
            <w:pPr>
              <w:widowControl w:val="0"/>
              <w:autoSpaceDE w:val="0"/>
              <w:autoSpaceDN w:val="0"/>
              <w:adjustRightInd w:val="0"/>
              <w:jc w:val="center"/>
              <w:rPr>
                <w:lang w:val="ro-RO"/>
              </w:rPr>
            </w:pPr>
            <w:r w:rsidRPr="000761DE">
              <w:rPr>
                <w:b/>
                <w:lang w:val="ro-RO"/>
              </w:rPr>
              <w:t>Kerti ház</w:t>
            </w:r>
            <w:r w:rsidRPr="000761DE">
              <w:rPr>
                <w:lang w:val="ro-RO"/>
              </w:rPr>
              <w:t xml:space="preserve"> </w:t>
            </w:r>
          </w:p>
        </w:tc>
        <w:tc>
          <w:tcPr>
            <w:tcW w:w="1706" w:type="dxa"/>
          </w:tcPr>
          <w:p w:rsidR="00580A8D" w:rsidRPr="000761DE" w:rsidRDefault="00580A8D" w:rsidP="00C06168">
            <w:pPr>
              <w:widowControl w:val="0"/>
              <w:autoSpaceDE w:val="0"/>
              <w:autoSpaceDN w:val="0"/>
              <w:adjustRightInd w:val="0"/>
              <w:jc w:val="center"/>
              <w:rPr>
                <w:lang w:val="ro-RO"/>
              </w:rPr>
            </w:pPr>
            <w:r w:rsidRPr="000761DE">
              <w:rPr>
                <w:lang w:val="ro-RO"/>
              </w:rPr>
              <w:t>4</w:t>
            </w:r>
          </w:p>
        </w:tc>
        <w:tc>
          <w:tcPr>
            <w:tcW w:w="2224" w:type="dxa"/>
          </w:tcPr>
          <w:p w:rsidR="00580A8D" w:rsidRPr="000761DE" w:rsidRDefault="00580A8D" w:rsidP="00C06168">
            <w:pPr>
              <w:widowControl w:val="0"/>
              <w:autoSpaceDE w:val="0"/>
              <w:autoSpaceDN w:val="0"/>
              <w:adjustRightInd w:val="0"/>
              <w:jc w:val="center"/>
              <w:rPr>
                <w:lang w:val="ro-RO"/>
              </w:rPr>
            </w:pPr>
            <w:r w:rsidRPr="000761DE">
              <w:rPr>
                <w:lang w:val="ro-RO"/>
              </w:rPr>
              <w:t>12</w:t>
            </w:r>
          </w:p>
        </w:tc>
        <w:tc>
          <w:tcPr>
            <w:tcW w:w="2114" w:type="dxa"/>
          </w:tcPr>
          <w:p w:rsidR="00580A8D" w:rsidRPr="000761DE" w:rsidRDefault="00580A8D" w:rsidP="00C06168">
            <w:pPr>
              <w:widowControl w:val="0"/>
              <w:autoSpaceDE w:val="0"/>
              <w:autoSpaceDN w:val="0"/>
              <w:adjustRightInd w:val="0"/>
              <w:jc w:val="center"/>
              <w:rPr>
                <w:lang w:val="ro-RO"/>
              </w:rPr>
            </w:pPr>
            <w:r w:rsidRPr="000761DE">
              <w:rPr>
                <w:lang w:val="ro-RO"/>
              </w:rPr>
              <w:t>2 margarete</w:t>
            </w:r>
          </w:p>
        </w:tc>
      </w:tr>
      <w:tr w:rsidR="00580A8D" w:rsidRPr="000761DE" w:rsidTr="00C06168">
        <w:trPr>
          <w:jc w:val="center"/>
        </w:trPr>
        <w:tc>
          <w:tcPr>
            <w:tcW w:w="646" w:type="dxa"/>
          </w:tcPr>
          <w:p w:rsidR="00580A8D" w:rsidRPr="000761DE" w:rsidRDefault="00580A8D" w:rsidP="00C06168">
            <w:pPr>
              <w:widowControl w:val="0"/>
              <w:autoSpaceDE w:val="0"/>
              <w:autoSpaceDN w:val="0"/>
              <w:adjustRightInd w:val="0"/>
              <w:rPr>
                <w:lang w:val="ro-RO"/>
              </w:rPr>
            </w:pPr>
            <w:r w:rsidRPr="000761DE">
              <w:rPr>
                <w:lang w:val="ro-RO"/>
              </w:rPr>
              <w:t>2</w:t>
            </w:r>
          </w:p>
        </w:tc>
        <w:tc>
          <w:tcPr>
            <w:tcW w:w="2283" w:type="dxa"/>
          </w:tcPr>
          <w:p w:rsidR="00580A8D" w:rsidRPr="000761DE" w:rsidRDefault="00580A8D" w:rsidP="00C06168">
            <w:pPr>
              <w:widowControl w:val="0"/>
              <w:autoSpaceDE w:val="0"/>
              <w:autoSpaceDN w:val="0"/>
              <w:adjustRightInd w:val="0"/>
              <w:jc w:val="center"/>
              <w:rPr>
                <w:lang w:val="ro-RO"/>
              </w:rPr>
            </w:pPr>
            <w:r w:rsidRPr="000761DE">
              <w:rPr>
                <w:lang w:val="ro-RO"/>
              </w:rPr>
              <w:t>Pensiune agroturistică</w:t>
            </w:r>
          </w:p>
          <w:p w:rsidR="00580A8D" w:rsidRPr="000761DE" w:rsidRDefault="00580A8D" w:rsidP="00C06168">
            <w:pPr>
              <w:widowControl w:val="0"/>
              <w:autoSpaceDE w:val="0"/>
              <w:autoSpaceDN w:val="0"/>
              <w:adjustRightInd w:val="0"/>
              <w:jc w:val="center"/>
              <w:rPr>
                <w:lang w:val="ro-RO"/>
              </w:rPr>
            </w:pPr>
            <w:r w:rsidRPr="000761DE">
              <w:rPr>
                <w:b/>
                <w:lang w:val="ro-RO"/>
              </w:rPr>
              <w:t>Családi ház</w:t>
            </w:r>
            <w:r w:rsidRPr="000761DE">
              <w:rPr>
                <w:lang w:val="ro-RO"/>
              </w:rPr>
              <w:t xml:space="preserve"> </w:t>
            </w:r>
          </w:p>
        </w:tc>
        <w:tc>
          <w:tcPr>
            <w:tcW w:w="1706" w:type="dxa"/>
          </w:tcPr>
          <w:p w:rsidR="00580A8D" w:rsidRPr="000761DE" w:rsidRDefault="00580A8D" w:rsidP="00C06168">
            <w:pPr>
              <w:widowControl w:val="0"/>
              <w:autoSpaceDE w:val="0"/>
              <w:autoSpaceDN w:val="0"/>
              <w:adjustRightInd w:val="0"/>
              <w:jc w:val="center"/>
              <w:rPr>
                <w:lang w:val="ro-RO"/>
              </w:rPr>
            </w:pPr>
            <w:r w:rsidRPr="000761DE">
              <w:rPr>
                <w:lang w:val="ro-RO"/>
              </w:rPr>
              <w:t>3</w:t>
            </w:r>
          </w:p>
        </w:tc>
        <w:tc>
          <w:tcPr>
            <w:tcW w:w="2224" w:type="dxa"/>
          </w:tcPr>
          <w:p w:rsidR="00580A8D" w:rsidRPr="000761DE" w:rsidRDefault="00580A8D" w:rsidP="00C06168">
            <w:pPr>
              <w:widowControl w:val="0"/>
              <w:autoSpaceDE w:val="0"/>
              <w:autoSpaceDN w:val="0"/>
              <w:adjustRightInd w:val="0"/>
              <w:jc w:val="center"/>
              <w:rPr>
                <w:lang w:val="ro-RO"/>
              </w:rPr>
            </w:pPr>
            <w:r w:rsidRPr="000761DE">
              <w:rPr>
                <w:lang w:val="ro-RO"/>
              </w:rPr>
              <w:t>10</w:t>
            </w:r>
          </w:p>
        </w:tc>
        <w:tc>
          <w:tcPr>
            <w:tcW w:w="2114" w:type="dxa"/>
          </w:tcPr>
          <w:p w:rsidR="00580A8D" w:rsidRPr="000761DE" w:rsidRDefault="00580A8D" w:rsidP="00C06168">
            <w:pPr>
              <w:widowControl w:val="0"/>
              <w:autoSpaceDE w:val="0"/>
              <w:autoSpaceDN w:val="0"/>
              <w:adjustRightInd w:val="0"/>
              <w:jc w:val="center"/>
              <w:rPr>
                <w:lang w:val="ro-RO"/>
              </w:rPr>
            </w:pPr>
            <w:r w:rsidRPr="000761DE">
              <w:rPr>
                <w:lang w:val="ro-RO"/>
              </w:rPr>
              <w:t>1 margaretă</w:t>
            </w:r>
          </w:p>
        </w:tc>
      </w:tr>
      <w:tr w:rsidR="00580A8D" w:rsidRPr="000761DE" w:rsidTr="00C06168">
        <w:trPr>
          <w:jc w:val="center"/>
        </w:trPr>
        <w:tc>
          <w:tcPr>
            <w:tcW w:w="646" w:type="dxa"/>
          </w:tcPr>
          <w:p w:rsidR="00580A8D" w:rsidRPr="000761DE" w:rsidRDefault="00580A8D" w:rsidP="00C06168">
            <w:pPr>
              <w:widowControl w:val="0"/>
              <w:autoSpaceDE w:val="0"/>
              <w:autoSpaceDN w:val="0"/>
              <w:adjustRightInd w:val="0"/>
              <w:rPr>
                <w:lang w:val="ro-RO"/>
              </w:rPr>
            </w:pPr>
            <w:r w:rsidRPr="000761DE">
              <w:rPr>
                <w:lang w:val="ro-RO"/>
              </w:rPr>
              <w:t>3</w:t>
            </w:r>
          </w:p>
        </w:tc>
        <w:tc>
          <w:tcPr>
            <w:tcW w:w="2283" w:type="dxa"/>
          </w:tcPr>
          <w:p w:rsidR="00580A8D" w:rsidRPr="000761DE" w:rsidRDefault="00580A8D" w:rsidP="00C06168">
            <w:pPr>
              <w:widowControl w:val="0"/>
              <w:autoSpaceDE w:val="0"/>
              <w:autoSpaceDN w:val="0"/>
              <w:adjustRightInd w:val="0"/>
              <w:jc w:val="center"/>
              <w:rPr>
                <w:b/>
                <w:lang w:val="ro-RO"/>
              </w:rPr>
            </w:pPr>
            <w:r w:rsidRPr="000761DE">
              <w:rPr>
                <w:b/>
                <w:lang w:val="ro-RO"/>
              </w:rPr>
              <w:t>Casa de oaspeți al primăriei</w:t>
            </w:r>
          </w:p>
        </w:tc>
        <w:tc>
          <w:tcPr>
            <w:tcW w:w="1706" w:type="dxa"/>
          </w:tcPr>
          <w:p w:rsidR="00580A8D" w:rsidRPr="000761DE" w:rsidRDefault="00580A8D" w:rsidP="00C06168">
            <w:pPr>
              <w:widowControl w:val="0"/>
              <w:autoSpaceDE w:val="0"/>
              <w:autoSpaceDN w:val="0"/>
              <w:adjustRightInd w:val="0"/>
              <w:jc w:val="center"/>
              <w:rPr>
                <w:lang w:val="ro-RO"/>
              </w:rPr>
            </w:pPr>
            <w:r w:rsidRPr="000761DE">
              <w:rPr>
                <w:lang w:val="ro-RO"/>
              </w:rPr>
              <w:t>4</w:t>
            </w:r>
          </w:p>
        </w:tc>
        <w:tc>
          <w:tcPr>
            <w:tcW w:w="2224" w:type="dxa"/>
          </w:tcPr>
          <w:p w:rsidR="00580A8D" w:rsidRPr="000761DE" w:rsidRDefault="00580A8D" w:rsidP="00C06168">
            <w:pPr>
              <w:widowControl w:val="0"/>
              <w:autoSpaceDE w:val="0"/>
              <w:autoSpaceDN w:val="0"/>
              <w:adjustRightInd w:val="0"/>
              <w:jc w:val="center"/>
              <w:rPr>
                <w:lang w:val="ro-RO"/>
              </w:rPr>
            </w:pPr>
            <w:r w:rsidRPr="000761DE">
              <w:rPr>
                <w:lang w:val="ro-RO"/>
              </w:rPr>
              <w:t>21</w:t>
            </w:r>
          </w:p>
        </w:tc>
        <w:tc>
          <w:tcPr>
            <w:tcW w:w="2114" w:type="dxa"/>
          </w:tcPr>
          <w:p w:rsidR="00580A8D" w:rsidRPr="000761DE" w:rsidRDefault="00580A8D" w:rsidP="00C06168">
            <w:pPr>
              <w:widowControl w:val="0"/>
              <w:autoSpaceDE w:val="0"/>
              <w:autoSpaceDN w:val="0"/>
              <w:adjustRightInd w:val="0"/>
              <w:jc w:val="center"/>
              <w:rPr>
                <w:lang w:val="ro-RO"/>
              </w:rPr>
            </w:pPr>
            <w:r w:rsidRPr="000761DE">
              <w:rPr>
                <w:lang w:val="ro-RO"/>
              </w:rPr>
              <w:t>-</w:t>
            </w:r>
          </w:p>
        </w:tc>
      </w:tr>
      <w:tr w:rsidR="00580A8D" w:rsidRPr="000761DE" w:rsidTr="00C06168">
        <w:trPr>
          <w:jc w:val="center"/>
        </w:trPr>
        <w:tc>
          <w:tcPr>
            <w:tcW w:w="2929" w:type="dxa"/>
            <w:gridSpan w:val="2"/>
          </w:tcPr>
          <w:p w:rsidR="00580A8D" w:rsidRPr="000761DE" w:rsidRDefault="00580A8D" w:rsidP="00C06168">
            <w:pPr>
              <w:widowControl w:val="0"/>
              <w:autoSpaceDE w:val="0"/>
              <w:autoSpaceDN w:val="0"/>
              <w:adjustRightInd w:val="0"/>
              <w:jc w:val="center"/>
              <w:rPr>
                <w:b/>
                <w:lang w:val="ro-RO"/>
              </w:rPr>
            </w:pPr>
            <w:r w:rsidRPr="000761DE">
              <w:rPr>
                <w:b/>
                <w:lang w:val="ro-RO"/>
              </w:rPr>
              <w:t>Total</w:t>
            </w:r>
          </w:p>
        </w:tc>
        <w:tc>
          <w:tcPr>
            <w:tcW w:w="1706" w:type="dxa"/>
          </w:tcPr>
          <w:p w:rsidR="00580A8D" w:rsidRPr="000761DE" w:rsidRDefault="00580A8D" w:rsidP="00C06168">
            <w:pPr>
              <w:widowControl w:val="0"/>
              <w:autoSpaceDE w:val="0"/>
              <w:autoSpaceDN w:val="0"/>
              <w:adjustRightInd w:val="0"/>
              <w:jc w:val="center"/>
              <w:rPr>
                <w:b/>
                <w:lang w:val="ro-RO"/>
              </w:rPr>
            </w:pPr>
            <w:r w:rsidRPr="000761DE">
              <w:rPr>
                <w:b/>
                <w:lang w:val="ro-RO"/>
              </w:rPr>
              <w:t>11</w:t>
            </w:r>
          </w:p>
        </w:tc>
        <w:tc>
          <w:tcPr>
            <w:tcW w:w="2224" w:type="dxa"/>
          </w:tcPr>
          <w:p w:rsidR="00580A8D" w:rsidRPr="000761DE" w:rsidRDefault="00580A8D" w:rsidP="00C06168">
            <w:pPr>
              <w:widowControl w:val="0"/>
              <w:autoSpaceDE w:val="0"/>
              <w:autoSpaceDN w:val="0"/>
              <w:adjustRightInd w:val="0"/>
              <w:jc w:val="center"/>
              <w:rPr>
                <w:b/>
                <w:lang w:val="ro-RO"/>
              </w:rPr>
            </w:pPr>
            <w:r w:rsidRPr="000761DE">
              <w:rPr>
                <w:b/>
                <w:lang w:val="ro-RO"/>
              </w:rPr>
              <w:t>43</w:t>
            </w:r>
          </w:p>
        </w:tc>
        <w:tc>
          <w:tcPr>
            <w:tcW w:w="2114" w:type="dxa"/>
          </w:tcPr>
          <w:p w:rsidR="00580A8D" w:rsidRPr="000761DE" w:rsidRDefault="00580A8D" w:rsidP="00C06168">
            <w:pPr>
              <w:widowControl w:val="0"/>
              <w:autoSpaceDE w:val="0"/>
              <w:autoSpaceDN w:val="0"/>
              <w:adjustRightInd w:val="0"/>
              <w:jc w:val="center"/>
              <w:rPr>
                <w:lang w:val="ro-RO"/>
              </w:rPr>
            </w:pPr>
            <w:r w:rsidRPr="000761DE">
              <w:rPr>
                <w:b/>
                <w:lang w:val="ro-RO"/>
              </w:rPr>
              <w:t>-</w:t>
            </w:r>
          </w:p>
        </w:tc>
      </w:tr>
    </w:tbl>
    <w:p w:rsidR="00580A8D" w:rsidRPr="00A70D0C" w:rsidRDefault="00580A8D" w:rsidP="00580A8D">
      <w:pPr>
        <w:widowControl w:val="0"/>
        <w:autoSpaceDE w:val="0"/>
        <w:autoSpaceDN w:val="0"/>
        <w:adjustRightInd w:val="0"/>
        <w:ind w:left="4248" w:firstLine="708"/>
        <w:jc w:val="center"/>
        <w:rPr>
          <w:i/>
          <w:lang w:val="ro-RO"/>
        </w:rPr>
      </w:pPr>
      <w:r w:rsidRPr="00A70D0C">
        <w:rPr>
          <w:i/>
          <w:lang w:val="ro-RO"/>
        </w:rPr>
        <w:t>Sursă: www.homorodalmas.info</w:t>
      </w:r>
    </w:p>
    <w:p w:rsidR="00580A8D" w:rsidRPr="000761DE" w:rsidRDefault="00580A8D" w:rsidP="00580A8D">
      <w:pPr>
        <w:widowControl w:val="0"/>
        <w:autoSpaceDE w:val="0"/>
        <w:autoSpaceDN w:val="0"/>
        <w:adjustRightInd w:val="0"/>
        <w:spacing w:line="360" w:lineRule="auto"/>
        <w:rPr>
          <w:lang w:val="ro-RO"/>
        </w:rPr>
      </w:pPr>
      <w:r w:rsidRPr="000761DE">
        <w:rPr>
          <w:lang w:val="ro-RO"/>
        </w:rPr>
        <w:t xml:space="preserve">Principalele atracții turistice îl reprezintă Cheile Vârghișului și Fântâna Sărată. Majoritatea turiștilor cazați sosec în localitate prin intermediul relațiilor de înfrățire a localităților, respectiv prin intremediul unor relațiilor interpersonale. </w:t>
      </w:r>
    </w:p>
    <w:p w:rsidR="00580A8D" w:rsidRDefault="00580A8D" w:rsidP="00580A8D">
      <w:pPr>
        <w:autoSpaceDE w:val="0"/>
        <w:autoSpaceDN w:val="0"/>
        <w:adjustRightInd w:val="0"/>
        <w:rPr>
          <w:sz w:val="28"/>
          <w:szCs w:val="28"/>
        </w:rPr>
      </w:pPr>
    </w:p>
    <w:p w:rsidR="00580A8D" w:rsidRDefault="00580A8D" w:rsidP="00580A8D">
      <w:pPr>
        <w:autoSpaceDE w:val="0"/>
        <w:autoSpaceDN w:val="0"/>
        <w:adjustRightInd w:val="0"/>
        <w:rPr>
          <w:b/>
          <w:bCs/>
          <w:i/>
          <w:iCs/>
          <w:sz w:val="28"/>
          <w:szCs w:val="28"/>
        </w:rPr>
      </w:pPr>
      <w:r>
        <w:rPr>
          <w:b/>
          <w:bCs/>
          <w:i/>
          <w:iCs/>
          <w:sz w:val="28"/>
          <w:szCs w:val="28"/>
        </w:rPr>
        <w:t>7. Infrastructuri locale</w:t>
      </w:r>
    </w:p>
    <w:p w:rsidR="00580A8D" w:rsidRDefault="00580A8D" w:rsidP="00580A8D">
      <w:pPr>
        <w:autoSpaceDE w:val="0"/>
        <w:autoSpaceDN w:val="0"/>
        <w:adjustRightInd w:val="0"/>
        <w:rPr>
          <w:i/>
          <w:iCs/>
          <w:sz w:val="28"/>
          <w:szCs w:val="28"/>
        </w:rPr>
      </w:pPr>
      <w:r>
        <w:rPr>
          <w:i/>
          <w:iCs/>
          <w:sz w:val="28"/>
          <w:szCs w:val="28"/>
        </w:rPr>
        <w:t>- Institu</w:t>
      </w:r>
      <w:r>
        <w:rPr>
          <w:rFonts w:ascii="TimesNewRoman" w:hAnsi="TimesNewRoman" w:cs="TimesNewRoman"/>
          <w:sz w:val="28"/>
          <w:szCs w:val="28"/>
        </w:rPr>
        <w:t>ț</w:t>
      </w:r>
      <w:r>
        <w:rPr>
          <w:i/>
          <w:iCs/>
          <w:sz w:val="28"/>
          <w:szCs w:val="28"/>
        </w:rPr>
        <w:t>ii:</w:t>
      </w:r>
    </w:p>
    <w:p w:rsidR="00580A8D" w:rsidRDefault="00580A8D" w:rsidP="00580A8D">
      <w:pPr>
        <w:autoSpaceDE w:val="0"/>
        <w:autoSpaceDN w:val="0"/>
        <w:adjustRightInd w:val="0"/>
        <w:rPr>
          <w:sz w:val="28"/>
          <w:szCs w:val="28"/>
        </w:rPr>
      </w:pPr>
      <w:r>
        <w:rPr>
          <w:sz w:val="28"/>
          <w:szCs w:val="28"/>
        </w:rPr>
        <w:t>Localitatea Meresti este  comuna in care functioneaza Primaria si Consiliul Local. Aparatul Primariei are un numar de 16 angajati dupa cum urmeaza:</w:t>
      </w:r>
    </w:p>
    <w:p w:rsidR="00580A8D" w:rsidRDefault="00580A8D" w:rsidP="00580A8D">
      <w:pPr>
        <w:autoSpaceDE w:val="0"/>
        <w:autoSpaceDN w:val="0"/>
        <w:adjustRightInd w:val="0"/>
        <w:rPr>
          <w:sz w:val="28"/>
          <w:szCs w:val="28"/>
        </w:rPr>
      </w:pPr>
      <w:r>
        <w:rPr>
          <w:sz w:val="28"/>
          <w:szCs w:val="28"/>
        </w:rPr>
        <w:t>- primar; RIGO MIHALY</w:t>
      </w:r>
    </w:p>
    <w:p w:rsidR="00580A8D" w:rsidRDefault="00580A8D" w:rsidP="00580A8D">
      <w:pPr>
        <w:autoSpaceDE w:val="0"/>
        <w:autoSpaceDN w:val="0"/>
        <w:adjustRightInd w:val="0"/>
        <w:rPr>
          <w:sz w:val="28"/>
          <w:szCs w:val="28"/>
        </w:rPr>
      </w:pPr>
      <w:r>
        <w:rPr>
          <w:sz w:val="28"/>
          <w:szCs w:val="28"/>
        </w:rPr>
        <w:t>- viceprimar ; SZONDI ZSOLT</w:t>
      </w:r>
    </w:p>
    <w:p w:rsidR="00580A8D" w:rsidRDefault="00580A8D" w:rsidP="00580A8D">
      <w:pPr>
        <w:autoSpaceDE w:val="0"/>
        <w:autoSpaceDN w:val="0"/>
        <w:adjustRightInd w:val="0"/>
        <w:rPr>
          <w:sz w:val="28"/>
          <w:szCs w:val="28"/>
        </w:rPr>
      </w:pPr>
      <w:r>
        <w:rPr>
          <w:sz w:val="28"/>
          <w:szCs w:val="28"/>
        </w:rPr>
        <w:t>- secretar; GOLICZA GYONGYI</w:t>
      </w:r>
    </w:p>
    <w:p w:rsidR="00580A8D" w:rsidRDefault="00580A8D" w:rsidP="00580A8D">
      <w:pPr>
        <w:autoSpaceDE w:val="0"/>
        <w:autoSpaceDN w:val="0"/>
        <w:adjustRightInd w:val="0"/>
        <w:rPr>
          <w:sz w:val="28"/>
          <w:szCs w:val="28"/>
        </w:rPr>
      </w:pPr>
      <w:r>
        <w:rPr>
          <w:sz w:val="28"/>
          <w:szCs w:val="28"/>
        </w:rPr>
        <w:t>- functionari publici: 4 angajati;</w:t>
      </w:r>
    </w:p>
    <w:p w:rsidR="00580A8D" w:rsidRDefault="00580A8D" w:rsidP="00580A8D">
      <w:pPr>
        <w:autoSpaceDE w:val="0"/>
        <w:autoSpaceDN w:val="0"/>
        <w:adjustRightInd w:val="0"/>
        <w:rPr>
          <w:sz w:val="28"/>
          <w:szCs w:val="28"/>
        </w:rPr>
      </w:pPr>
      <w:r>
        <w:rPr>
          <w:sz w:val="28"/>
          <w:szCs w:val="28"/>
        </w:rPr>
        <w:t>- personal contractual: 9 angajati;</w:t>
      </w:r>
    </w:p>
    <w:p w:rsidR="00580A8D" w:rsidRDefault="00580A8D" w:rsidP="00580A8D">
      <w:pPr>
        <w:autoSpaceDE w:val="0"/>
        <w:autoSpaceDN w:val="0"/>
        <w:adjustRightInd w:val="0"/>
        <w:rPr>
          <w:sz w:val="28"/>
          <w:szCs w:val="28"/>
        </w:rPr>
      </w:pPr>
      <w:r>
        <w:rPr>
          <w:sz w:val="28"/>
          <w:szCs w:val="28"/>
        </w:rPr>
        <w:t>Comuna dispune de 2 instituei de înv</w:t>
      </w:r>
      <w:r>
        <w:rPr>
          <w:rFonts w:ascii="TimesNewRoman" w:hAnsi="TimesNewRoman" w:cs="TimesNewRoman"/>
          <w:sz w:val="28"/>
          <w:szCs w:val="28"/>
        </w:rPr>
        <w:t>ăță</w:t>
      </w:r>
      <w:r>
        <w:rPr>
          <w:sz w:val="28"/>
          <w:szCs w:val="28"/>
        </w:rPr>
        <w:t>mânt :</w:t>
      </w:r>
    </w:p>
    <w:p w:rsidR="00580A8D" w:rsidRDefault="00580A8D" w:rsidP="00580A8D">
      <w:pPr>
        <w:autoSpaceDE w:val="0"/>
        <w:autoSpaceDN w:val="0"/>
        <w:adjustRightInd w:val="0"/>
        <w:rPr>
          <w:sz w:val="28"/>
          <w:szCs w:val="28"/>
        </w:rPr>
      </w:pPr>
      <w:r>
        <w:rPr>
          <w:sz w:val="28"/>
          <w:szCs w:val="28"/>
        </w:rPr>
        <w:t>- Gr</w:t>
      </w:r>
      <w:r>
        <w:rPr>
          <w:rFonts w:ascii="TimesNewRoman" w:hAnsi="TimesNewRoman" w:cs="TimesNewRoman"/>
          <w:sz w:val="28"/>
          <w:szCs w:val="28"/>
        </w:rPr>
        <w:t>ă</w:t>
      </w:r>
      <w:r>
        <w:rPr>
          <w:sz w:val="28"/>
          <w:szCs w:val="28"/>
        </w:rPr>
        <w:t>dinita Pan Peter cu 3 s</w:t>
      </w:r>
      <w:r>
        <w:rPr>
          <w:rFonts w:ascii="TimesNewRoman" w:hAnsi="TimesNewRoman" w:cs="TimesNewRoman"/>
          <w:sz w:val="28"/>
          <w:szCs w:val="28"/>
        </w:rPr>
        <w:t>ă</w:t>
      </w:r>
      <w:r>
        <w:rPr>
          <w:sz w:val="28"/>
          <w:szCs w:val="28"/>
        </w:rPr>
        <w:t>li de clas</w:t>
      </w:r>
      <w:r>
        <w:rPr>
          <w:rFonts w:ascii="TimesNewRoman" w:hAnsi="TimesNewRoman" w:cs="TimesNewRoman"/>
          <w:sz w:val="28"/>
          <w:szCs w:val="28"/>
        </w:rPr>
        <w:t>ă</w:t>
      </w:r>
      <w:r>
        <w:rPr>
          <w:sz w:val="28"/>
          <w:szCs w:val="28"/>
        </w:rPr>
        <w:t>.</w:t>
      </w:r>
    </w:p>
    <w:p w:rsidR="00580A8D" w:rsidRDefault="00580A8D" w:rsidP="00580A8D">
      <w:pPr>
        <w:autoSpaceDE w:val="0"/>
        <w:autoSpaceDN w:val="0"/>
        <w:adjustRightInd w:val="0"/>
        <w:rPr>
          <w:sz w:val="28"/>
          <w:szCs w:val="28"/>
        </w:rPr>
      </w:pPr>
      <w:r>
        <w:rPr>
          <w:sz w:val="28"/>
          <w:szCs w:val="28"/>
        </w:rPr>
        <w:t xml:space="preserve">- </w:t>
      </w:r>
      <w:r>
        <w:rPr>
          <w:rFonts w:ascii="TimesNewRoman" w:hAnsi="TimesNewRoman" w:cs="TimesNewRoman"/>
          <w:sz w:val="28"/>
          <w:szCs w:val="28"/>
        </w:rPr>
        <w:t>S</w:t>
      </w:r>
      <w:r>
        <w:rPr>
          <w:sz w:val="28"/>
          <w:szCs w:val="28"/>
        </w:rPr>
        <w:t>coala cu clasele I – VIII David Ferenc din Meresti care are 8 s</w:t>
      </w:r>
      <w:r>
        <w:rPr>
          <w:rFonts w:ascii="TimesNewRoman" w:hAnsi="TimesNewRoman" w:cs="TimesNewRoman"/>
          <w:sz w:val="28"/>
          <w:szCs w:val="28"/>
        </w:rPr>
        <w:t>ă</w:t>
      </w:r>
      <w:r>
        <w:rPr>
          <w:sz w:val="28"/>
          <w:szCs w:val="28"/>
        </w:rPr>
        <w:t>li de clas</w:t>
      </w:r>
      <w:r>
        <w:rPr>
          <w:rFonts w:ascii="TimesNewRoman" w:hAnsi="TimesNewRoman" w:cs="TimesNewRoman"/>
          <w:sz w:val="28"/>
          <w:szCs w:val="28"/>
        </w:rPr>
        <w:t>ă</w:t>
      </w:r>
      <w:r>
        <w:rPr>
          <w:sz w:val="28"/>
          <w:szCs w:val="28"/>
        </w:rPr>
        <w:t>.</w:t>
      </w:r>
    </w:p>
    <w:p w:rsidR="00580A8D" w:rsidRDefault="00580A8D" w:rsidP="00580A8D">
      <w:pPr>
        <w:autoSpaceDE w:val="0"/>
        <w:autoSpaceDN w:val="0"/>
        <w:adjustRightInd w:val="0"/>
        <w:rPr>
          <w:sz w:val="28"/>
          <w:szCs w:val="28"/>
        </w:rPr>
      </w:pPr>
      <w:r>
        <w:rPr>
          <w:rFonts w:ascii="TimesNewRoman" w:hAnsi="TimesNewRoman" w:cs="TimesNewRoman"/>
          <w:sz w:val="28"/>
          <w:szCs w:val="28"/>
        </w:rPr>
        <w:t>S</w:t>
      </w:r>
      <w:r>
        <w:rPr>
          <w:sz w:val="28"/>
          <w:szCs w:val="28"/>
        </w:rPr>
        <w:t>coala și grădinița comunei dispun de dot</w:t>
      </w:r>
      <w:r>
        <w:rPr>
          <w:rFonts w:ascii="TimesNewRoman" w:hAnsi="TimesNewRoman" w:cs="TimesNewRoman"/>
          <w:sz w:val="28"/>
          <w:szCs w:val="28"/>
        </w:rPr>
        <w:t>ă</w:t>
      </w:r>
      <w:r>
        <w:rPr>
          <w:sz w:val="28"/>
          <w:szCs w:val="28"/>
        </w:rPr>
        <w:t>rile necesare desf</w:t>
      </w:r>
      <w:r>
        <w:rPr>
          <w:rFonts w:ascii="TimesNewRoman" w:hAnsi="TimesNewRoman" w:cs="TimesNewRoman"/>
          <w:sz w:val="28"/>
          <w:szCs w:val="28"/>
        </w:rPr>
        <w:t>ăs</w:t>
      </w:r>
      <w:r>
        <w:rPr>
          <w:sz w:val="28"/>
          <w:szCs w:val="28"/>
        </w:rPr>
        <w:t>ur</w:t>
      </w:r>
      <w:r>
        <w:rPr>
          <w:rFonts w:ascii="TimesNewRoman" w:hAnsi="TimesNewRoman" w:cs="TimesNewRoman"/>
          <w:sz w:val="28"/>
          <w:szCs w:val="28"/>
        </w:rPr>
        <w:t>ă</w:t>
      </w:r>
      <w:r>
        <w:rPr>
          <w:sz w:val="28"/>
          <w:szCs w:val="28"/>
        </w:rPr>
        <w:t>rii unui act</w:t>
      </w:r>
    </w:p>
    <w:p w:rsidR="00580A8D" w:rsidRDefault="00580A8D" w:rsidP="00580A8D">
      <w:pPr>
        <w:autoSpaceDE w:val="0"/>
        <w:autoSpaceDN w:val="0"/>
        <w:adjustRightInd w:val="0"/>
        <w:rPr>
          <w:sz w:val="28"/>
          <w:szCs w:val="28"/>
        </w:rPr>
      </w:pPr>
      <w:r>
        <w:rPr>
          <w:sz w:val="28"/>
          <w:szCs w:val="28"/>
        </w:rPr>
        <w:t xml:space="preserve">didactic de calitate (cabinete </w:t>
      </w:r>
      <w:r>
        <w:rPr>
          <w:rFonts w:ascii="TimesNewRoman" w:hAnsi="TimesNewRoman" w:cs="TimesNewRoman"/>
          <w:sz w:val="28"/>
          <w:szCs w:val="28"/>
        </w:rPr>
        <w:t>s</w:t>
      </w:r>
      <w:r>
        <w:rPr>
          <w:sz w:val="28"/>
          <w:szCs w:val="28"/>
        </w:rPr>
        <w:t>colare, laboratoare, biblioteci, terenuri de sport, computere cu acces la Internet).</w:t>
      </w:r>
    </w:p>
    <w:p w:rsidR="00580A8D" w:rsidRDefault="00580A8D" w:rsidP="00580A8D">
      <w:pPr>
        <w:autoSpaceDE w:val="0"/>
        <w:autoSpaceDN w:val="0"/>
        <w:adjustRightInd w:val="0"/>
        <w:rPr>
          <w:sz w:val="28"/>
          <w:szCs w:val="28"/>
        </w:rPr>
      </w:pPr>
      <w:r>
        <w:rPr>
          <w:sz w:val="28"/>
          <w:szCs w:val="28"/>
        </w:rPr>
        <w:t>Comuna are un C</w:t>
      </w:r>
      <w:r>
        <w:rPr>
          <w:rFonts w:ascii="TimesNewRoman" w:hAnsi="TimesNewRoman" w:cs="TimesNewRoman"/>
          <w:sz w:val="28"/>
          <w:szCs w:val="28"/>
        </w:rPr>
        <w:t>ă</w:t>
      </w:r>
      <w:r>
        <w:rPr>
          <w:sz w:val="28"/>
          <w:szCs w:val="28"/>
        </w:rPr>
        <w:t>min cultural Szabo Gyula și o bibliotecă comunală în incinta căminului cultural.</w:t>
      </w:r>
    </w:p>
    <w:p w:rsidR="00580A8D" w:rsidRDefault="00580A8D" w:rsidP="00580A8D">
      <w:pPr>
        <w:autoSpaceDE w:val="0"/>
        <w:autoSpaceDN w:val="0"/>
        <w:adjustRightInd w:val="0"/>
        <w:rPr>
          <w:sz w:val="28"/>
          <w:szCs w:val="28"/>
        </w:rPr>
      </w:pPr>
      <w:r>
        <w:rPr>
          <w:sz w:val="28"/>
          <w:szCs w:val="28"/>
        </w:rPr>
        <w:lastRenderedPageBreak/>
        <w:t>In domeniul ocrotirii sanatatii, comunitatea dispune de 1 cabinet de medicina umana, un cabinet de medicina veterinara, functioneaza o farmacie și uncabinet de stomatologie.</w:t>
      </w:r>
    </w:p>
    <w:p w:rsidR="00580A8D" w:rsidRDefault="00580A8D" w:rsidP="00580A8D">
      <w:pPr>
        <w:autoSpaceDE w:val="0"/>
        <w:autoSpaceDN w:val="0"/>
        <w:adjustRightInd w:val="0"/>
        <w:rPr>
          <w:sz w:val="28"/>
          <w:szCs w:val="28"/>
        </w:rPr>
      </w:pPr>
      <w:r>
        <w:rPr>
          <w:sz w:val="28"/>
          <w:szCs w:val="28"/>
        </w:rPr>
        <w:t>Pe raza comunei exista obiective aflate pe lista monumentelor,ansamblurilor si siturilor istorice care trebuiesc exploatate si administrate conform prevederilor Legii nr. 422/2001.</w:t>
      </w:r>
    </w:p>
    <w:p w:rsidR="00580A8D" w:rsidRDefault="00580A8D" w:rsidP="00580A8D">
      <w:pPr>
        <w:autoSpaceDE w:val="0"/>
        <w:autoSpaceDN w:val="0"/>
        <w:adjustRightInd w:val="0"/>
        <w:rPr>
          <w:sz w:val="28"/>
          <w:szCs w:val="28"/>
        </w:rPr>
      </w:pPr>
      <w:r>
        <w:rPr>
          <w:sz w:val="28"/>
          <w:szCs w:val="28"/>
        </w:rPr>
        <w:t>In comunaMerești functioneaza Postul de politie care are un numar de 2 angajati .</w:t>
      </w:r>
    </w:p>
    <w:p w:rsidR="00580A8D" w:rsidRDefault="00580A8D" w:rsidP="00580A8D">
      <w:pPr>
        <w:autoSpaceDE w:val="0"/>
        <w:autoSpaceDN w:val="0"/>
        <w:adjustRightInd w:val="0"/>
        <w:rPr>
          <w:b/>
          <w:bCs/>
          <w:i/>
          <w:iCs/>
          <w:sz w:val="28"/>
          <w:szCs w:val="28"/>
        </w:rPr>
      </w:pPr>
      <w:r>
        <w:rPr>
          <w:b/>
          <w:bCs/>
          <w:sz w:val="28"/>
          <w:szCs w:val="28"/>
        </w:rPr>
        <w:t xml:space="preserve">8. </w:t>
      </w:r>
      <w:r>
        <w:rPr>
          <w:b/>
          <w:bCs/>
          <w:i/>
          <w:iCs/>
          <w:sz w:val="28"/>
          <w:szCs w:val="28"/>
        </w:rPr>
        <w:t>Rețele de utilit</w:t>
      </w:r>
      <w:r>
        <w:rPr>
          <w:rFonts w:ascii="TimesNewRoman" w:hAnsi="TimesNewRoman" w:cs="TimesNewRoman"/>
          <w:sz w:val="28"/>
          <w:szCs w:val="28"/>
        </w:rPr>
        <w:t>ăț</w:t>
      </w:r>
      <w:r>
        <w:rPr>
          <w:b/>
          <w:bCs/>
          <w:i/>
          <w:iCs/>
          <w:sz w:val="28"/>
          <w:szCs w:val="28"/>
        </w:rPr>
        <w:t>i</w:t>
      </w:r>
    </w:p>
    <w:p w:rsidR="00580A8D" w:rsidRDefault="00580A8D" w:rsidP="00580A8D">
      <w:pPr>
        <w:autoSpaceDE w:val="0"/>
        <w:autoSpaceDN w:val="0"/>
        <w:adjustRightInd w:val="0"/>
        <w:rPr>
          <w:sz w:val="28"/>
          <w:szCs w:val="28"/>
        </w:rPr>
      </w:pPr>
      <w:r>
        <w:rPr>
          <w:sz w:val="28"/>
          <w:szCs w:val="28"/>
        </w:rPr>
        <w:t>Localitatea dispune de urm</w:t>
      </w:r>
      <w:r>
        <w:rPr>
          <w:rFonts w:ascii="TimesNewRoman" w:hAnsi="TimesNewRoman" w:cs="TimesNewRoman"/>
          <w:sz w:val="28"/>
          <w:szCs w:val="28"/>
        </w:rPr>
        <w:t>ă</w:t>
      </w:r>
      <w:r>
        <w:rPr>
          <w:sz w:val="28"/>
          <w:szCs w:val="28"/>
        </w:rPr>
        <w:t>toarele utilitati :</w:t>
      </w:r>
    </w:p>
    <w:p w:rsidR="00580A8D" w:rsidRDefault="00580A8D" w:rsidP="00580A8D">
      <w:pPr>
        <w:autoSpaceDE w:val="0"/>
        <w:autoSpaceDN w:val="0"/>
        <w:adjustRightInd w:val="0"/>
        <w:rPr>
          <w:i/>
          <w:iCs/>
          <w:sz w:val="28"/>
          <w:szCs w:val="28"/>
        </w:rPr>
      </w:pPr>
      <w:r>
        <w:rPr>
          <w:i/>
          <w:iCs/>
          <w:sz w:val="28"/>
          <w:szCs w:val="28"/>
        </w:rPr>
        <w:t>--Re</w:t>
      </w:r>
      <w:r>
        <w:rPr>
          <w:rFonts w:ascii="TimesNewRoman" w:hAnsi="TimesNewRoman" w:cs="TimesNewRoman"/>
          <w:sz w:val="28"/>
          <w:szCs w:val="28"/>
        </w:rPr>
        <w:t>ț</w:t>
      </w:r>
      <w:r>
        <w:rPr>
          <w:i/>
          <w:iCs/>
          <w:sz w:val="28"/>
          <w:szCs w:val="28"/>
        </w:rPr>
        <w:t>eaua de apa potabila</w:t>
      </w:r>
    </w:p>
    <w:p w:rsidR="00580A8D" w:rsidRDefault="00580A8D" w:rsidP="00580A8D">
      <w:pPr>
        <w:autoSpaceDE w:val="0"/>
        <w:autoSpaceDN w:val="0"/>
        <w:adjustRightInd w:val="0"/>
        <w:rPr>
          <w:sz w:val="28"/>
          <w:szCs w:val="28"/>
        </w:rPr>
      </w:pPr>
      <w:r>
        <w:rPr>
          <w:sz w:val="28"/>
          <w:szCs w:val="28"/>
        </w:rPr>
        <w:t>În comuna Merești alimentarea cu apa se face prin statia de apa unde sunt puse in</w:t>
      </w:r>
    </w:p>
    <w:p w:rsidR="00580A8D" w:rsidRPr="00D16844" w:rsidRDefault="00580A8D" w:rsidP="00580A8D">
      <w:pPr>
        <w:autoSpaceDE w:val="0"/>
        <w:autoSpaceDN w:val="0"/>
        <w:adjustRightInd w:val="0"/>
        <w:rPr>
          <w:b/>
          <w:i/>
          <w:sz w:val="20"/>
          <w:szCs w:val="20"/>
        </w:rPr>
      </w:pPr>
      <w:r>
        <w:rPr>
          <w:sz w:val="28"/>
          <w:szCs w:val="28"/>
        </w:rPr>
        <w:t xml:space="preserve">functie  foraje. </w:t>
      </w:r>
    </w:p>
    <w:p w:rsidR="00580A8D" w:rsidRDefault="00580A8D" w:rsidP="00580A8D">
      <w:pPr>
        <w:pStyle w:val="NormlWeb"/>
        <w:spacing w:before="0" w:beforeAutospacing="0" w:after="0" w:afterAutospacing="0"/>
        <w:ind w:left="360" w:hanging="720"/>
        <w:rPr>
          <w:b/>
          <w:sz w:val="20"/>
          <w:szCs w:val="20"/>
        </w:rPr>
      </w:pPr>
    </w:p>
    <w:p w:rsidR="00580A8D" w:rsidRPr="00D16844" w:rsidRDefault="00580A8D" w:rsidP="00580A8D">
      <w:pPr>
        <w:pStyle w:val="NormlWeb"/>
        <w:spacing w:before="0" w:beforeAutospacing="0" w:after="0" w:afterAutospacing="0"/>
        <w:ind w:left="360" w:hanging="720"/>
        <w:rPr>
          <w:b/>
          <w:sz w:val="20"/>
          <w:szCs w:val="20"/>
        </w:rPr>
      </w:pPr>
    </w:p>
    <w:p w:rsidR="00580A8D" w:rsidRDefault="00580A8D" w:rsidP="00580A8D">
      <w:pPr>
        <w:autoSpaceDE w:val="0"/>
        <w:autoSpaceDN w:val="0"/>
        <w:adjustRightInd w:val="0"/>
        <w:jc w:val="center"/>
        <w:rPr>
          <w:b/>
          <w:bCs/>
          <w:sz w:val="28"/>
          <w:szCs w:val="28"/>
        </w:rPr>
      </w:pPr>
      <w:r>
        <w:rPr>
          <w:b/>
          <w:bCs/>
          <w:sz w:val="28"/>
          <w:szCs w:val="28"/>
        </w:rPr>
        <w:t>CAPITOLUL III. ANALIZA RISCURILOR GENERATOARE</w:t>
      </w:r>
    </w:p>
    <w:p w:rsidR="00580A8D" w:rsidRDefault="00580A8D" w:rsidP="00580A8D">
      <w:pPr>
        <w:autoSpaceDE w:val="0"/>
        <w:autoSpaceDN w:val="0"/>
        <w:adjustRightInd w:val="0"/>
        <w:jc w:val="center"/>
        <w:rPr>
          <w:rFonts w:ascii="TimesNewRoman" w:hAnsi="TimesNewRoman" w:cs="TimesNewRoman"/>
          <w:sz w:val="28"/>
          <w:szCs w:val="28"/>
        </w:rPr>
      </w:pPr>
      <w:r>
        <w:rPr>
          <w:b/>
          <w:bCs/>
          <w:sz w:val="28"/>
          <w:szCs w:val="28"/>
        </w:rPr>
        <w:t>DE SITUA</w:t>
      </w:r>
      <w:r>
        <w:rPr>
          <w:rFonts w:ascii="TimesNewRoman" w:hAnsi="TimesNewRoman" w:cs="TimesNewRoman"/>
          <w:sz w:val="28"/>
          <w:szCs w:val="28"/>
        </w:rPr>
        <w:t>ł</w:t>
      </w:r>
      <w:r>
        <w:rPr>
          <w:b/>
          <w:bCs/>
          <w:sz w:val="28"/>
          <w:szCs w:val="28"/>
        </w:rPr>
        <w:t>II DE URGEN</w:t>
      </w:r>
      <w:r>
        <w:rPr>
          <w:rFonts w:ascii="TimesNewRoman" w:hAnsi="TimesNewRoman" w:cs="TimesNewRoman"/>
          <w:sz w:val="28"/>
          <w:szCs w:val="28"/>
        </w:rPr>
        <w:t>łĂ</w:t>
      </w:r>
    </w:p>
    <w:p w:rsidR="00580A8D" w:rsidRDefault="00580A8D" w:rsidP="00580A8D">
      <w:pPr>
        <w:autoSpaceDE w:val="0"/>
        <w:autoSpaceDN w:val="0"/>
        <w:adjustRightInd w:val="0"/>
        <w:rPr>
          <w:b/>
          <w:bCs/>
          <w:i/>
          <w:iCs/>
          <w:sz w:val="28"/>
          <w:szCs w:val="28"/>
        </w:rPr>
      </w:pPr>
      <w:r>
        <w:rPr>
          <w:b/>
          <w:bCs/>
          <w:i/>
          <w:iCs/>
          <w:sz w:val="28"/>
          <w:szCs w:val="28"/>
        </w:rPr>
        <w:t>1. – RISCURI NATURALE</w:t>
      </w:r>
    </w:p>
    <w:p w:rsidR="00580A8D" w:rsidRDefault="00580A8D" w:rsidP="00580A8D">
      <w:pPr>
        <w:autoSpaceDE w:val="0"/>
        <w:autoSpaceDN w:val="0"/>
        <w:adjustRightInd w:val="0"/>
        <w:rPr>
          <w:sz w:val="28"/>
          <w:szCs w:val="28"/>
        </w:rPr>
      </w:pPr>
      <w:r>
        <w:rPr>
          <w:sz w:val="28"/>
          <w:szCs w:val="28"/>
        </w:rPr>
        <w:t>Unele dintre fenomenele meteorologice periculoase au un caracter</w:t>
      </w:r>
      <w:r w:rsidR="00C06168">
        <w:rPr>
          <w:sz w:val="28"/>
          <w:szCs w:val="28"/>
        </w:rPr>
        <w:t xml:space="preserve"> </w:t>
      </w:r>
      <w:r>
        <w:rPr>
          <w:sz w:val="28"/>
          <w:szCs w:val="28"/>
        </w:rPr>
        <w:t>independent de anotimp, iar o alt</w:t>
      </w:r>
      <w:r>
        <w:rPr>
          <w:rFonts w:ascii="TimesNewRoman" w:hAnsi="TimesNewRoman" w:cs="TimesNewRoman"/>
          <w:sz w:val="28"/>
          <w:szCs w:val="28"/>
        </w:rPr>
        <w:t xml:space="preserve">ă </w:t>
      </w:r>
      <w:r>
        <w:rPr>
          <w:sz w:val="28"/>
          <w:szCs w:val="28"/>
        </w:rPr>
        <w:t>categorie fiind de asemenea condi</w:t>
      </w:r>
      <w:r w:rsidR="00C06168">
        <w:rPr>
          <w:rFonts w:ascii="TimesNewRoman" w:hAnsi="TimesNewRoman" w:cs="TimesNewRoman"/>
          <w:sz w:val="28"/>
          <w:szCs w:val="28"/>
          <w:lang w:val="ro-RO"/>
        </w:rPr>
        <w:t>ț</w:t>
      </w:r>
      <w:r>
        <w:rPr>
          <w:sz w:val="28"/>
          <w:szCs w:val="28"/>
        </w:rPr>
        <w:t>ionat</w:t>
      </w:r>
      <w:r>
        <w:rPr>
          <w:rFonts w:ascii="TimesNewRoman" w:hAnsi="TimesNewRoman" w:cs="TimesNewRoman"/>
          <w:sz w:val="28"/>
          <w:szCs w:val="28"/>
        </w:rPr>
        <w:t>ă</w:t>
      </w:r>
      <w:r w:rsidR="00C06168">
        <w:rPr>
          <w:rFonts w:ascii="TimesNewRoman" w:hAnsi="TimesNewRoman" w:cs="TimesNewRoman"/>
          <w:sz w:val="28"/>
          <w:szCs w:val="28"/>
        </w:rPr>
        <w:t xml:space="preserve"> </w:t>
      </w:r>
      <w:r>
        <w:rPr>
          <w:sz w:val="28"/>
          <w:szCs w:val="28"/>
        </w:rPr>
        <w:t>de anotimpul favorabil producerii lor. Principalele fenomene meteorologice</w:t>
      </w:r>
      <w:r w:rsidR="00C06168">
        <w:rPr>
          <w:sz w:val="28"/>
          <w:szCs w:val="28"/>
        </w:rPr>
        <w:t xml:space="preserve"> </w:t>
      </w:r>
      <w:r>
        <w:rPr>
          <w:sz w:val="28"/>
          <w:szCs w:val="28"/>
        </w:rPr>
        <w:t>periculoase care pot ap</w:t>
      </w:r>
      <w:r>
        <w:rPr>
          <w:rFonts w:ascii="TimesNewRoman" w:hAnsi="TimesNewRoman" w:cs="TimesNewRoman"/>
          <w:sz w:val="28"/>
          <w:szCs w:val="28"/>
        </w:rPr>
        <w:t>ă</w:t>
      </w:r>
      <w:r>
        <w:rPr>
          <w:sz w:val="28"/>
          <w:szCs w:val="28"/>
        </w:rPr>
        <w:t>rea sunt: furtuni, descarcari electrice de intensitate</w:t>
      </w:r>
      <w:r w:rsidR="00C06168">
        <w:rPr>
          <w:sz w:val="28"/>
          <w:szCs w:val="28"/>
        </w:rPr>
        <w:t xml:space="preserve"> </w:t>
      </w:r>
      <w:r>
        <w:rPr>
          <w:sz w:val="28"/>
          <w:szCs w:val="28"/>
        </w:rPr>
        <w:t>mare, valuri de c</w:t>
      </w:r>
      <w:r>
        <w:rPr>
          <w:rFonts w:ascii="TimesNewRoman" w:hAnsi="TimesNewRoman" w:cs="TimesNewRoman"/>
          <w:sz w:val="28"/>
          <w:szCs w:val="28"/>
        </w:rPr>
        <w:t>ă</w:t>
      </w:r>
      <w:r>
        <w:rPr>
          <w:sz w:val="28"/>
          <w:szCs w:val="28"/>
        </w:rPr>
        <w:t>ldur</w:t>
      </w:r>
      <w:r>
        <w:rPr>
          <w:rFonts w:ascii="TimesNewRoman" w:hAnsi="TimesNewRoman" w:cs="TimesNewRoman"/>
          <w:sz w:val="28"/>
          <w:szCs w:val="28"/>
        </w:rPr>
        <w:t xml:space="preserve">ă </w:t>
      </w:r>
      <w:r>
        <w:rPr>
          <w:sz w:val="28"/>
          <w:szCs w:val="28"/>
        </w:rPr>
        <w:t>excesiv</w:t>
      </w:r>
      <w:r>
        <w:rPr>
          <w:rFonts w:ascii="TimesNewRoman" w:hAnsi="TimesNewRoman" w:cs="TimesNewRoman"/>
          <w:sz w:val="28"/>
          <w:szCs w:val="28"/>
        </w:rPr>
        <w:t>ă</w:t>
      </w:r>
      <w:r>
        <w:rPr>
          <w:sz w:val="28"/>
          <w:szCs w:val="28"/>
        </w:rPr>
        <w:t>, fenomene care s-au întâlnit pana in</w:t>
      </w:r>
      <w:r w:rsidR="00C06168">
        <w:rPr>
          <w:sz w:val="28"/>
          <w:szCs w:val="28"/>
        </w:rPr>
        <w:t xml:space="preserve"> </w:t>
      </w:r>
      <w:r>
        <w:rPr>
          <w:sz w:val="28"/>
          <w:szCs w:val="28"/>
        </w:rPr>
        <w:t>prezent si care pot ap</w:t>
      </w:r>
      <w:r>
        <w:rPr>
          <w:rFonts w:ascii="TimesNewRoman" w:hAnsi="TimesNewRoman" w:cs="TimesNewRoman"/>
          <w:sz w:val="28"/>
          <w:szCs w:val="28"/>
        </w:rPr>
        <w:t>ă</w:t>
      </w:r>
      <w:r>
        <w:rPr>
          <w:sz w:val="28"/>
          <w:szCs w:val="28"/>
        </w:rPr>
        <w:t>rea in forma din ce in ce mai intensificata ca urmare a</w:t>
      </w:r>
      <w:r w:rsidR="00C06168">
        <w:rPr>
          <w:sz w:val="28"/>
          <w:szCs w:val="28"/>
        </w:rPr>
        <w:t xml:space="preserve"> </w:t>
      </w:r>
      <w:r>
        <w:rPr>
          <w:sz w:val="28"/>
          <w:szCs w:val="28"/>
        </w:rPr>
        <w:t>efectului de înc</w:t>
      </w:r>
      <w:r>
        <w:rPr>
          <w:rFonts w:ascii="TimesNewRoman" w:hAnsi="TimesNewRoman" w:cs="TimesNewRoman"/>
          <w:sz w:val="28"/>
          <w:szCs w:val="28"/>
        </w:rPr>
        <w:t>ă</w:t>
      </w:r>
      <w:r>
        <w:rPr>
          <w:sz w:val="28"/>
          <w:szCs w:val="28"/>
        </w:rPr>
        <w:t>lzire globala.</w:t>
      </w:r>
    </w:p>
    <w:p w:rsidR="00580A8D" w:rsidRDefault="00580A8D" w:rsidP="00580A8D">
      <w:pPr>
        <w:autoSpaceDE w:val="0"/>
        <w:autoSpaceDN w:val="0"/>
        <w:adjustRightInd w:val="0"/>
        <w:rPr>
          <w:b/>
          <w:bCs/>
          <w:i/>
          <w:iCs/>
          <w:sz w:val="28"/>
          <w:szCs w:val="28"/>
        </w:rPr>
      </w:pPr>
      <w:r>
        <w:rPr>
          <w:sz w:val="28"/>
          <w:szCs w:val="28"/>
        </w:rPr>
        <w:t xml:space="preserve">- </w:t>
      </w:r>
      <w:r>
        <w:rPr>
          <w:b/>
          <w:bCs/>
          <w:i/>
          <w:iCs/>
          <w:sz w:val="28"/>
          <w:szCs w:val="28"/>
        </w:rPr>
        <w:t>Inundații</w:t>
      </w:r>
    </w:p>
    <w:p w:rsidR="00580A8D" w:rsidRDefault="00580A8D" w:rsidP="00580A8D">
      <w:pPr>
        <w:autoSpaceDE w:val="0"/>
        <w:autoSpaceDN w:val="0"/>
        <w:adjustRightInd w:val="0"/>
        <w:rPr>
          <w:sz w:val="28"/>
          <w:szCs w:val="28"/>
        </w:rPr>
      </w:pPr>
      <w:r>
        <w:rPr>
          <w:sz w:val="28"/>
          <w:szCs w:val="28"/>
        </w:rPr>
        <w:t>În general inundațiile sunt fenomene previzibile datorit</w:t>
      </w:r>
      <w:r>
        <w:rPr>
          <w:rFonts w:ascii="TimesNewRoman" w:hAnsi="TimesNewRoman" w:cs="TimesNewRoman"/>
          <w:sz w:val="28"/>
          <w:szCs w:val="28"/>
        </w:rPr>
        <w:t xml:space="preserve">ă </w:t>
      </w:r>
      <w:r>
        <w:rPr>
          <w:sz w:val="28"/>
          <w:szCs w:val="28"/>
        </w:rPr>
        <w:t>faptului c</w:t>
      </w:r>
      <w:r>
        <w:rPr>
          <w:rFonts w:ascii="TimesNewRoman" w:hAnsi="TimesNewRoman" w:cs="TimesNewRoman"/>
          <w:sz w:val="28"/>
          <w:szCs w:val="28"/>
        </w:rPr>
        <w:t xml:space="preserve">ă </w:t>
      </w:r>
      <w:r>
        <w:rPr>
          <w:sz w:val="28"/>
          <w:szCs w:val="28"/>
        </w:rPr>
        <w:t>de</w:t>
      </w:r>
      <w:r w:rsidR="00C06168">
        <w:rPr>
          <w:sz w:val="28"/>
          <w:szCs w:val="28"/>
        </w:rPr>
        <w:t xml:space="preserve"> </w:t>
      </w:r>
      <w:r>
        <w:rPr>
          <w:sz w:val="28"/>
          <w:szCs w:val="28"/>
        </w:rPr>
        <w:t>la declan</w:t>
      </w:r>
      <w:r>
        <w:rPr>
          <w:rFonts w:ascii="TimesNewRoman" w:hAnsi="TimesNewRoman" w:cs="TimesNewRoman"/>
          <w:sz w:val="28"/>
          <w:szCs w:val="28"/>
        </w:rPr>
        <w:t>s</w:t>
      </w:r>
      <w:r>
        <w:rPr>
          <w:sz w:val="28"/>
          <w:szCs w:val="28"/>
        </w:rPr>
        <w:t>area fenomenului pân</w:t>
      </w:r>
      <w:r>
        <w:rPr>
          <w:rFonts w:ascii="TimesNewRoman" w:hAnsi="TimesNewRoman" w:cs="TimesNewRoman"/>
          <w:sz w:val="28"/>
          <w:szCs w:val="28"/>
        </w:rPr>
        <w:t xml:space="preserve">ă </w:t>
      </w:r>
      <w:r>
        <w:rPr>
          <w:sz w:val="28"/>
          <w:szCs w:val="28"/>
        </w:rPr>
        <w:t>la propagarea în zonele inundabile din aval</w:t>
      </w:r>
    </w:p>
    <w:p w:rsidR="00580A8D" w:rsidRDefault="00580A8D" w:rsidP="00580A8D">
      <w:pPr>
        <w:autoSpaceDE w:val="0"/>
        <w:autoSpaceDN w:val="0"/>
        <w:adjustRightInd w:val="0"/>
        <w:rPr>
          <w:sz w:val="28"/>
          <w:szCs w:val="28"/>
        </w:rPr>
      </w:pPr>
      <w:r>
        <w:rPr>
          <w:sz w:val="28"/>
          <w:szCs w:val="28"/>
        </w:rPr>
        <w:t>de baraje , sau a declan</w:t>
      </w:r>
      <w:r>
        <w:rPr>
          <w:rFonts w:ascii="TimesNewRoman" w:hAnsi="TimesNewRoman" w:cs="TimesNewRoman"/>
          <w:sz w:val="28"/>
          <w:szCs w:val="28"/>
        </w:rPr>
        <w:t>să</w:t>
      </w:r>
      <w:r>
        <w:rPr>
          <w:sz w:val="28"/>
          <w:szCs w:val="28"/>
        </w:rPr>
        <w:t>rii acumul</w:t>
      </w:r>
      <w:r>
        <w:rPr>
          <w:rFonts w:ascii="TimesNewRoman" w:hAnsi="TimesNewRoman" w:cs="TimesNewRoman"/>
          <w:sz w:val="28"/>
          <w:szCs w:val="28"/>
        </w:rPr>
        <w:t>ă</w:t>
      </w:r>
      <w:r>
        <w:rPr>
          <w:sz w:val="28"/>
          <w:szCs w:val="28"/>
        </w:rPr>
        <w:t>rilor de ap</w:t>
      </w:r>
      <w:r>
        <w:rPr>
          <w:rFonts w:ascii="TimesNewRoman" w:hAnsi="TimesNewRoman" w:cs="TimesNewRoman"/>
          <w:sz w:val="28"/>
          <w:szCs w:val="28"/>
        </w:rPr>
        <w:t xml:space="preserve">ă </w:t>
      </w:r>
      <w:r>
        <w:rPr>
          <w:sz w:val="28"/>
          <w:szCs w:val="28"/>
        </w:rPr>
        <w:t>datorate c</w:t>
      </w:r>
      <w:r>
        <w:rPr>
          <w:rFonts w:ascii="TimesNewRoman" w:hAnsi="TimesNewRoman" w:cs="TimesNewRoman"/>
          <w:sz w:val="28"/>
          <w:szCs w:val="28"/>
        </w:rPr>
        <w:t>ă</w:t>
      </w:r>
      <w:r>
        <w:rPr>
          <w:sz w:val="28"/>
          <w:szCs w:val="28"/>
        </w:rPr>
        <w:t>derilor masive de</w:t>
      </w:r>
    </w:p>
    <w:p w:rsidR="00580A8D" w:rsidRDefault="00580A8D" w:rsidP="00580A8D">
      <w:pPr>
        <w:autoSpaceDE w:val="0"/>
        <w:autoSpaceDN w:val="0"/>
        <w:adjustRightInd w:val="0"/>
        <w:rPr>
          <w:sz w:val="28"/>
          <w:szCs w:val="28"/>
        </w:rPr>
      </w:pPr>
      <w:r>
        <w:rPr>
          <w:sz w:val="28"/>
          <w:szCs w:val="28"/>
        </w:rPr>
        <w:t>precipitații, exist</w:t>
      </w:r>
      <w:r>
        <w:rPr>
          <w:rFonts w:ascii="TimesNewRoman" w:hAnsi="TimesNewRoman" w:cs="TimesNewRoman"/>
          <w:sz w:val="28"/>
          <w:szCs w:val="28"/>
        </w:rPr>
        <w:t xml:space="preserve">ă </w:t>
      </w:r>
      <w:r>
        <w:rPr>
          <w:sz w:val="28"/>
          <w:szCs w:val="28"/>
        </w:rPr>
        <w:t>suficient timp pentru avertizare si alarmare.</w:t>
      </w:r>
    </w:p>
    <w:p w:rsidR="00580A8D" w:rsidRDefault="00580A8D" w:rsidP="00580A8D">
      <w:pPr>
        <w:autoSpaceDE w:val="0"/>
        <w:autoSpaceDN w:val="0"/>
        <w:adjustRightInd w:val="0"/>
        <w:rPr>
          <w:sz w:val="28"/>
          <w:szCs w:val="28"/>
        </w:rPr>
      </w:pPr>
      <w:r>
        <w:rPr>
          <w:sz w:val="28"/>
          <w:szCs w:val="28"/>
        </w:rPr>
        <w:t>Conform Legii nr. 575 / 22 octombrie 2001 teritoriul comunei Merești nu este afectat de inundații majore, ci numai de cantit</w:t>
      </w:r>
      <w:r>
        <w:rPr>
          <w:rFonts w:ascii="TimesNewRoman" w:hAnsi="TimesNewRoman" w:cs="TimesNewRoman"/>
          <w:sz w:val="28"/>
          <w:szCs w:val="28"/>
        </w:rPr>
        <w:t>ăț</w:t>
      </w:r>
      <w:r>
        <w:rPr>
          <w:sz w:val="28"/>
          <w:szCs w:val="28"/>
        </w:rPr>
        <w:t>i mari de ap</w:t>
      </w:r>
      <w:r>
        <w:rPr>
          <w:rFonts w:ascii="TimesNewRoman" w:hAnsi="TimesNewRoman" w:cs="TimesNewRoman"/>
          <w:sz w:val="28"/>
          <w:szCs w:val="28"/>
        </w:rPr>
        <w:t xml:space="preserve">ă </w:t>
      </w:r>
      <w:r>
        <w:rPr>
          <w:sz w:val="28"/>
          <w:szCs w:val="28"/>
        </w:rPr>
        <w:t>acumulate în urma precipita</w:t>
      </w:r>
      <w:r>
        <w:rPr>
          <w:rFonts w:ascii="TimesNewRoman" w:hAnsi="TimesNewRoman" w:cs="TimesNewRoman"/>
          <w:sz w:val="28"/>
          <w:szCs w:val="28"/>
        </w:rPr>
        <w:t>ț</w:t>
      </w:r>
      <w:r>
        <w:rPr>
          <w:sz w:val="28"/>
          <w:szCs w:val="28"/>
        </w:rPr>
        <w:t>iilor abundente.</w:t>
      </w:r>
    </w:p>
    <w:p w:rsidR="00580A8D" w:rsidRDefault="00580A8D" w:rsidP="00580A8D">
      <w:pPr>
        <w:autoSpaceDE w:val="0"/>
        <w:autoSpaceDN w:val="0"/>
        <w:adjustRightInd w:val="0"/>
        <w:rPr>
          <w:b/>
          <w:bCs/>
          <w:i/>
          <w:iCs/>
          <w:sz w:val="28"/>
          <w:szCs w:val="28"/>
        </w:rPr>
      </w:pPr>
      <w:r>
        <w:rPr>
          <w:sz w:val="28"/>
          <w:szCs w:val="28"/>
        </w:rPr>
        <w:t xml:space="preserve">- </w:t>
      </w:r>
      <w:r>
        <w:rPr>
          <w:b/>
          <w:bCs/>
          <w:i/>
          <w:iCs/>
          <w:sz w:val="28"/>
          <w:szCs w:val="28"/>
        </w:rPr>
        <w:t>Incendii de p</w:t>
      </w:r>
      <w:r>
        <w:rPr>
          <w:rFonts w:ascii="TimesNewRoman" w:hAnsi="TimesNewRoman" w:cs="TimesNewRoman"/>
          <w:sz w:val="28"/>
          <w:szCs w:val="28"/>
        </w:rPr>
        <w:t>ă</w:t>
      </w:r>
      <w:r>
        <w:rPr>
          <w:b/>
          <w:bCs/>
          <w:i/>
          <w:iCs/>
          <w:sz w:val="28"/>
          <w:szCs w:val="28"/>
        </w:rPr>
        <w:t>dure</w:t>
      </w:r>
    </w:p>
    <w:p w:rsidR="00580A8D" w:rsidRDefault="00580A8D" w:rsidP="00580A8D">
      <w:pPr>
        <w:autoSpaceDE w:val="0"/>
        <w:autoSpaceDN w:val="0"/>
        <w:adjustRightInd w:val="0"/>
        <w:rPr>
          <w:sz w:val="28"/>
          <w:szCs w:val="28"/>
        </w:rPr>
      </w:pPr>
      <w:r>
        <w:rPr>
          <w:sz w:val="28"/>
          <w:szCs w:val="28"/>
        </w:rPr>
        <w:t>Ac</w:t>
      </w:r>
      <w:r w:rsidR="00C06168">
        <w:rPr>
          <w:rFonts w:ascii="TimesNewRoman" w:hAnsi="TimesNewRoman" w:cs="TimesNewRoman"/>
          <w:sz w:val="28"/>
          <w:szCs w:val="28"/>
        </w:rPr>
        <w:t>ț</w:t>
      </w:r>
      <w:r>
        <w:rPr>
          <w:sz w:val="28"/>
          <w:szCs w:val="28"/>
        </w:rPr>
        <w:t xml:space="preserve">iunile </w:t>
      </w:r>
      <w:r>
        <w:rPr>
          <w:rFonts w:ascii="TimesNewRoman" w:hAnsi="TimesNewRoman" w:cs="TimesNewRoman"/>
          <w:sz w:val="28"/>
          <w:szCs w:val="28"/>
        </w:rPr>
        <w:t>s</w:t>
      </w:r>
      <w:r>
        <w:rPr>
          <w:sz w:val="28"/>
          <w:szCs w:val="28"/>
        </w:rPr>
        <w:t>i m</w:t>
      </w:r>
      <w:r>
        <w:rPr>
          <w:rFonts w:ascii="TimesNewRoman" w:hAnsi="TimesNewRoman" w:cs="TimesNewRoman"/>
          <w:sz w:val="28"/>
          <w:szCs w:val="28"/>
        </w:rPr>
        <w:t>ă</w:t>
      </w:r>
      <w:r>
        <w:rPr>
          <w:sz w:val="28"/>
          <w:szCs w:val="28"/>
        </w:rPr>
        <w:t>surile de prevenire si ap</w:t>
      </w:r>
      <w:r>
        <w:rPr>
          <w:rFonts w:ascii="TimesNewRoman" w:hAnsi="TimesNewRoman" w:cs="TimesNewRoman"/>
          <w:sz w:val="28"/>
          <w:szCs w:val="28"/>
        </w:rPr>
        <w:t>ă</w:t>
      </w:r>
      <w:r>
        <w:rPr>
          <w:sz w:val="28"/>
          <w:szCs w:val="28"/>
        </w:rPr>
        <w:t>rare împotriva incendiilor sunt</w:t>
      </w:r>
      <w:r w:rsidR="00C06168">
        <w:rPr>
          <w:sz w:val="28"/>
          <w:szCs w:val="28"/>
        </w:rPr>
        <w:t xml:space="preserve"> </w:t>
      </w:r>
      <w:r>
        <w:rPr>
          <w:sz w:val="28"/>
          <w:szCs w:val="28"/>
        </w:rPr>
        <w:t xml:space="preserve">o preocupare constanta a Consiliului local si a Postului de Politie </w:t>
      </w:r>
      <w:r w:rsidR="00C06168">
        <w:rPr>
          <w:sz w:val="28"/>
          <w:szCs w:val="28"/>
        </w:rPr>
        <w:t xml:space="preserve">Merești </w:t>
      </w:r>
      <w:r>
        <w:rPr>
          <w:sz w:val="28"/>
          <w:szCs w:val="28"/>
        </w:rPr>
        <w:t xml:space="preserve">.Pe raza </w:t>
      </w:r>
      <w:r w:rsidR="00C06168">
        <w:rPr>
          <w:sz w:val="28"/>
          <w:szCs w:val="28"/>
        </w:rPr>
        <w:t xml:space="preserve">comunei se afla o suprafata de 3182 ha de padure </w:t>
      </w:r>
    </w:p>
    <w:p w:rsidR="00580A8D" w:rsidRDefault="00580A8D" w:rsidP="00580A8D">
      <w:pPr>
        <w:autoSpaceDE w:val="0"/>
        <w:autoSpaceDN w:val="0"/>
        <w:adjustRightInd w:val="0"/>
        <w:rPr>
          <w:b/>
          <w:bCs/>
          <w:i/>
          <w:iCs/>
          <w:sz w:val="28"/>
          <w:szCs w:val="28"/>
        </w:rPr>
      </w:pPr>
      <w:r>
        <w:rPr>
          <w:b/>
          <w:bCs/>
          <w:i/>
          <w:iCs/>
          <w:sz w:val="28"/>
          <w:szCs w:val="28"/>
        </w:rPr>
        <w:t>-Avalan</w:t>
      </w:r>
      <w:r>
        <w:rPr>
          <w:rFonts w:ascii="TimesNewRoman" w:hAnsi="TimesNewRoman" w:cs="TimesNewRoman"/>
          <w:sz w:val="28"/>
          <w:szCs w:val="28"/>
        </w:rPr>
        <w:t>s</w:t>
      </w:r>
      <w:r>
        <w:rPr>
          <w:b/>
          <w:bCs/>
          <w:i/>
          <w:iCs/>
          <w:sz w:val="28"/>
          <w:szCs w:val="28"/>
        </w:rPr>
        <w:t>e</w:t>
      </w:r>
    </w:p>
    <w:p w:rsidR="00580A8D" w:rsidRDefault="00580A8D" w:rsidP="00580A8D">
      <w:pPr>
        <w:autoSpaceDE w:val="0"/>
        <w:autoSpaceDN w:val="0"/>
        <w:adjustRightInd w:val="0"/>
        <w:rPr>
          <w:sz w:val="28"/>
          <w:szCs w:val="28"/>
        </w:rPr>
      </w:pPr>
      <w:r>
        <w:rPr>
          <w:sz w:val="28"/>
          <w:szCs w:val="28"/>
        </w:rPr>
        <w:t>Nu este cazul.</w:t>
      </w:r>
    </w:p>
    <w:p w:rsidR="00C06168" w:rsidRDefault="00C06168" w:rsidP="00580A8D">
      <w:pPr>
        <w:autoSpaceDE w:val="0"/>
        <w:autoSpaceDN w:val="0"/>
        <w:adjustRightInd w:val="0"/>
        <w:rPr>
          <w:b/>
          <w:bCs/>
          <w:i/>
          <w:iCs/>
          <w:sz w:val="28"/>
          <w:szCs w:val="28"/>
        </w:rPr>
      </w:pPr>
    </w:p>
    <w:p w:rsidR="00C06168" w:rsidRDefault="00C06168" w:rsidP="00580A8D">
      <w:pPr>
        <w:autoSpaceDE w:val="0"/>
        <w:autoSpaceDN w:val="0"/>
        <w:adjustRightInd w:val="0"/>
        <w:rPr>
          <w:b/>
          <w:bCs/>
          <w:i/>
          <w:iCs/>
          <w:sz w:val="28"/>
          <w:szCs w:val="28"/>
        </w:rPr>
      </w:pPr>
    </w:p>
    <w:p w:rsidR="00C06168" w:rsidRDefault="00C06168" w:rsidP="00580A8D">
      <w:pPr>
        <w:autoSpaceDE w:val="0"/>
        <w:autoSpaceDN w:val="0"/>
        <w:adjustRightInd w:val="0"/>
        <w:rPr>
          <w:b/>
          <w:bCs/>
          <w:i/>
          <w:iCs/>
          <w:sz w:val="28"/>
          <w:szCs w:val="28"/>
        </w:rPr>
      </w:pPr>
    </w:p>
    <w:p w:rsidR="00580A8D" w:rsidRDefault="00580A8D" w:rsidP="00580A8D">
      <w:pPr>
        <w:autoSpaceDE w:val="0"/>
        <w:autoSpaceDN w:val="0"/>
        <w:adjustRightInd w:val="0"/>
        <w:rPr>
          <w:rFonts w:ascii="TimesNewRoman" w:hAnsi="TimesNewRoman" w:cs="TimesNewRoman"/>
          <w:sz w:val="28"/>
          <w:szCs w:val="28"/>
        </w:rPr>
      </w:pPr>
      <w:r>
        <w:rPr>
          <w:b/>
          <w:bCs/>
          <w:i/>
          <w:iCs/>
          <w:sz w:val="28"/>
          <w:szCs w:val="28"/>
        </w:rPr>
        <w:lastRenderedPageBreak/>
        <w:t>Fenomene distructive de origine geologic</w:t>
      </w:r>
      <w:r>
        <w:rPr>
          <w:rFonts w:ascii="TimesNewRoman" w:hAnsi="TimesNewRoman" w:cs="TimesNewRoman"/>
          <w:sz w:val="28"/>
          <w:szCs w:val="28"/>
        </w:rPr>
        <w:t>ă</w:t>
      </w:r>
    </w:p>
    <w:p w:rsidR="00580A8D" w:rsidRDefault="00580A8D" w:rsidP="00580A8D">
      <w:pPr>
        <w:autoSpaceDE w:val="0"/>
        <w:autoSpaceDN w:val="0"/>
        <w:adjustRightInd w:val="0"/>
        <w:rPr>
          <w:b/>
          <w:bCs/>
          <w:i/>
          <w:iCs/>
          <w:sz w:val="28"/>
          <w:szCs w:val="28"/>
        </w:rPr>
      </w:pPr>
      <w:r>
        <w:rPr>
          <w:b/>
          <w:bCs/>
          <w:i/>
          <w:iCs/>
          <w:sz w:val="28"/>
          <w:szCs w:val="28"/>
        </w:rPr>
        <w:t>- Cutremure</w:t>
      </w:r>
    </w:p>
    <w:p w:rsidR="00580A8D" w:rsidRDefault="00580A8D" w:rsidP="00580A8D">
      <w:pPr>
        <w:autoSpaceDE w:val="0"/>
        <w:autoSpaceDN w:val="0"/>
        <w:adjustRightInd w:val="0"/>
        <w:rPr>
          <w:sz w:val="28"/>
          <w:szCs w:val="28"/>
        </w:rPr>
      </w:pPr>
      <w:r>
        <w:rPr>
          <w:sz w:val="28"/>
          <w:szCs w:val="28"/>
        </w:rPr>
        <w:t>În urma cercet</w:t>
      </w:r>
      <w:r>
        <w:rPr>
          <w:rFonts w:ascii="TimesNewRoman" w:hAnsi="TimesNewRoman" w:cs="TimesNewRoman"/>
          <w:sz w:val="28"/>
          <w:szCs w:val="28"/>
        </w:rPr>
        <w:t>ă</w:t>
      </w:r>
      <w:r>
        <w:rPr>
          <w:sz w:val="28"/>
          <w:szCs w:val="28"/>
        </w:rPr>
        <w:t xml:space="preserve">rii , </w:t>
      </w:r>
      <w:r w:rsidR="00C06168">
        <w:rPr>
          <w:sz w:val="28"/>
          <w:szCs w:val="28"/>
        </w:rPr>
        <w:t xml:space="preserve"> nu </w:t>
      </w:r>
      <w:r>
        <w:rPr>
          <w:sz w:val="28"/>
          <w:szCs w:val="28"/>
        </w:rPr>
        <w:t>s-au delimitat seismice</w:t>
      </w:r>
      <w:r w:rsidR="00C06168">
        <w:rPr>
          <w:sz w:val="28"/>
          <w:szCs w:val="28"/>
        </w:rPr>
        <w:t>.</w:t>
      </w:r>
      <w:r>
        <w:rPr>
          <w:sz w:val="28"/>
          <w:szCs w:val="28"/>
        </w:rPr>
        <w:t xml:space="preserve"> </w:t>
      </w:r>
    </w:p>
    <w:p w:rsidR="00580A8D" w:rsidRDefault="00580A8D" w:rsidP="00580A8D">
      <w:pPr>
        <w:autoSpaceDE w:val="0"/>
        <w:autoSpaceDN w:val="0"/>
        <w:adjustRightInd w:val="0"/>
        <w:rPr>
          <w:b/>
          <w:bCs/>
          <w:i/>
          <w:iCs/>
          <w:sz w:val="28"/>
          <w:szCs w:val="28"/>
        </w:rPr>
      </w:pPr>
      <w:r>
        <w:rPr>
          <w:b/>
          <w:bCs/>
          <w:i/>
          <w:iCs/>
          <w:sz w:val="28"/>
          <w:szCs w:val="28"/>
        </w:rPr>
        <w:t>- Alunec</w:t>
      </w:r>
      <w:r>
        <w:rPr>
          <w:rFonts w:ascii="TimesNewRoman" w:hAnsi="TimesNewRoman" w:cs="TimesNewRoman"/>
          <w:sz w:val="28"/>
          <w:szCs w:val="28"/>
        </w:rPr>
        <w:t>ă</w:t>
      </w:r>
      <w:r>
        <w:rPr>
          <w:b/>
          <w:bCs/>
          <w:i/>
          <w:iCs/>
          <w:sz w:val="28"/>
          <w:szCs w:val="28"/>
        </w:rPr>
        <w:t>ri de teren</w:t>
      </w:r>
    </w:p>
    <w:p w:rsidR="00580A8D" w:rsidRDefault="00580A8D" w:rsidP="00580A8D">
      <w:pPr>
        <w:autoSpaceDE w:val="0"/>
        <w:autoSpaceDN w:val="0"/>
        <w:adjustRightInd w:val="0"/>
        <w:rPr>
          <w:b/>
          <w:bCs/>
          <w:i/>
          <w:iCs/>
          <w:sz w:val="28"/>
          <w:szCs w:val="28"/>
        </w:rPr>
      </w:pPr>
      <w:r>
        <w:rPr>
          <w:b/>
          <w:bCs/>
          <w:i/>
          <w:iCs/>
          <w:sz w:val="28"/>
          <w:szCs w:val="28"/>
        </w:rPr>
        <w:t>Nu este cazul.</w:t>
      </w:r>
    </w:p>
    <w:p w:rsidR="00580A8D" w:rsidRDefault="00580A8D" w:rsidP="00580A8D">
      <w:pPr>
        <w:autoSpaceDE w:val="0"/>
        <w:autoSpaceDN w:val="0"/>
        <w:adjustRightInd w:val="0"/>
        <w:rPr>
          <w:b/>
          <w:bCs/>
          <w:i/>
          <w:iCs/>
          <w:sz w:val="28"/>
          <w:szCs w:val="28"/>
        </w:rPr>
      </w:pPr>
      <w:r>
        <w:rPr>
          <w:b/>
          <w:bCs/>
          <w:i/>
          <w:iCs/>
          <w:sz w:val="28"/>
          <w:szCs w:val="28"/>
        </w:rPr>
        <w:t>2. RISCURI TEHNOLOGICE</w:t>
      </w:r>
    </w:p>
    <w:p w:rsidR="00580A8D" w:rsidRDefault="00580A8D" w:rsidP="00580A8D">
      <w:pPr>
        <w:autoSpaceDE w:val="0"/>
        <w:autoSpaceDN w:val="0"/>
        <w:adjustRightInd w:val="0"/>
        <w:rPr>
          <w:b/>
          <w:bCs/>
          <w:i/>
          <w:iCs/>
          <w:sz w:val="28"/>
          <w:szCs w:val="28"/>
        </w:rPr>
      </w:pPr>
      <w:r>
        <w:rPr>
          <w:b/>
          <w:bCs/>
          <w:i/>
          <w:iCs/>
          <w:sz w:val="28"/>
          <w:szCs w:val="28"/>
        </w:rPr>
        <w:t>A. Industriale</w:t>
      </w:r>
    </w:p>
    <w:p w:rsidR="00580A8D" w:rsidRDefault="00580A8D" w:rsidP="00580A8D">
      <w:pPr>
        <w:autoSpaceDE w:val="0"/>
        <w:autoSpaceDN w:val="0"/>
        <w:adjustRightInd w:val="0"/>
        <w:rPr>
          <w:sz w:val="28"/>
          <w:szCs w:val="28"/>
        </w:rPr>
      </w:pPr>
      <w:r>
        <w:rPr>
          <w:sz w:val="28"/>
          <w:szCs w:val="28"/>
        </w:rPr>
        <w:t>Din punct de vedere al riscurilor tehnologice industriale comuna</w:t>
      </w:r>
      <w:r w:rsidR="0002393A">
        <w:rPr>
          <w:sz w:val="28"/>
          <w:szCs w:val="28"/>
        </w:rPr>
        <w:t xml:space="preserve"> nu</w:t>
      </w:r>
      <w:r>
        <w:rPr>
          <w:sz w:val="28"/>
          <w:szCs w:val="28"/>
        </w:rPr>
        <w:t xml:space="preserve"> poate</w:t>
      </w:r>
    </w:p>
    <w:p w:rsidR="00580A8D" w:rsidRDefault="00580A8D" w:rsidP="00580A8D">
      <w:pPr>
        <w:autoSpaceDE w:val="0"/>
        <w:autoSpaceDN w:val="0"/>
        <w:adjustRightInd w:val="0"/>
        <w:rPr>
          <w:sz w:val="28"/>
          <w:szCs w:val="28"/>
        </w:rPr>
      </w:pPr>
      <w:r>
        <w:rPr>
          <w:sz w:val="28"/>
          <w:szCs w:val="28"/>
        </w:rPr>
        <w:t>fi afectat</w:t>
      </w:r>
      <w:r>
        <w:rPr>
          <w:rFonts w:ascii="TimesNewRoman" w:hAnsi="TimesNewRoman" w:cs="TimesNewRoman"/>
          <w:sz w:val="28"/>
          <w:szCs w:val="28"/>
        </w:rPr>
        <w:t xml:space="preserve">ă </w:t>
      </w:r>
      <w:r w:rsidR="0002393A">
        <w:rPr>
          <w:rFonts w:ascii="TimesNewRoman" w:hAnsi="TimesNewRoman" w:cs="TimesNewRoman"/>
          <w:sz w:val="28"/>
          <w:szCs w:val="28"/>
        </w:rPr>
        <w:t xml:space="preserve">de risc </w:t>
      </w:r>
      <w:r>
        <w:rPr>
          <w:sz w:val="28"/>
          <w:szCs w:val="28"/>
        </w:rPr>
        <w:t>industrial</w:t>
      </w:r>
      <w:r w:rsidR="0002393A">
        <w:rPr>
          <w:sz w:val="28"/>
          <w:szCs w:val="28"/>
        </w:rPr>
        <w:t>.</w:t>
      </w:r>
    </w:p>
    <w:p w:rsidR="00580A8D" w:rsidRDefault="00580A8D" w:rsidP="00580A8D">
      <w:pPr>
        <w:autoSpaceDE w:val="0"/>
        <w:autoSpaceDN w:val="0"/>
        <w:adjustRightInd w:val="0"/>
        <w:rPr>
          <w:b/>
          <w:bCs/>
          <w:sz w:val="28"/>
          <w:szCs w:val="28"/>
        </w:rPr>
      </w:pPr>
      <w:r>
        <w:rPr>
          <w:b/>
          <w:bCs/>
          <w:sz w:val="28"/>
          <w:szCs w:val="28"/>
        </w:rPr>
        <w:t>B. Avariile la construc</w:t>
      </w:r>
      <w:r w:rsidR="0002393A">
        <w:rPr>
          <w:rFonts w:ascii="TimesNewRoman" w:hAnsi="TimesNewRoman" w:cs="TimesNewRoman"/>
          <w:sz w:val="28"/>
          <w:szCs w:val="28"/>
        </w:rPr>
        <w:t>ț</w:t>
      </w:r>
      <w:r>
        <w:rPr>
          <w:b/>
          <w:bCs/>
          <w:sz w:val="28"/>
          <w:szCs w:val="28"/>
        </w:rPr>
        <w:t>iile hidrotehnice</w:t>
      </w:r>
    </w:p>
    <w:p w:rsidR="0002393A" w:rsidRDefault="0002393A" w:rsidP="0002393A">
      <w:pPr>
        <w:autoSpaceDE w:val="0"/>
        <w:autoSpaceDN w:val="0"/>
        <w:adjustRightInd w:val="0"/>
        <w:rPr>
          <w:b/>
          <w:bCs/>
          <w:i/>
          <w:iCs/>
          <w:sz w:val="28"/>
          <w:szCs w:val="28"/>
        </w:rPr>
      </w:pPr>
      <w:r>
        <w:rPr>
          <w:b/>
          <w:bCs/>
          <w:i/>
          <w:iCs/>
          <w:sz w:val="28"/>
          <w:szCs w:val="28"/>
        </w:rPr>
        <w:t>Nu este cazul.</w:t>
      </w:r>
    </w:p>
    <w:p w:rsidR="00580A8D" w:rsidRDefault="00580A8D" w:rsidP="00580A8D">
      <w:pPr>
        <w:autoSpaceDE w:val="0"/>
        <w:autoSpaceDN w:val="0"/>
        <w:adjustRightInd w:val="0"/>
        <w:rPr>
          <w:b/>
          <w:bCs/>
          <w:i/>
          <w:iCs/>
          <w:sz w:val="28"/>
          <w:szCs w:val="28"/>
        </w:rPr>
      </w:pPr>
      <w:r>
        <w:rPr>
          <w:b/>
          <w:bCs/>
          <w:i/>
          <w:iCs/>
          <w:sz w:val="28"/>
          <w:szCs w:val="28"/>
        </w:rPr>
        <w:t xml:space="preserve">C. De transport </w:t>
      </w:r>
      <w:r>
        <w:rPr>
          <w:rFonts w:ascii="TimesNewRoman" w:hAnsi="TimesNewRoman" w:cs="TimesNewRoman"/>
          <w:sz w:val="28"/>
          <w:szCs w:val="28"/>
        </w:rPr>
        <w:t>s</w:t>
      </w:r>
      <w:r>
        <w:rPr>
          <w:b/>
          <w:bCs/>
          <w:i/>
          <w:iCs/>
          <w:sz w:val="28"/>
          <w:szCs w:val="28"/>
        </w:rPr>
        <w:t>i depozitare produse periculoase</w:t>
      </w:r>
    </w:p>
    <w:p w:rsidR="00580A8D" w:rsidRDefault="00580A8D" w:rsidP="00580A8D">
      <w:pPr>
        <w:autoSpaceDE w:val="0"/>
        <w:autoSpaceDN w:val="0"/>
        <w:adjustRightInd w:val="0"/>
        <w:rPr>
          <w:sz w:val="28"/>
          <w:szCs w:val="28"/>
        </w:rPr>
      </w:pPr>
      <w:r>
        <w:rPr>
          <w:sz w:val="28"/>
          <w:szCs w:val="28"/>
        </w:rPr>
        <w:t>Dinamica evolu</w:t>
      </w:r>
      <w:r w:rsidR="0002393A">
        <w:rPr>
          <w:rFonts w:ascii="TimesNewRoman" w:hAnsi="TimesNewRoman" w:cs="TimesNewRoman"/>
          <w:sz w:val="28"/>
          <w:szCs w:val="28"/>
        </w:rPr>
        <w:t>ț</w:t>
      </w:r>
      <w:r>
        <w:rPr>
          <w:sz w:val="28"/>
          <w:szCs w:val="28"/>
        </w:rPr>
        <w:t>iei economiei, implic</w:t>
      </w:r>
      <w:r>
        <w:rPr>
          <w:rFonts w:ascii="TimesNewRoman" w:hAnsi="TimesNewRoman" w:cs="TimesNewRoman"/>
          <w:sz w:val="28"/>
          <w:szCs w:val="28"/>
        </w:rPr>
        <w:t xml:space="preserve">ă </w:t>
      </w:r>
      <w:r>
        <w:rPr>
          <w:sz w:val="28"/>
          <w:szCs w:val="28"/>
        </w:rPr>
        <w:t>o cre</w:t>
      </w:r>
      <w:r>
        <w:rPr>
          <w:rFonts w:ascii="TimesNewRoman" w:hAnsi="TimesNewRoman" w:cs="TimesNewRoman"/>
          <w:sz w:val="28"/>
          <w:szCs w:val="28"/>
        </w:rPr>
        <w:t>s</w:t>
      </w:r>
      <w:r>
        <w:rPr>
          <w:sz w:val="28"/>
          <w:szCs w:val="28"/>
        </w:rPr>
        <w:t>tere permanent</w:t>
      </w:r>
      <w:r>
        <w:rPr>
          <w:rFonts w:ascii="TimesNewRoman" w:hAnsi="TimesNewRoman" w:cs="TimesNewRoman"/>
          <w:sz w:val="28"/>
          <w:szCs w:val="28"/>
        </w:rPr>
        <w:t xml:space="preserve">ă </w:t>
      </w:r>
      <w:r>
        <w:rPr>
          <w:sz w:val="28"/>
          <w:szCs w:val="28"/>
        </w:rPr>
        <w:t>a</w:t>
      </w:r>
      <w:r w:rsidR="0002393A">
        <w:rPr>
          <w:sz w:val="28"/>
          <w:szCs w:val="28"/>
        </w:rPr>
        <w:t xml:space="preserve"> </w:t>
      </w:r>
      <w:r>
        <w:rPr>
          <w:sz w:val="28"/>
          <w:szCs w:val="28"/>
        </w:rPr>
        <w:t>transporturilor de substan</w:t>
      </w:r>
      <w:r w:rsidR="0002393A">
        <w:rPr>
          <w:rFonts w:ascii="TimesNewRoman" w:hAnsi="TimesNewRoman" w:cs="TimesNewRoman"/>
          <w:sz w:val="28"/>
          <w:szCs w:val="28"/>
        </w:rPr>
        <w:t>ț</w:t>
      </w:r>
      <w:r>
        <w:rPr>
          <w:sz w:val="28"/>
          <w:szCs w:val="28"/>
        </w:rPr>
        <w:t>e sau de</w:t>
      </w:r>
      <w:r>
        <w:rPr>
          <w:rFonts w:ascii="TimesNewRoman" w:hAnsi="TimesNewRoman" w:cs="TimesNewRoman"/>
          <w:sz w:val="28"/>
          <w:szCs w:val="28"/>
        </w:rPr>
        <w:t>s</w:t>
      </w:r>
      <w:r>
        <w:rPr>
          <w:sz w:val="28"/>
          <w:szCs w:val="28"/>
        </w:rPr>
        <w:t>euri periculoase pe c</w:t>
      </w:r>
      <w:r>
        <w:rPr>
          <w:rFonts w:ascii="TimesNewRoman" w:hAnsi="TimesNewRoman" w:cs="TimesNewRoman"/>
          <w:sz w:val="28"/>
          <w:szCs w:val="28"/>
        </w:rPr>
        <w:t>ă</w:t>
      </w:r>
      <w:r>
        <w:rPr>
          <w:sz w:val="28"/>
          <w:szCs w:val="28"/>
        </w:rPr>
        <w:t>ile de comunica</w:t>
      </w:r>
      <w:r w:rsidR="0002393A">
        <w:rPr>
          <w:rFonts w:ascii="TimesNewRoman" w:hAnsi="TimesNewRoman" w:cs="TimesNewRoman"/>
          <w:sz w:val="28"/>
          <w:szCs w:val="28"/>
        </w:rPr>
        <w:t>ț</w:t>
      </w:r>
      <w:r>
        <w:rPr>
          <w:sz w:val="28"/>
          <w:szCs w:val="28"/>
        </w:rPr>
        <w:t>ii</w:t>
      </w:r>
      <w:r w:rsidR="0002393A">
        <w:rPr>
          <w:sz w:val="28"/>
          <w:szCs w:val="28"/>
        </w:rPr>
        <w:t xml:space="preserve"> </w:t>
      </w:r>
      <w:r>
        <w:rPr>
          <w:sz w:val="28"/>
          <w:szCs w:val="28"/>
        </w:rPr>
        <w:t xml:space="preserve">rutiere </w:t>
      </w:r>
      <w:r>
        <w:rPr>
          <w:rFonts w:ascii="TimesNewRoman" w:hAnsi="TimesNewRoman" w:cs="TimesNewRoman"/>
          <w:sz w:val="28"/>
          <w:szCs w:val="28"/>
        </w:rPr>
        <w:t>s</w:t>
      </w:r>
      <w:r>
        <w:rPr>
          <w:sz w:val="28"/>
          <w:szCs w:val="28"/>
        </w:rPr>
        <w:t>i feroviare, în cisterne, containere sau alte ambalaje. Datorit</w:t>
      </w:r>
      <w:r>
        <w:rPr>
          <w:rFonts w:ascii="TimesNewRoman" w:hAnsi="TimesNewRoman" w:cs="TimesNewRoman"/>
          <w:sz w:val="28"/>
          <w:szCs w:val="28"/>
        </w:rPr>
        <w:t xml:space="preserve">ă </w:t>
      </w:r>
      <w:r>
        <w:rPr>
          <w:sz w:val="28"/>
          <w:szCs w:val="28"/>
        </w:rPr>
        <w:t>unor</w:t>
      </w:r>
      <w:r w:rsidR="0002393A">
        <w:rPr>
          <w:sz w:val="28"/>
          <w:szCs w:val="28"/>
        </w:rPr>
        <w:t xml:space="preserve"> </w:t>
      </w:r>
      <w:r>
        <w:rPr>
          <w:sz w:val="28"/>
          <w:szCs w:val="28"/>
        </w:rPr>
        <w:t>accidente de circula</w:t>
      </w:r>
      <w:r w:rsidR="0002393A">
        <w:rPr>
          <w:rFonts w:ascii="TimesNewRoman" w:hAnsi="TimesNewRoman" w:cs="TimesNewRoman"/>
          <w:sz w:val="28"/>
          <w:szCs w:val="28"/>
        </w:rPr>
        <w:t>ț</w:t>
      </w:r>
      <w:r>
        <w:rPr>
          <w:sz w:val="28"/>
          <w:szCs w:val="28"/>
        </w:rPr>
        <w:t>ie, avariilor ap</w:t>
      </w:r>
      <w:r>
        <w:rPr>
          <w:rFonts w:ascii="TimesNewRoman" w:hAnsi="TimesNewRoman" w:cs="TimesNewRoman"/>
          <w:sz w:val="28"/>
          <w:szCs w:val="28"/>
        </w:rPr>
        <w:t>ă</w:t>
      </w:r>
      <w:r>
        <w:rPr>
          <w:sz w:val="28"/>
          <w:szCs w:val="28"/>
        </w:rPr>
        <w:t>rute la mijlocul de transport sau ambalaj,</w:t>
      </w:r>
      <w:r w:rsidR="0002393A">
        <w:rPr>
          <w:sz w:val="28"/>
          <w:szCs w:val="28"/>
        </w:rPr>
        <w:t xml:space="preserve"> </w:t>
      </w:r>
      <w:r>
        <w:rPr>
          <w:sz w:val="28"/>
          <w:szCs w:val="28"/>
        </w:rPr>
        <w:t>reac</w:t>
      </w:r>
      <w:r w:rsidR="0002393A">
        <w:rPr>
          <w:rFonts w:ascii="TimesNewRoman" w:hAnsi="TimesNewRoman" w:cs="TimesNewRoman"/>
          <w:sz w:val="28"/>
          <w:szCs w:val="28"/>
        </w:rPr>
        <w:t>ț</w:t>
      </w:r>
      <w:r>
        <w:rPr>
          <w:sz w:val="28"/>
          <w:szCs w:val="28"/>
        </w:rPr>
        <w:t>iilor chimice neprev</w:t>
      </w:r>
      <w:r>
        <w:rPr>
          <w:rFonts w:ascii="TimesNewRoman" w:hAnsi="TimesNewRoman" w:cs="TimesNewRoman"/>
          <w:sz w:val="28"/>
          <w:szCs w:val="28"/>
        </w:rPr>
        <w:t>ă</w:t>
      </w:r>
      <w:r>
        <w:rPr>
          <w:sz w:val="28"/>
          <w:szCs w:val="28"/>
        </w:rPr>
        <w:t>zute, nerespect</w:t>
      </w:r>
      <w:r>
        <w:rPr>
          <w:rFonts w:ascii="TimesNewRoman" w:hAnsi="TimesNewRoman" w:cs="TimesNewRoman"/>
          <w:sz w:val="28"/>
          <w:szCs w:val="28"/>
        </w:rPr>
        <w:t>ă</w:t>
      </w:r>
      <w:r>
        <w:rPr>
          <w:sz w:val="28"/>
          <w:szCs w:val="28"/>
        </w:rPr>
        <w:t xml:space="preserve">rii normelor tehnice de ambalare </w:t>
      </w:r>
      <w:r>
        <w:rPr>
          <w:rFonts w:ascii="TimesNewRoman" w:hAnsi="TimesNewRoman" w:cs="TimesNewRoman"/>
          <w:sz w:val="28"/>
          <w:szCs w:val="28"/>
        </w:rPr>
        <w:t>s</w:t>
      </w:r>
      <w:r>
        <w:rPr>
          <w:sz w:val="28"/>
          <w:szCs w:val="28"/>
        </w:rPr>
        <w:t>i</w:t>
      </w:r>
      <w:r w:rsidR="0002393A">
        <w:rPr>
          <w:sz w:val="28"/>
          <w:szCs w:val="28"/>
        </w:rPr>
        <w:t xml:space="preserve"> </w:t>
      </w:r>
      <w:r>
        <w:rPr>
          <w:sz w:val="28"/>
          <w:szCs w:val="28"/>
        </w:rPr>
        <w:t>transport sau altor factori neprev</w:t>
      </w:r>
      <w:r>
        <w:rPr>
          <w:rFonts w:ascii="TimesNewRoman" w:hAnsi="TimesNewRoman" w:cs="TimesNewRoman"/>
          <w:sz w:val="28"/>
          <w:szCs w:val="28"/>
        </w:rPr>
        <w:t>ă</w:t>
      </w:r>
      <w:r>
        <w:rPr>
          <w:sz w:val="28"/>
          <w:szCs w:val="28"/>
        </w:rPr>
        <w:t>zu</w:t>
      </w:r>
      <w:r w:rsidR="0002393A">
        <w:rPr>
          <w:sz w:val="28"/>
          <w:szCs w:val="28"/>
        </w:rPr>
        <w:t>ț</w:t>
      </w:r>
      <w:r>
        <w:rPr>
          <w:sz w:val="28"/>
          <w:szCs w:val="28"/>
        </w:rPr>
        <w:t>i, se pot produce explozii, incendii,</w:t>
      </w:r>
      <w:r w:rsidR="0002393A">
        <w:rPr>
          <w:sz w:val="28"/>
          <w:szCs w:val="28"/>
        </w:rPr>
        <w:t xml:space="preserve"> </w:t>
      </w:r>
      <w:r>
        <w:rPr>
          <w:sz w:val="28"/>
          <w:szCs w:val="28"/>
        </w:rPr>
        <w:t>emisii de gaze, vapori toxici sau r</w:t>
      </w:r>
      <w:r>
        <w:rPr>
          <w:rFonts w:ascii="TimesNewRoman" w:hAnsi="TimesNewRoman" w:cs="TimesNewRoman"/>
          <w:sz w:val="28"/>
          <w:szCs w:val="28"/>
        </w:rPr>
        <w:t>ă</w:t>
      </w:r>
      <w:r>
        <w:rPr>
          <w:sz w:val="28"/>
          <w:szCs w:val="28"/>
        </w:rPr>
        <w:t>spândirea substan</w:t>
      </w:r>
      <w:r w:rsidR="0002393A">
        <w:rPr>
          <w:sz w:val="28"/>
          <w:szCs w:val="28"/>
        </w:rPr>
        <w:t>ț</w:t>
      </w:r>
      <w:r>
        <w:rPr>
          <w:sz w:val="28"/>
          <w:szCs w:val="28"/>
        </w:rPr>
        <w:t xml:space="preserve">elor </w:t>
      </w:r>
      <w:r>
        <w:rPr>
          <w:rFonts w:ascii="TimesNewRoman" w:hAnsi="TimesNewRoman" w:cs="TimesNewRoman"/>
          <w:sz w:val="28"/>
          <w:szCs w:val="28"/>
        </w:rPr>
        <w:t>s</w:t>
      </w:r>
      <w:r>
        <w:rPr>
          <w:sz w:val="28"/>
          <w:szCs w:val="28"/>
        </w:rPr>
        <w:t>i de</w:t>
      </w:r>
      <w:r>
        <w:rPr>
          <w:rFonts w:ascii="TimesNewRoman" w:hAnsi="TimesNewRoman" w:cs="TimesNewRoman"/>
          <w:sz w:val="28"/>
          <w:szCs w:val="28"/>
        </w:rPr>
        <w:t>s</w:t>
      </w:r>
      <w:r>
        <w:rPr>
          <w:sz w:val="28"/>
          <w:szCs w:val="28"/>
        </w:rPr>
        <w:t>eurilor</w:t>
      </w:r>
      <w:r w:rsidR="0002393A">
        <w:rPr>
          <w:sz w:val="28"/>
          <w:szCs w:val="28"/>
        </w:rPr>
        <w:t xml:space="preserve"> </w:t>
      </w:r>
      <w:r>
        <w:rPr>
          <w:sz w:val="28"/>
          <w:szCs w:val="28"/>
        </w:rPr>
        <w:t xml:space="preserve">periculoase pe sol </w:t>
      </w:r>
      <w:r>
        <w:rPr>
          <w:rFonts w:ascii="TimesNewRoman" w:hAnsi="TimesNewRoman" w:cs="TimesNewRoman"/>
          <w:sz w:val="28"/>
          <w:szCs w:val="28"/>
        </w:rPr>
        <w:t>s</w:t>
      </w:r>
      <w:r>
        <w:rPr>
          <w:sz w:val="28"/>
          <w:szCs w:val="28"/>
        </w:rPr>
        <w:t>i în mediul înconjur</w:t>
      </w:r>
      <w:r>
        <w:rPr>
          <w:rFonts w:ascii="TimesNewRoman" w:hAnsi="TimesNewRoman" w:cs="TimesNewRoman"/>
          <w:sz w:val="28"/>
          <w:szCs w:val="28"/>
        </w:rPr>
        <w:t>ă</w:t>
      </w:r>
      <w:r>
        <w:rPr>
          <w:sz w:val="28"/>
          <w:szCs w:val="28"/>
        </w:rPr>
        <w:t>tor.</w:t>
      </w:r>
    </w:p>
    <w:p w:rsidR="00580A8D" w:rsidRDefault="00580A8D" w:rsidP="00580A8D">
      <w:pPr>
        <w:autoSpaceDE w:val="0"/>
        <w:autoSpaceDN w:val="0"/>
        <w:adjustRightInd w:val="0"/>
        <w:rPr>
          <w:sz w:val="28"/>
          <w:szCs w:val="28"/>
        </w:rPr>
      </w:pPr>
      <w:r>
        <w:rPr>
          <w:sz w:val="28"/>
          <w:szCs w:val="28"/>
        </w:rPr>
        <w:t>Transportul substan</w:t>
      </w:r>
      <w:r w:rsidR="0002393A">
        <w:rPr>
          <w:rFonts w:ascii="TimesNewRoman" w:hAnsi="TimesNewRoman" w:cs="TimesNewRoman"/>
          <w:sz w:val="28"/>
          <w:szCs w:val="28"/>
        </w:rPr>
        <w:t>ț</w:t>
      </w:r>
      <w:r>
        <w:rPr>
          <w:sz w:val="28"/>
          <w:szCs w:val="28"/>
        </w:rPr>
        <w:t>elor sau de</w:t>
      </w:r>
      <w:r>
        <w:rPr>
          <w:rFonts w:ascii="TimesNewRoman" w:hAnsi="TimesNewRoman" w:cs="TimesNewRoman"/>
          <w:sz w:val="28"/>
          <w:szCs w:val="28"/>
        </w:rPr>
        <w:t>s</w:t>
      </w:r>
      <w:r>
        <w:rPr>
          <w:sz w:val="28"/>
          <w:szCs w:val="28"/>
        </w:rPr>
        <w:t>eurilor periculoase pe c</w:t>
      </w:r>
      <w:r>
        <w:rPr>
          <w:rFonts w:ascii="TimesNewRoman" w:hAnsi="TimesNewRoman" w:cs="TimesNewRoman"/>
          <w:sz w:val="28"/>
          <w:szCs w:val="28"/>
        </w:rPr>
        <w:t>ă</w:t>
      </w:r>
      <w:r>
        <w:rPr>
          <w:sz w:val="28"/>
          <w:szCs w:val="28"/>
        </w:rPr>
        <w:t>ile de</w:t>
      </w:r>
      <w:r w:rsidR="0002393A">
        <w:rPr>
          <w:sz w:val="28"/>
          <w:szCs w:val="28"/>
        </w:rPr>
        <w:t xml:space="preserve"> </w:t>
      </w:r>
      <w:r>
        <w:rPr>
          <w:sz w:val="28"/>
          <w:szCs w:val="28"/>
        </w:rPr>
        <w:t>comunica</w:t>
      </w:r>
      <w:r w:rsidR="0002393A">
        <w:rPr>
          <w:rFonts w:ascii="TimesNewRoman" w:hAnsi="TimesNewRoman" w:cs="TimesNewRoman"/>
          <w:sz w:val="28"/>
          <w:szCs w:val="28"/>
        </w:rPr>
        <w:t>ț</w:t>
      </w:r>
      <w:r>
        <w:rPr>
          <w:sz w:val="28"/>
          <w:szCs w:val="28"/>
        </w:rPr>
        <w:t>ie este reglementat prin Legea nr. 31/1994, Procedura de</w:t>
      </w:r>
      <w:r w:rsidR="0002393A">
        <w:rPr>
          <w:sz w:val="28"/>
          <w:szCs w:val="28"/>
        </w:rPr>
        <w:t xml:space="preserve"> </w:t>
      </w:r>
      <w:r>
        <w:rPr>
          <w:sz w:val="28"/>
          <w:szCs w:val="28"/>
        </w:rPr>
        <w:t xml:space="preserve">reglementare </w:t>
      </w:r>
      <w:r>
        <w:rPr>
          <w:rFonts w:ascii="TimesNewRoman" w:hAnsi="TimesNewRoman" w:cs="TimesNewRoman"/>
          <w:sz w:val="28"/>
          <w:szCs w:val="28"/>
        </w:rPr>
        <w:t>s</w:t>
      </w:r>
      <w:r>
        <w:rPr>
          <w:sz w:val="28"/>
          <w:szCs w:val="28"/>
        </w:rPr>
        <w:t>i control al transporturilor de</w:t>
      </w:r>
      <w:r>
        <w:rPr>
          <w:rFonts w:ascii="TimesNewRoman" w:hAnsi="TimesNewRoman" w:cs="TimesNewRoman"/>
          <w:sz w:val="28"/>
          <w:szCs w:val="28"/>
        </w:rPr>
        <w:t>s</w:t>
      </w:r>
      <w:r>
        <w:rPr>
          <w:sz w:val="28"/>
          <w:szCs w:val="28"/>
        </w:rPr>
        <w:t>eurilor pe teritoriul României</w:t>
      </w:r>
      <w:r w:rsidR="0002393A">
        <w:rPr>
          <w:sz w:val="28"/>
          <w:szCs w:val="28"/>
        </w:rPr>
        <w:t xml:space="preserve"> </w:t>
      </w:r>
      <w:r>
        <w:rPr>
          <w:sz w:val="28"/>
          <w:szCs w:val="28"/>
        </w:rPr>
        <w:t>din 05.01.2004, Hot</w:t>
      </w:r>
      <w:r>
        <w:rPr>
          <w:rFonts w:ascii="TimesNewRoman" w:hAnsi="TimesNewRoman" w:cs="TimesNewRoman"/>
          <w:sz w:val="28"/>
          <w:szCs w:val="28"/>
        </w:rPr>
        <w:t>ă</w:t>
      </w:r>
      <w:r>
        <w:rPr>
          <w:sz w:val="28"/>
          <w:szCs w:val="28"/>
        </w:rPr>
        <w:t>rârea Guvernului nr. 1374/2000, de Ordinul comun nr.</w:t>
      </w:r>
      <w:r w:rsidR="0002393A">
        <w:rPr>
          <w:sz w:val="28"/>
          <w:szCs w:val="28"/>
        </w:rPr>
        <w:t xml:space="preserve"> </w:t>
      </w:r>
      <w:r>
        <w:rPr>
          <w:sz w:val="28"/>
          <w:szCs w:val="28"/>
        </w:rPr>
        <w:t>2/211/118 din 2004 al mini</w:t>
      </w:r>
      <w:r>
        <w:rPr>
          <w:rFonts w:ascii="TimesNewRoman" w:hAnsi="TimesNewRoman" w:cs="TimesNewRoman"/>
          <w:sz w:val="28"/>
          <w:szCs w:val="28"/>
        </w:rPr>
        <w:t>s</w:t>
      </w:r>
      <w:r>
        <w:rPr>
          <w:sz w:val="28"/>
          <w:szCs w:val="28"/>
        </w:rPr>
        <w:t>trilor din trei ministere cu responsabilit</w:t>
      </w:r>
      <w:r>
        <w:rPr>
          <w:rFonts w:ascii="TimesNewRoman" w:hAnsi="TimesNewRoman" w:cs="TimesNewRoman"/>
          <w:sz w:val="28"/>
          <w:szCs w:val="28"/>
        </w:rPr>
        <w:t>ă</w:t>
      </w:r>
      <w:r w:rsidR="0002393A">
        <w:rPr>
          <w:rFonts w:ascii="TimesNewRoman" w:hAnsi="TimesNewRoman" w:cs="TimesNewRoman"/>
          <w:sz w:val="28"/>
          <w:szCs w:val="28"/>
        </w:rPr>
        <w:t>ț</w:t>
      </w:r>
      <w:r>
        <w:rPr>
          <w:sz w:val="28"/>
          <w:szCs w:val="28"/>
        </w:rPr>
        <w:t>i în</w:t>
      </w:r>
      <w:r w:rsidR="0002393A">
        <w:rPr>
          <w:sz w:val="28"/>
          <w:szCs w:val="28"/>
        </w:rPr>
        <w:t xml:space="preserve"> </w:t>
      </w:r>
      <w:r>
        <w:rPr>
          <w:sz w:val="28"/>
          <w:szCs w:val="28"/>
        </w:rPr>
        <w:t xml:space="preserve">domeniu </w:t>
      </w:r>
      <w:r>
        <w:rPr>
          <w:rFonts w:ascii="TimesNewRoman" w:hAnsi="TimesNewRoman" w:cs="TimesNewRoman"/>
          <w:sz w:val="28"/>
          <w:szCs w:val="28"/>
        </w:rPr>
        <w:t>s</w:t>
      </w:r>
      <w:r>
        <w:rPr>
          <w:sz w:val="28"/>
          <w:szCs w:val="28"/>
        </w:rPr>
        <w:t>i de „Codul Na</w:t>
      </w:r>
      <w:r w:rsidR="0002393A">
        <w:rPr>
          <w:sz w:val="28"/>
          <w:szCs w:val="28"/>
        </w:rPr>
        <w:t>ț</w:t>
      </w:r>
      <w:r>
        <w:rPr>
          <w:sz w:val="28"/>
          <w:szCs w:val="28"/>
        </w:rPr>
        <w:t>iunilor Unite pentru Transportul Produselor</w:t>
      </w:r>
      <w:r w:rsidR="0002393A">
        <w:rPr>
          <w:sz w:val="28"/>
          <w:szCs w:val="28"/>
        </w:rPr>
        <w:t xml:space="preserve"> </w:t>
      </w:r>
      <w:r>
        <w:rPr>
          <w:sz w:val="28"/>
          <w:szCs w:val="28"/>
        </w:rPr>
        <w:t>Periculoase”.</w:t>
      </w:r>
    </w:p>
    <w:p w:rsidR="00580A8D" w:rsidRDefault="00580A8D" w:rsidP="00580A8D">
      <w:pPr>
        <w:autoSpaceDE w:val="0"/>
        <w:autoSpaceDN w:val="0"/>
        <w:adjustRightInd w:val="0"/>
        <w:rPr>
          <w:b/>
          <w:bCs/>
          <w:i/>
          <w:iCs/>
          <w:sz w:val="28"/>
          <w:szCs w:val="28"/>
        </w:rPr>
      </w:pPr>
      <w:r>
        <w:rPr>
          <w:b/>
          <w:bCs/>
          <w:i/>
          <w:iCs/>
          <w:sz w:val="28"/>
          <w:szCs w:val="28"/>
        </w:rPr>
        <w:t>D. Transporturi</w:t>
      </w:r>
    </w:p>
    <w:p w:rsidR="00580A8D" w:rsidRDefault="00580A8D" w:rsidP="00580A8D">
      <w:pPr>
        <w:autoSpaceDE w:val="0"/>
        <w:autoSpaceDN w:val="0"/>
        <w:adjustRightInd w:val="0"/>
        <w:rPr>
          <w:b/>
          <w:bCs/>
          <w:i/>
          <w:iCs/>
          <w:sz w:val="28"/>
          <w:szCs w:val="28"/>
        </w:rPr>
      </w:pPr>
      <w:r>
        <w:rPr>
          <w:b/>
          <w:bCs/>
          <w:i/>
          <w:iCs/>
          <w:sz w:val="28"/>
          <w:szCs w:val="28"/>
        </w:rPr>
        <w:t>Transportul rutier</w:t>
      </w:r>
    </w:p>
    <w:p w:rsidR="00580A8D" w:rsidRDefault="00580A8D" w:rsidP="00580A8D">
      <w:pPr>
        <w:autoSpaceDE w:val="0"/>
        <w:autoSpaceDN w:val="0"/>
        <w:adjustRightInd w:val="0"/>
        <w:rPr>
          <w:sz w:val="28"/>
          <w:szCs w:val="28"/>
        </w:rPr>
      </w:pPr>
      <w:r>
        <w:rPr>
          <w:sz w:val="28"/>
          <w:szCs w:val="28"/>
        </w:rPr>
        <w:t>In cazul producerii unor situa</w:t>
      </w:r>
      <w:r w:rsidR="0002393A">
        <w:rPr>
          <w:rFonts w:ascii="TimesNewRoman" w:hAnsi="TimesNewRoman" w:cs="TimesNewRoman"/>
          <w:sz w:val="28"/>
          <w:szCs w:val="28"/>
        </w:rPr>
        <w:t>ț</w:t>
      </w:r>
      <w:r>
        <w:rPr>
          <w:sz w:val="28"/>
          <w:szCs w:val="28"/>
        </w:rPr>
        <w:t>ii de urgenta cum ar fi: accidente urmate</w:t>
      </w:r>
    </w:p>
    <w:p w:rsidR="00580A8D" w:rsidRDefault="00580A8D" w:rsidP="00580A8D">
      <w:pPr>
        <w:autoSpaceDE w:val="0"/>
        <w:autoSpaceDN w:val="0"/>
        <w:adjustRightInd w:val="0"/>
        <w:rPr>
          <w:sz w:val="28"/>
          <w:szCs w:val="28"/>
        </w:rPr>
      </w:pPr>
      <w:r>
        <w:rPr>
          <w:sz w:val="28"/>
          <w:szCs w:val="28"/>
        </w:rPr>
        <w:t>de incendii sau explozii, care sa afecteze autovehicolele aflate pe re</w:t>
      </w:r>
      <w:r w:rsidR="0002393A">
        <w:rPr>
          <w:rFonts w:ascii="TimesNewRoman" w:hAnsi="TimesNewRoman" w:cs="TimesNewRoman"/>
          <w:sz w:val="28"/>
          <w:szCs w:val="28"/>
        </w:rPr>
        <w:t>ț</w:t>
      </w:r>
      <w:r>
        <w:rPr>
          <w:sz w:val="28"/>
          <w:szCs w:val="28"/>
        </w:rPr>
        <w:t>eaua de</w:t>
      </w:r>
    </w:p>
    <w:p w:rsidR="00580A8D" w:rsidRDefault="00580A8D" w:rsidP="00580A8D">
      <w:pPr>
        <w:autoSpaceDE w:val="0"/>
        <w:autoSpaceDN w:val="0"/>
        <w:adjustRightInd w:val="0"/>
        <w:rPr>
          <w:sz w:val="28"/>
          <w:szCs w:val="28"/>
        </w:rPr>
      </w:pPr>
      <w:r>
        <w:rPr>
          <w:sz w:val="28"/>
          <w:szCs w:val="28"/>
        </w:rPr>
        <w:t>drumuri din zona de competenta a Inspectoratului pentru Situa</w:t>
      </w:r>
      <w:r w:rsidR="0002393A">
        <w:rPr>
          <w:sz w:val="28"/>
          <w:szCs w:val="28"/>
        </w:rPr>
        <w:t>ț</w:t>
      </w:r>
      <w:r>
        <w:rPr>
          <w:sz w:val="28"/>
          <w:szCs w:val="28"/>
        </w:rPr>
        <w:t>ii de Urgenta</w:t>
      </w:r>
    </w:p>
    <w:p w:rsidR="00580A8D" w:rsidRDefault="0002393A" w:rsidP="00580A8D">
      <w:pPr>
        <w:autoSpaceDE w:val="0"/>
        <w:autoSpaceDN w:val="0"/>
        <w:adjustRightInd w:val="0"/>
        <w:rPr>
          <w:sz w:val="28"/>
          <w:szCs w:val="28"/>
        </w:rPr>
      </w:pPr>
      <w:r>
        <w:rPr>
          <w:sz w:val="28"/>
          <w:szCs w:val="28"/>
        </w:rPr>
        <w:t>”Oltul”</w:t>
      </w:r>
      <w:r w:rsidR="00580A8D">
        <w:rPr>
          <w:sz w:val="28"/>
          <w:szCs w:val="28"/>
        </w:rPr>
        <w:t>, a jude</w:t>
      </w:r>
      <w:r>
        <w:rPr>
          <w:rFonts w:ascii="TimesNewRoman" w:hAnsi="TimesNewRoman" w:cs="TimesNewRoman"/>
          <w:sz w:val="28"/>
          <w:szCs w:val="28"/>
        </w:rPr>
        <w:t>ț</w:t>
      </w:r>
      <w:r w:rsidR="00580A8D">
        <w:rPr>
          <w:sz w:val="28"/>
          <w:szCs w:val="28"/>
        </w:rPr>
        <w:t xml:space="preserve">ului </w:t>
      </w:r>
      <w:r>
        <w:rPr>
          <w:sz w:val="28"/>
          <w:szCs w:val="28"/>
        </w:rPr>
        <w:t>Harghita</w:t>
      </w:r>
      <w:r w:rsidR="00580A8D">
        <w:rPr>
          <w:sz w:val="28"/>
          <w:szCs w:val="28"/>
        </w:rPr>
        <w:t>, interven</w:t>
      </w:r>
      <w:r>
        <w:rPr>
          <w:rFonts w:ascii="TimesNewRoman" w:hAnsi="TimesNewRoman" w:cs="TimesNewRoman"/>
          <w:sz w:val="28"/>
          <w:szCs w:val="28"/>
        </w:rPr>
        <w:t>ț</w:t>
      </w:r>
      <w:r w:rsidR="00580A8D">
        <w:rPr>
          <w:sz w:val="28"/>
          <w:szCs w:val="28"/>
        </w:rPr>
        <w:t>ia este asigurata de for</w:t>
      </w:r>
      <w:r>
        <w:rPr>
          <w:rFonts w:ascii="TimesNewRoman" w:hAnsi="TimesNewRoman" w:cs="TimesNewRoman"/>
          <w:sz w:val="28"/>
          <w:szCs w:val="28"/>
        </w:rPr>
        <w:t>ț</w:t>
      </w:r>
      <w:r w:rsidR="00580A8D">
        <w:rPr>
          <w:sz w:val="28"/>
          <w:szCs w:val="28"/>
        </w:rPr>
        <w:t>ele din</w:t>
      </w:r>
    </w:p>
    <w:p w:rsidR="00580A8D" w:rsidRDefault="00580A8D" w:rsidP="00580A8D">
      <w:pPr>
        <w:autoSpaceDE w:val="0"/>
        <w:autoSpaceDN w:val="0"/>
        <w:adjustRightInd w:val="0"/>
        <w:rPr>
          <w:sz w:val="28"/>
          <w:szCs w:val="28"/>
        </w:rPr>
      </w:pPr>
      <w:r>
        <w:rPr>
          <w:sz w:val="28"/>
          <w:szCs w:val="28"/>
        </w:rPr>
        <w:t>subordine in cooperare cu cele ale Serviciilor Voluntare pentru Situa</w:t>
      </w:r>
      <w:r w:rsidR="0002393A">
        <w:rPr>
          <w:rFonts w:ascii="TimesNewRoman" w:hAnsi="TimesNewRoman" w:cs="TimesNewRoman"/>
          <w:sz w:val="28"/>
          <w:szCs w:val="28"/>
        </w:rPr>
        <w:t>ț</w:t>
      </w:r>
      <w:r>
        <w:rPr>
          <w:sz w:val="28"/>
          <w:szCs w:val="28"/>
        </w:rPr>
        <w:t>ii de</w:t>
      </w:r>
    </w:p>
    <w:p w:rsidR="00580A8D" w:rsidRDefault="00580A8D" w:rsidP="00580A8D">
      <w:pPr>
        <w:autoSpaceDE w:val="0"/>
        <w:autoSpaceDN w:val="0"/>
        <w:adjustRightInd w:val="0"/>
        <w:rPr>
          <w:sz w:val="28"/>
          <w:szCs w:val="28"/>
        </w:rPr>
      </w:pPr>
      <w:r>
        <w:rPr>
          <w:sz w:val="28"/>
          <w:szCs w:val="28"/>
        </w:rPr>
        <w:t>Urgenta si ale celorlalte componente ale Sistemului Na</w:t>
      </w:r>
      <w:r w:rsidR="0002393A">
        <w:rPr>
          <w:rFonts w:ascii="TimesNewRoman" w:hAnsi="TimesNewRoman" w:cs="TimesNewRoman"/>
          <w:sz w:val="28"/>
          <w:szCs w:val="28"/>
        </w:rPr>
        <w:t>ț</w:t>
      </w:r>
      <w:r>
        <w:rPr>
          <w:sz w:val="28"/>
          <w:szCs w:val="28"/>
        </w:rPr>
        <w:t>ional de Ap</w:t>
      </w:r>
      <w:r>
        <w:rPr>
          <w:rFonts w:ascii="TimesNewRoman" w:hAnsi="TimesNewRoman" w:cs="TimesNewRoman"/>
          <w:sz w:val="28"/>
          <w:szCs w:val="28"/>
        </w:rPr>
        <w:t>ă</w:t>
      </w:r>
      <w:r>
        <w:rPr>
          <w:sz w:val="28"/>
          <w:szCs w:val="28"/>
        </w:rPr>
        <w:t>rare,</w:t>
      </w:r>
      <w:r w:rsidR="0002393A">
        <w:rPr>
          <w:sz w:val="28"/>
          <w:szCs w:val="28"/>
        </w:rPr>
        <w:t xml:space="preserve"> </w:t>
      </w:r>
      <w:r>
        <w:rPr>
          <w:sz w:val="28"/>
          <w:szCs w:val="28"/>
        </w:rPr>
        <w:t>dup</w:t>
      </w:r>
      <w:r>
        <w:rPr>
          <w:rFonts w:ascii="TimesNewRoman" w:hAnsi="TimesNewRoman" w:cs="TimesNewRoman"/>
          <w:sz w:val="28"/>
          <w:szCs w:val="28"/>
        </w:rPr>
        <w:t xml:space="preserve">ă </w:t>
      </w:r>
      <w:r>
        <w:rPr>
          <w:sz w:val="28"/>
          <w:szCs w:val="28"/>
        </w:rPr>
        <w:t>caz.</w:t>
      </w:r>
    </w:p>
    <w:p w:rsidR="00580A8D" w:rsidRDefault="00580A8D" w:rsidP="00580A8D">
      <w:pPr>
        <w:autoSpaceDE w:val="0"/>
        <w:autoSpaceDN w:val="0"/>
        <w:adjustRightInd w:val="0"/>
        <w:rPr>
          <w:sz w:val="28"/>
          <w:szCs w:val="28"/>
        </w:rPr>
      </w:pPr>
      <w:r>
        <w:rPr>
          <w:sz w:val="28"/>
          <w:szCs w:val="28"/>
        </w:rPr>
        <w:t>In ceea ce prive</w:t>
      </w:r>
      <w:r>
        <w:rPr>
          <w:rFonts w:ascii="TimesNewRoman" w:hAnsi="TimesNewRoman" w:cs="TimesNewRoman"/>
          <w:sz w:val="28"/>
          <w:szCs w:val="28"/>
        </w:rPr>
        <w:t>s</w:t>
      </w:r>
      <w:r>
        <w:rPr>
          <w:sz w:val="28"/>
          <w:szCs w:val="28"/>
        </w:rPr>
        <w:t>te accidentele rutiere, func</w:t>
      </w:r>
      <w:r w:rsidR="0002393A">
        <w:rPr>
          <w:sz w:val="28"/>
          <w:szCs w:val="28"/>
        </w:rPr>
        <w:t>ț</w:t>
      </w:r>
      <w:r>
        <w:rPr>
          <w:sz w:val="28"/>
          <w:szCs w:val="28"/>
        </w:rPr>
        <w:t>ie de categoria</w:t>
      </w:r>
      <w:r w:rsidR="0002393A">
        <w:rPr>
          <w:sz w:val="28"/>
          <w:szCs w:val="28"/>
        </w:rPr>
        <w:t xml:space="preserve"> </w:t>
      </w:r>
      <w:r>
        <w:rPr>
          <w:sz w:val="28"/>
          <w:szCs w:val="28"/>
        </w:rPr>
        <w:t>autovehicolelor, acestea pot fi impartite in accidente “u</w:t>
      </w:r>
      <w:r>
        <w:rPr>
          <w:rFonts w:ascii="TimesNewRoman" w:hAnsi="TimesNewRoman" w:cs="TimesNewRoman"/>
          <w:sz w:val="28"/>
          <w:szCs w:val="28"/>
        </w:rPr>
        <w:t>s</w:t>
      </w:r>
      <w:r>
        <w:rPr>
          <w:sz w:val="28"/>
          <w:szCs w:val="28"/>
        </w:rPr>
        <w:t>oare” in care sunt</w:t>
      </w:r>
      <w:r w:rsidR="0002393A">
        <w:rPr>
          <w:sz w:val="28"/>
          <w:szCs w:val="28"/>
        </w:rPr>
        <w:t xml:space="preserve"> </w:t>
      </w:r>
      <w:r>
        <w:rPr>
          <w:sz w:val="28"/>
          <w:szCs w:val="28"/>
        </w:rPr>
        <w:t>implicate autoturismele si accidente “grele” in care sunt implicate</w:t>
      </w:r>
      <w:r w:rsidR="0002393A">
        <w:rPr>
          <w:sz w:val="28"/>
          <w:szCs w:val="28"/>
        </w:rPr>
        <w:t xml:space="preserve"> </w:t>
      </w:r>
      <w:r>
        <w:rPr>
          <w:sz w:val="28"/>
          <w:szCs w:val="28"/>
        </w:rPr>
        <w:t>autovehicolele de transport persoane sau marfa, care la rândul lor, func</w:t>
      </w:r>
      <w:r w:rsidR="0002393A">
        <w:rPr>
          <w:sz w:val="28"/>
          <w:szCs w:val="28"/>
        </w:rPr>
        <w:t>ț</w:t>
      </w:r>
      <w:r>
        <w:rPr>
          <w:sz w:val="28"/>
          <w:szCs w:val="28"/>
        </w:rPr>
        <w:t>ie de</w:t>
      </w:r>
      <w:r w:rsidR="0002393A">
        <w:rPr>
          <w:sz w:val="28"/>
          <w:szCs w:val="28"/>
        </w:rPr>
        <w:t xml:space="preserve"> </w:t>
      </w:r>
      <w:r>
        <w:rPr>
          <w:sz w:val="28"/>
          <w:szCs w:val="28"/>
        </w:rPr>
        <w:t>marfa transportata se împart in transporturi obi</w:t>
      </w:r>
      <w:r>
        <w:rPr>
          <w:rFonts w:ascii="TimesNewRoman" w:hAnsi="TimesNewRoman" w:cs="TimesNewRoman"/>
          <w:sz w:val="28"/>
          <w:szCs w:val="28"/>
        </w:rPr>
        <w:t>s</w:t>
      </w:r>
      <w:r>
        <w:rPr>
          <w:sz w:val="28"/>
          <w:szCs w:val="28"/>
        </w:rPr>
        <w:t>nuite si transporturi de</w:t>
      </w:r>
      <w:r w:rsidR="0002393A">
        <w:rPr>
          <w:sz w:val="28"/>
          <w:szCs w:val="28"/>
        </w:rPr>
        <w:t xml:space="preserve"> </w:t>
      </w:r>
      <w:r>
        <w:rPr>
          <w:sz w:val="28"/>
          <w:szCs w:val="28"/>
        </w:rPr>
        <w:t>m</w:t>
      </w:r>
      <w:r>
        <w:rPr>
          <w:rFonts w:ascii="TimesNewRoman" w:hAnsi="TimesNewRoman" w:cs="TimesNewRoman"/>
          <w:sz w:val="28"/>
          <w:szCs w:val="28"/>
        </w:rPr>
        <w:t>ă</w:t>
      </w:r>
      <w:r>
        <w:rPr>
          <w:sz w:val="28"/>
          <w:szCs w:val="28"/>
        </w:rPr>
        <w:t>rfuri periculoase.</w:t>
      </w:r>
    </w:p>
    <w:p w:rsidR="00580A8D" w:rsidRDefault="00580A8D" w:rsidP="00580A8D">
      <w:pPr>
        <w:autoSpaceDE w:val="0"/>
        <w:autoSpaceDN w:val="0"/>
        <w:adjustRightInd w:val="0"/>
        <w:rPr>
          <w:sz w:val="28"/>
          <w:szCs w:val="28"/>
        </w:rPr>
      </w:pPr>
      <w:r>
        <w:rPr>
          <w:sz w:val="28"/>
          <w:szCs w:val="28"/>
        </w:rPr>
        <w:lastRenderedPageBreak/>
        <w:t>Cauzele producerii accidentelor rutiere sunt multiple. Nerespectarea</w:t>
      </w:r>
      <w:r w:rsidR="0002393A">
        <w:rPr>
          <w:sz w:val="28"/>
          <w:szCs w:val="28"/>
        </w:rPr>
        <w:t xml:space="preserve"> </w:t>
      </w:r>
      <w:r>
        <w:rPr>
          <w:sz w:val="28"/>
          <w:szCs w:val="28"/>
        </w:rPr>
        <w:t>semnelor si regulilor de circula</w:t>
      </w:r>
      <w:r w:rsidR="0002393A">
        <w:rPr>
          <w:rFonts w:ascii="TimesNewRoman" w:hAnsi="TimesNewRoman" w:cs="TimesNewRoman"/>
          <w:sz w:val="28"/>
          <w:szCs w:val="28"/>
        </w:rPr>
        <w:t>ț</w:t>
      </w:r>
      <w:r>
        <w:rPr>
          <w:sz w:val="28"/>
          <w:szCs w:val="28"/>
        </w:rPr>
        <w:t>ie, neadaptarea vitezei la condi</w:t>
      </w:r>
      <w:r w:rsidR="0002393A">
        <w:rPr>
          <w:sz w:val="28"/>
          <w:szCs w:val="28"/>
        </w:rPr>
        <w:t>ț</w:t>
      </w:r>
      <w:r>
        <w:rPr>
          <w:sz w:val="28"/>
          <w:szCs w:val="28"/>
        </w:rPr>
        <w:t>iile de trafic,</w:t>
      </w:r>
      <w:r w:rsidR="0002393A">
        <w:rPr>
          <w:sz w:val="28"/>
          <w:szCs w:val="28"/>
        </w:rPr>
        <w:t xml:space="preserve"> </w:t>
      </w:r>
      <w:r>
        <w:rPr>
          <w:sz w:val="28"/>
          <w:szCs w:val="28"/>
        </w:rPr>
        <w:t>consumul de alcool si mai nou starea carosabilului. Gropile din el, pe</w:t>
      </w:r>
      <w:r w:rsidR="0002393A">
        <w:rPr>
          <w:sz w:val="28"/>
          <w:szCs w:val="28"/>
        </w:rPr>
        <w:t xml:space="preserve"> </w:t>
      </w:r>
      <w:r>
        <w:rPr>
          <w:sz w:val="28"/>
          <w:szCs w:val="28"/>
        </w:rPr>
        <w:t>importante cai rutiere, ii fac pe conduc</w:t>
      </w:r>
      <w:r>
        <w:rPr>
          <w:rFonts w:ascii="TimesNewRoman" w:hAnsi="TimesNewRoman" w:cs="TimesNewRoman"/>
          <w:sz w:val="28"/>
          <w:szCs w:val="28"/>
        </w:rPr>
        <w:t>ă</w:t>
      </w:r>
      <w:r>
        <w:rPr>
          <w:sz w:val="28"/>
          <w:szCs w:val="28"/>
        </w:rPr>
        <w:t>torii auto sa bruscheze volanul</w:t>
      </w:r>
      <w:r w:rsidR="0002393A">
        <w:rPr>
          <w:sz w:val="28"/>
          <w:szCs w:val="28"/>
        </w:rPr>
        <w:t xml:space="preserve"> </w:t>
      </w:r>
      <w:r>
        <w:rPr>
          <w:sz w:val="28"/>
          <w:szCs w:val="28"/>
        </w:rPr>
        <w:t>provocând grave accidente soldate cu pierderi de vie</w:t>
      </w:r>
      <w:r w:rsidR="0002393A">
        <w:rPr>
          <w:sz w:val="28"/>
          <w:szCs w:val="28"/>
        </w:rPr>
        <w:t>ț</w:t>
      </w:r>
      <w:r>
        <w:rPr>
          <w:sz w:val="28"/>
          <w:szCs w:val="28"/>
        </w:rPr>
        <w:t>i omene</w:t>
      </w:r>
      <w:r>
        <w:rPr>
          <w:rFonts w:ascii="TimesNewRoman" w:hAnsi="TimesNewRoman" w:cs="TimesNewRoman"/>
          <w:sz w:val="28"/>
          <w:szCs w:val="28"/>
        </w:rPr>
        <w:t>s</w:t>
      </w:r>
      <w:r>
        <w:rPr>
          <w:sz w:val="28"/>
          <w:szCs w:val="28"/>
        </w:rPr>
        <w:t>ti si pagube</w:t>
      </w:r>
      <w:r w:rsidR="0002393A">
        <w:rPr>
          <w:sz w:val="28"/>
          <w:szCs w:val="28"/>
        </w:rPr>
        <w:t xml:space="preserve"> </w:t>
      </w:r>
      <w:r>
        <w:rPr>
          <w:sz w:val="28"/>
          <w:szCs w:val="28"/>
        </w:rPr>
        <w:t>materiale.</w:t>
      </w:r>
    </w:p>
    <w:p w:rsidR="00580A8D" w:rsidRDefault="00580A8D" w:rsidP="00580A8D">
      <w:pPr>
        <w:autoSpaceDE w:val="0"/>
        <w:autoSpaceDN w:val="0"/>
        <w:adjustRightInd w:val="0"/>
        <w:rPr>
          <w:sz w:val="28"/>
          <w:szCs w:val="28"/>
        </w:rPr>
      </w:pPr>
      <w:r>
        <w:rPr>
          <w:sz w:val="28"/>
          <w:szCs w:val="28"/>
        </w:rPr>
        <w:t>Ca tronsoane rutiere cu un grad mai ridicat de pericol, apar</w:t>
      </w:r>
      <w:r w:rsidR="0002393A">
        <w:rPr>
          <w:rFonts w:ascii="TimesNewRoman" w:hAnsi="TimesNewRoman" w:cs="TimesNewRoman"/>
          <w:sz w:val="28"/>
          <w:szCs w:val="28"/>
        </w:rPr>
        <w:t>ț</w:t>
      </w:r>
      <w:r>
        <w:rPr>
          <w:sz w:val="28"/>
          <w:szCs w:val="28"/>
        </w:rPr>
        <w:t>in</w:t>
      </w:r>
      <w:r>
        <w:rPr>
          <w:rFonts w:ascii="TimesNewRoman" w:hAnsi="TimesNewRoman" w:cs="TimesNewRoman"/>
          <w:sz w:val="28"/>
          <w:szCs w:val="28"/>
        </w:rPr>
        <w:t>ă</w:t>
      </w:r>
      <w:r>
        <w:rPr>
          <w:sz w:val="28"/>
          <w:szCs w:val="28"/>
        </w:rPr>
        <w:t>toare</w:t>
      </w:r>
      <w:r w:rsidR="0002393A">
        <w:rPr>
          <w:sz w:val="28"/>
          <w:szCs w:val="28"/>
        </w:rPr>
        <w:t xml:space="preserve"> </w:t>
      </w:r>
      <w:r>
        <w:rPr>
          <w:sz w:val="28"/>
          <w:szCs w:val="28"/>
        </w:rPr>
        <w:t>zonei de competenta putem include :</w:t>
      </w:r>
    </w:p>
    <w:p w:rsidR="00580A8D" w:rsidRDefault="008B1514" w:rsidP="00580A8D">
      <w:pPr>
        <w:autoSpaceDE w:val="0"/>
        <w:autoSpaceDN w:val="0"/>
        <w:adjustRightInd w:val="0"/>
        <w:rPr>
          <w:sz w:val="28"/>
          <w:szCs w:val="28"/>
        </w:rPr>
      </w:pPr>
      <w:r>
        <w:rPr>
          <w:sz w:val="28"/>
          <w:szCs w:val="28"/>
        </w:rPr>
        <w:t>- Curba la</w:t>
      </w:r>
      <w:r w:rsidR="0002393A">
        <w:rPr>
          <w:sz w:val="28"/>
          <w:szCs w:val="28"/>
        </w:rPr>
        <w:t xml:space="preserve"> Helesteu</w:t>
      </w:r>
      <w:r>
        <w:rPr>
          <w:sz w:val="28"/>
          <w:szCs w:val="28"/>
        </w:rPr>
        <w:t xml:space="preserve"> de la Lueta spre Merești la DJ 132.</w:t>
      </w:r>
    </w:p>
    <w:p w:rsidR="00580A8D" w:rsidRDefault="00580A8D" w:rsidP="00580A8D">
      <w:pPr>
        <w:autoSpaceDE w:val="0"/>
        <w:autoSpaceDN w:val="0"/>
        <w:adjustRightInd w:val="0"/>
        <w:rPr>
          <w:b/>
          <w:bCs/>
          <w:i/>
          <w:iCs/>
          <w:sz w:val="28"/>
          <w:szCs w:val="28"/>
        </w:rPr>
      </w:pPr>
      <w:r>
        <w:rPr>
          <w:b/>
          <w:bCs/>
          <w:i/>
          <w:iCs/>
          <w:sz w:val="28"/>
          <w:szCs w:val="28"/>
        </w:rPr>
        <w:t>Transportul feroviar</w:t>
      </w:r>
    </w:p>
    <w:p w:rsidR="00580A8D" w:rsidRDefault="008B1514" w:rsidP="00580A8D">
      <w:pPr>
        <w:autoSpaceDE w:val="0"/>
        <w:autoSpaceDN w:val="0"/>
        <w:adjustRightInd w:val="0"/>
        <w:rPr>
          <w:sz w:val="28"/>
          <w:szCs w:val="28"/>
        </w:rPr>
      </w:pPr>
      <w:r>
        <w:rPr>
          <w:sz w:val="28"/>
          <w:szCs w:val="28"/>
        </w:rPr>
        <w:t>Nu este cazul</w:t>
      </w:r>
    </w:p>
    <w:p w:rsidR="00580A8D" w:rsidRDefault="00580A8D" w:rsidP="00580A8D">
      <w:pPr>
        <w:autoSpaceDE w:val="0"/>
        <w:autoSpaceDN w:val="0"/>
        <w:adjustRightInd w:val="0"/>
        <w:rPr>
          <w:b/>
          <w:bCs/>
          <w:i/>
          <w:iCs/>
          <w:sz w:val="28"/>
          <w:szCs w:val="28"/>
        </w:rPr>
      </w:pPr>
      <w:r>
        <w:rPr>
          <w:b/>
          <w:bCs/>
          <w:i/>
          <w:iCs/>
          <w:sz w:val="28"/>
          <w:szCs w:val="28"/>
        </w:rPr>
        <w:t>Transportul prin re</w:t>
      </w:r>
      <w:r w:rsidR="008B1514">
        <w:rPr>
          <w:rFonts w:ascii="TimesNewRoman" w:hAnsi="TimesNewRoman" w:cs="TimesNewRoman"/>
          <w:sz w:val="28"/>
          <w:szCs w:val="28"/>
        </w:rPr>
        <w:t>ț</w:t>
      </w:r>
      <w:r>
        <w:rPr>
          <w:b/>
          <w:bCs/>
          <w:i/>
          <w:iCs/>
          <w:sz w:val="28"/>
          <w:szCs w:val="28"/>
        </w:rPr>
        <w:t>ele magistrale</w:t>
      </w:r>
    </w:p>
    <w:p w:rsidR="00580A8D" w:rsidRDefault="008B1514" w:rsidP="00580A8D">
      <w:pPr>
        <w:autoSpaceDE w:val="0"/>
        <w:autoSpaceDN w:val="0"/>
        <w:adjustRightInd w:val="0"/>
        <w:rPr>
          <w:sz w:val="28"/>
          <w:szCs w:val="28"/>
        </w:rPr>
      </w:pPr>
      <w:r>
        <w:rPr>
          <w:sz w:val="28"/>
          <w:szCs w:val="28"/>
        </w:rPr>
        <w:t>Nu este cazul</w:t>
      </w:r>
    </w:p>
    <w:p w:rsidR="00580A8D" w:rsidRDefault="00580A8D" w:rsidP="00580A8D">
      <w:pPr>
        <w:autoSpaceDE w:val="0"/>
        <w:autoSpaceDN w:val="0"/>
        <w:adjustRightInd w:val="0"/>
        <w:rPr>
          <w:b/>
          <w:bCs/>
          <w:i/>
          <w:iCs/>
          <w:sz w:val="28"/>
          <w:szCs w:val="28"/>
        </w:rPr>
      </w:pPr>
      <w:r>
        <w:rPr>
          <w:b/>
          <w:bCs/>
          <w:i/>
          <w:iCs/>
          <w:sz w:val="28"/>
          <w:szCs w:val="28"/>
        </w:rPr>
        <w:t>E. Nucleare</w:t>
      </w:r>
    </w:p>
    <w:p w:rsidR="00580A8D" w:rsidRDefault="00580A8D" w:rsidP="00580A8D">
      <w:pPr>
        <w:autoSpaceDE w:val="0"/>
        <w:autoSpaceDN w:val="0"/>
        <w:adjustRightInd w:val="0"/>
        <w:rPr>
          <w:sz w:val="28"/>
          <w:szCs w:val="28"/>
        </w:rPr>
      </w:pPr>
      <w:r>
        <w:rPr>
          <w:sz w:val="28"/>
          <w:szCs w:val="28"/>
        </w:rPr>
        <w:t>Riscurile nu pot fi calculate deoarece nu se cunosc situatii de a se fi</w:t>
      </w:r>
    </w:p>
    <w:p w:rsidR="00580A8D" w:rsidRDefault="00580A8D" w:rsidP="00580A8D">
      <w:pPr>
        <w:autoSpaceDE w:val="0"/>
        <w:autoSpaceDN w:val="0"/>
        <w:adjustRightInd w:val="0"/>
        <w:rPr>
          <w:sz w:val="28"/>
          <w:szCs w:val="28"/>
        </w:rPr>
      </w:pPr>
      <w:r>
        <w:rPr>
          <w:sz w:val="28"/>
          <w:szCs w:val="28"/>
        </w:rPr>
        <w:t>realizat astfel de transporturi in aceasta zona.</w:t>
      </w:r>
    </w:p>
    <w:p w:rsidR="00580A8D" w:rsidRDefault="00580A8D" w:rsidP="00580A8D">
      <w:pPr>
        <w:autoSpaceDE w:val="0"/>
        <w:autoSpaceDN w:val="0"/>
        <w:adjustRightInd w:val="0"/>
        <w:rPr>
          <w:b/>
          <w:bCs/>
          <w:i/>
          <w:iCs/>
          <w:sz w:val="28"/>
          <w:szCs w:val="28"/>
        </w:rPr>
      </w:pPr>
      <w:r>
        <w:rPr>
          <w:b/>
          <w:bCs/>
          <w:i/>
          <w:iCs/>
          <w:sz w:val="28"/>
          <w:szCs w:val="28"/>
        </w:rPr>
        <w:t>F.. Poluare ape</w:t>
      </w:r>
    </w:p>
    <w:p w:rsidR="00580A8D" w:rsidRDefault="00580A8D" w:rsidP="00580A8D">
      <w:pPr>
        <w:autoSpaceDE w:val="0"/>
        <w:autoSpaceDN w:val="0"/>
        <w:adjustRightInd w:val="0"/>
        <w:rPr>
          <w:sz w:val="28"/>
          <w:szCs w:val="28"/>
        </w:rPr>
      </w:pPr>
      <w:r>
        <w:rPr>
          <w:sz w:val="28"/>
          <w:szCs w:val="28"/>
        </w:rPr>
        <w:t xml:space="preserve">Comuna </w:t>
      </w:r>
      <w:r w:rsidR="008B1514">
        <w:rPr>
          <w:sz w:val="28"/>
          <w:szCs w:val="28"/>
        </w:rPr>
        <w:t>Meresti</w:t>
      </w:r>
      <w:r>
        <w:rPr>
          <w:sz w:val="28"/>
          <w:szCs w:val="28"/>
        </w:rPr>
        <w:t xml:space="preserve"> este str</w:t>
      </w:r>
      <w:r>
        <w:rPr>
          <w:rFonts w:ascii="TimesNewRoman" w:hAnsi="TimesNewRoman" w:cs="TimesNewRoman"/>
          <w:sz w:val="28"/>
          <w:szCs w:val="28"/>
        </w:rPr>
        <w:t>ă</w:t>
      </w:r>
      <w:r>
        <w:rPr>
          <w:sz w:val="28"/>
          <w:szCs w:val="28"/>
        </w:rPr>
        <w:t>b</w:t>
      </w:r>
      <w:r>
        <w:rPr>
          <w:rFonts w:ascii="TimesNewRoman" w:hAnsi="TimesNewRoman" w:cs="TimesNewRoman"/>
          <w:sz w:val="28"/>
          <w:szCs w:val="28"/>
        </w:rPr>
        <w:t>ă</w:t>
      </w:r>
      <w:r>
        <w:rPr>
          <w:sz w:val="28"/>
          <w:szCs w:val="28"/>
        </w:rPr>
        <w:t>tut</w:t>
      </w:r>
      <w:r>
        <w:rPr>
          <w:rFonts w:ascii="TimesNewRoman" w:hAnsi="TimesNewRoman" w:cs="TimesNewRoman"/>
          <w:sz w:val="28"/>
          <w:szCs w:val="28"/>
        </w:rPr>
        <w:t xml:space="preserve">ă </w:t>
      </w:r>
      <w:r>
        <w:rPr>
          <w:sz w:val="28"/>
          <w:szCs w:val="28"/>
        </w:rPr>
        <w:t xml:space="preserve">de </w:t>
      </w:r>
      <w:r w:rsidR="008B1514">
        <w:rPr>
          <w:sz w:val="28"/>
          <w:szCs w:val="28"/>
        </w:rPr>
        <w:t>pâ</w:t>
      </w:r>
      <w:r>
        <w:rPr>
          <w:sz w:val="28"/>
          <w:szCs w:val="28"/>
        </w:rPr>
        <w:t xml:space="preserve">râul </w:t>
      </w:r>
      <w:r w:rsidR="008B1514">
        <w:rPr>
          <w:sz w:val="28"/>
          <w:szCs w:val="28"/>
        </w:rPr>
        <w:t>Homordu- Mic</w:t>
      </w:r>
      <w:r>
        <w:rPr>
          <w:sz w:val="28"/>
          <w:szCs w:val="28"/>
        </w:rPr>
        <w:t xml:space="preserve"> </w:t>
      </w:r>
      <w:r>
        <w:rPr>
          <w:rFonts w:ascii="TimesNewRoman" w:hAnsi="TimesNewRoman" w:cs="TimesNewRoman"/>
          <w:sz w:val="28"/>
          <w:szCs w:val="28"/>
        </w:rPr>
        <w:t>s</w:t>
      </w:r>
      <w:r>
        <w:rPr>
          <w:sz w:val="28"/>
          <w:szCs w:val="28"/>
        </w:rPr>
        <w:t xml:space="preserve">i </w:t>
      </w:r>
      <w:r w:rsidR="008B1514">
        <w:rPr>
          <w:sz w:val="28"/>
          <w:szCs w:val="28"/>
        </w:rPr>
        <w:t>p</w:t>
      </w:r>
      <w:r>
        <w:rPr>
          <w:sz w:val="28"/>
          <w:szCs w:val="28"/>
        </w:rPr>
        <w:t xml:space="preserve">e </w:t>
      </w:r>
      <w:r w:rsidR="008B1514">
        <w:rPr>
          <w:sz w:val="28"/>
          <w:szCs w:val="28"/>
        </w:rPr>
        <w:t>pâ</w:t>
      </w:r>
      <w:r>
        <w:rPr>
          <w:sz w:val="28"/>
          <w:szCs w:val="28"/>
        </w:rPr>
        <w:t>râu are loc poluarea apelor cu reziduri provenite de la</w:t>
      </w:r>
      <w:r w:rsidR="008B1514">
        <w:rPr>
          <w:sz w:val="28"/>
          <w:szCs w:val="28"/>
        </w:rPr>
        <w:t xml:space="preserve"> </w:t>
      </w:r>
      <w:r>
        <w:rPr>
          <w:sz w:val="28"/>
          <w:szCs w:val="28"/>
        </w:rPr>
        <w:t xml:space="preserve">complexul pentru cresterea </w:t>
      </w:r>
      <w:r w:rsidR="008B1514">
        <w:rPr>
          <w:sz w:val="28"/>
          <w:szCs w:val="28"/>
        </w:rPr>
        <w:t>curcani</w:t>
      </w:r>
      <w:r>
        <w:rPr>
          <w:sz w:val="28"/>
          <w:szCs w:val="28"/>
        </w:rPr>
        <w:t>lor, precum si cu de</w:t>
      </w:r>
      <w:r>
        <w:rPr>
          <w:rFonts w:ascii="TimesNewRoman" w:hAnsi="TimesNewRoman" w:cs="TimesNewRoman"/>
          <w:sz w:val="28"/>
          <w:szCs w:val="28"/>
        </w:rPr>
        <w:t>s</w:t>
      </w:r>
      <w:r>
        <w:rPr>
          <w:sz w:val="28"/>
          <w:szCs w:val="28"/>
        </w:rPr>
        <w:t>euri</w:t>
      </w:r>
      <w:r w:rsidR="008B1514">
        <w:rPr>
          <w:sz w:val="28"/>
          <w:szCs w:val="28"/>
        </w:rPr>
        <w:t xml:space="preserve"> </w:t>
      </w:r>
      <w:r>
        <w:rPr>
          <w:sz w:val="28"/>
          <w:szCs w:val="28"/>
        </w:rPr>
        <w:t>menajere provenite de la</w:t>
      </w:r>
      <w:r w:rsidR="008B1514">
        <w:rPr>
          <w:sz w:val="28"/>
          <w:szCs w:val="28"/>
        </w:rPr>
        <w:t xml:space="preserve"> </w:t>
      </w:r>
      <w:r>
        <w:rPr>
          <w:sz w:val="28"/>
          <w:szCs w:val="28"/>
        </w:rPr>
        <w:t>popula</w:t>
      </w:r>
      <w:r w:rsidR="008B1514">
        <w:rPr>
          <w:rFonts w:ascii="TimesNewRoman" w:hAnsi="TimesNewRoman" w:cs="TimesNewRoman"/>
          <w:sz w:val="28"/>
          <w:szCs w:val="28"/>
        </w:rPr>
        <w:t>ț</w:t>
      </w:r>
      <w:r>
        <w:rPr>
          <w:sz w:val="28"/>
          <w:szCs w:val="28"/>
        </w:rPr>
        <w:t>ia, dar si de la crescatorii de animale de pe raza</w:t>
      </w:r>
      <w:r w:rsidR="008B1514">
        <w:rPr>
          <w:sz w:val="28"/>
          <w:szCs w:val="28"/>
        </w:rPr>
        <w:t xml:space="preserve"> </w:t>
      </w:r>
      <w:r>
        <w:rPr>
          <w:sz w:val="28"/>
          <w:szCs w:val="28"/>
        </w:rPr>
        <w:t>comunei.</w:t>
      </w:r>
    </w:p>
    <w:p w:rsidR="00580A8D" w:rsidRDefault="00580A8D" w:rsidP="00580A8D">
      <w:pPr>
        <w:autoSpaceDE w:val="0"/>
        <w:autoSpaceDN w:val="0"/>
        <w:adjustRightInd w:val="0"/>
        <w:rPr>
          <w:b/>
          <w:bCs/>
          <w:i/>
          <w:iCs/>
          <w:sz w:val="28"/>
          <w:szCs w:val="28"/>
        </w:rPr>
      </w:pPr>
      <w:r>
        <w:rPr>
          <w:b/>
          <w:bCs/>
          <w:i/>
          <w:iCs/>
          <w:sz w:val="28"/>
          <w:szCs w:val="28"/>
        </w:rPr>
        <w:t>G.. Pr</w:t>
      </w:r>
      <w:r>
        <w:rPr>
          <w:rFonts w:ascii="TimesNewRoman" w:hAnsi="TimesNewRoman" w:cs="TimesNewRoman"/>
          <w:sz w:val="28"/>
          <w:szCs w:val="28"/>
        </w:rPr>
        <w:t>ă</w:t>
      </w:r>
      <w:r>
        <w:rPr>
          <w:b/>
          <w:bCs/>
          <w:i/>
          <w:iCs/>
          <w:sz w:val="28"/>
          <w:szCs w:val="28"/>
        </w:rPr>
        <w:t>bu</w:t>
      </w:r>
      <w:r>
        <w:rPr>
          <w:rFonts w:ascii="TimesNewRoman" w:hAnsi="TimesNewRoman" w:cs="TimesNewRoman"/>
          <w:sz w:val="28"/>
          <w:szCs w:val="28"/>
        </w:rPr>
        <w:t>s</w:t>
      </w:r>
      <w:r>
        <w:rPr>
          <w:b/>
          <w:bCs/>
          <w:i/>
          <w:iCs/>
          <w:sz w:val="28"/>
          <w:szCs w:val="28"/>
        </w:rPr>
        <w:t>iri de construc</w:t>
      </w:r>
      <w:r w:rsidR="008B1514">
        <w:rPr>
          <w:rFonts w:ascii="TimesNewRoman" w:hAnsi="TimesNewRoman" w:cs="TimesNewRoman"/>
          <w:sz w:val="28"/>
          <w:szCs w:val="28"/>
        </w:rPr>
        <w:t>ț</w:t>
      </w:r>
      <w:r>
        <w:rPr>
          <w:b/>
          <w:bCs/>
          <w:i/>
          <w:iCs/>
          <w:sz w:val="28"/>
          <w:szCs w:val="28"/>
        </w:rPr>
        <w:t>ii, instala</w:t>
      </w:r>
      <w:r w:rsidR="008B1514">
        <w:rPr>
          <w:rFonts w:ascii="TimesNewRoman" w:hAnsi="TimesNewRoman" w:cs="TimesNewRoman"/>
          <w:sz w:val="28"/>
          <w:szCs w:val="28"/>
        </w:rPr>
        <w:t>ț</w:t>
      </w:r>
      <w:r>
        <w:rPr>
          <w:b/>
          <w:bCs/>
          <w:i/>
          <w:iCs/>
          <w:sz w:val="28"/>
          <w:szCs w:val="28"/>
        </w:rPr>
        <w:t>ii sau amenaj</w:t>
      </w:r>
      <w:r>
        <w:rPr>
          <w:rFonts w:ascii="TimesNewRoman" w:hAnsi="TimesNewRoman" w:cs="TimesNewRoman"/>
          <w:sz w:val="28"/>
          <w:szCs w:val="28"/>
        </w:rPr>
        <w:t>ă</w:t>
      </w:r>
      <w:r>
        <w:rPr>
          <w:b/>
          <w:bCs/>
          <w:i/>
          <w:iCs/>
          <w:sz w:val="28"/>
          <w:szCs w:val="28"/>
        </w:rPr>
        <w:t>ri</w:t>
      </w:r>
    </w:p>
    <w:p w:rsidR="00580A8D" w:rsidRDefault="00580A8D" w:rsidP="00580A8D">
      <w:pPr>
        <w:autoSpaceDE w:val="0"/>
        <w:autoSpaceDN w:val="0"/>
        <w:adjustRightInd w:val="0"/>
        <w:rPr>
          <w:sz w:val="28"/>
          <w:szCs w:val="28"/>
        </w:rPr>
      </w:pPr>
      <w:r>
        <w:rPr>
          <w:sz w:val="28"/>
          <w:szCs w:val="28"/>
        </w:rPr>
        <w:t>Pân</w:t>
      </w:r>
      <w:r>
        <w:rPr>
          <w:rFonts w:ascii="TimesNewRoman" w:hAnsi="TimesNewRoman" w:cs="TimesNewRoman"/>
          <w:sz w:val="28"/>
          <w:szCs w:val="28"/>
        </w:rPr>
        <w:t xml:space="preserve">ă </w:t>
      </w:r>
      <w:r>
        <w:rPr>
          <w:sz w:val="28"/>
          <w:szCs w:val="28"/>
        </w:rPr>
        <w:t>în prezent nu se cunosc pr</w:t>
      </w:r>
      <w:r>
        <w:rPr>
          <w:rFonts w:ascii="TimesNewRoman" w:hAnsi="TimesNewRoman" w:cs="TimesNewRoman"/>
          <w:sz w:val="28"/>
          <w:szCs w:val="28"/>
        </w:rPr>
        <w:t>ă</w:t>
      </w:r>
      <w:r>
        <w:rPr>
          <w:sz w:val="28"/>
          <w:szCs w:val="28"/>
        </w:rPr>
        <w:t>bu</w:t>
      </w:r>
      <w:r>
        <w:rPr>
          <w:rFonts w:ascii="TimesNewRoman" w:hAnsi="TimesNewRoman" w:cs="TimesNewRoman"/>
          <w:sz w:val="28"/>
          <w:szCs w:val="28"/>
        </w:rPr>
        <w:t>s</w:t>
      </w:r>
      <w:r>
        <w:rPr>
          <w:sz w:val="28"/>
          <w:szCs w:val="28"/>
        </w:rPr>
        <w:t>iri de construc</w:t>
      </w:r>
      <w:r w:rsidR="008B1514">
        <w:rPr>
          <w:sz w:val="28"/>
          <w:szCs w:val="28"/>
        </w:rPr>
        <w:t>ț</w:t>
      </w:r>
      <w:r>
        <w:rPr>
          <w:sz w:val="28"/>
          <w:szCs w:val="28"/>
        </w:rPr>
        <w:t>ii, instala</w:t>
      </w:r>
      <w:r w:rsidR="008B1514">
        <w:rPr>
          <w:sz w:val="28"/>
          <w:szCs w:val="28"/>
        </w:rPr>
        <w:t>ț</w:t>
      </w:r>
      <w:r>
        <w:rPr>
          <w:sz w:val="28"/>
          <w:szCs w:val="28"/>
        </w:rPr>
        <w:t>ii sau</w:t>
      </w:r>
      <w:r w:rsidR="008B1514">
        <w:rPr>
          <w:sz w:val="28"/>
          <w:szCs w:val="28"/>
        </w:rPr>
        <w:t xml:space="preserve"> </w:t>
      </w:r>
      <w:r>
        <w:rPr>
          <w:sz w:val="28"/>
          <w:szCs w:val="28"/>
        </w:rPr>
        <w:t>amenaj</w:t>
      </w:r>
      <w:r>
        <w:rPr>
          <w:rFonts w:ascii="TimesNewRoman" w:hAnsi="TimesNewRoman" w:cs="TimesNewRoman"/>
          <w:sz w:val="28"/>
          <w:szCs w:val="28"/>
        </w:rPr>
        <w:t>ă</w:t>
      </w:r>
      <w:r>
        <w:rPr>
          <w:sz w:val="28"/>
          <w:szCs w:val="28"/>
        </w:rPr>
        <w:t xml:space="preserve">ri în comuna </w:t>
      </w:r>
      <w:r w:rsidR="008B1514">
        <w:rPr>
          <w:sz w:val="28"/>
          <w:szCs w:val="28"/>
        </w:rPr>
        <w:t>Meresti</w:t>
      </w:r>
      <w:r>
        <w:rPr>
          <w:sz w:val="28"/>
          <w:szCs w:val="28"/>
        </w:rPr>
        <w:t>.</w:t>
      </w:r>
    </w:p>
    <w:p w:rsidR="00580A8D" w:rsidRDefault="00580A8D" w:rsidP="00580A8D">
      <w:pPr>
        <w:autoSpaceDE w:val="0"/>
        <w:autoSpaceDN w:val="0"/>
        <w:adjustRightInd w:val="0"/>
        <w:rPr>
          <w:b/>
          <w:bCs/>
          <w:i/>
          <w:iCs/>
          <w:sz w:val="28"/>
          <w:szCs w:val="28"/>
        </w:rPr>
      </w:pPr>
      <w:r>
        <w:rPr>
          <w:b/>
          <w:bCs/>
          <w:i/>
          <w:iCs/>
          <w:sz w:val="28"/>
          <w:szCs w:val="28"/>
        </w:rPr>
        <w:t>H. E</w:t>
      </w:r>
      <w:r>
        <w:rPr>
          <w:rFonts w:ascii="TimesNewRoman" w:hAnsi="TimesNewRoman" w:cs="TimesNewRoman"/>
          <w:sz w:val="28"/>
          <w:szCs w:val="28"/>
        </w:rPr>
        <w:t>s</w:t>
      </w:r>
      <w:r>
        <w:rPr>
          <w:b/>
          <w:bCs/>
          <w:i/>
          <w:iCs/>
          <w:sz w:val="28"/>
          <w:szCs w:val="28"/>
        </w:rPr>
        <w:t>ecul utilit</w:t>
      </w:r>
      <w:r>
        <w:rPr>
          <w:rFonts w:ascii="TimesNewRoman" w:hAnsi="TimesNewRoman" w:cs="TimesNewRoman"/>
          <w:sz w:val="28"/>
          <w:szCs w:val="28"/>
        </w:rPr>
        <w:t>ă</w:t>
      </w:r>
      <w:r w:rsidR="008B1514">
        <w:rPr>
          <w:rFonts w:ascii="TimesNewRoman" w:hAnsi="TimesNewRoman" w:cs="TimesNewRoman"/>
          <w:sz w:val="28"/>
          <w:szCs w:val="28"/>
        </w:rPr>
        <w:t>ț</w:t>
      </w:r>
      <w:r>
        <w:rPr>
          <w:b/>
          <w:bCs/>
          <w:i/>
          <w:iCs/>
          <w:sz w:val="28"/>
          <w:szCs w:val="28"/>
        </w:rPr>
        <w:t>ilor publice</w:t>
      </w:r>
    </w:p>
    <w:p w:rsidR="00580A8D" w:rsidRDefault="00580A8D" w:rsidP="00580A8D">
      <w:pPr>
        <w:autoSpaceDE w:val="0"/>
        <w:autoSpaceDN w:val="0"/>
        <w:adjustRightInd w:val="0"/>
        <w:rPr>
          <w:sz w:val="28"/>
          <w:szCs w:val="28"/>
        </w:rPr>
      </w:pPr>
      <w:r>
        <w:rPr>
          <w:sz w:val="28"/>
          <w:szCs w:val="28"/>
        </w:rPr>
        <w:t>Pân</w:t>
      </w:r>
      <w:r>
        <w:rPr>
          <w:rFonts w:ascii="TimesNewRoman" w:hAnsi="TimesNewRoman" w:cs="TimesNewRoman"/>
          <w:sz w:val="28"/>
          <w:szCs w:val="28"/>
        </w:rPr>
        <w:t xml:space="preserve">ă </w:t>
      </w:r>
      <w:r>
        <w:rPr>
          <w:sz w:val="28"/>
          <w:szCs w:val="28"/>
        </w:rPr>
        <w:t>în prezent nu se cunosc e</w:t>
      </w:r>
      <w:r>
        <w:rPr>
          <w:rFonts w:ascii="TimesNewRoman" w:hAnsi="TimesNewRoman" w:cs="TimesNewRoman"/>
          <w:sz w:val="28"/>
          <w:szCs w:val="28"/>
        </w:rPr>
        <w:t>s</w:t>
      </w:r>
      <w:r>
        <w:rPr>
          <w:sz w:val="28"/>
          <w:szCs w:val="28"/>
        </w:rPr>
        <w:t>ecuri ale utilit</w:t>
      </w:r>
      <w:r>
        <w:rPr>
          <w:rFonts w:ascii="TimesNewRoman" w:hAnsi="TimesNewRoman" w:cs="TimesNewRoman"/>
          <w:sz w:val="28"/>
          <w:szCs w:val="28"/>
        </w:rPr>
        <w:t>ă</w:t>
      </w:r>
      <w:r w:rsidR="008B1514">
        <w:rPr>
          <w:rFonts w:ascii="TimesNewRoman" w:hAnsi="TimesNewRoman" w:cs="TimesNewRoman"/>
          <w:sz w:val="28"/>
          <w:szCs w:val="28"/>
        </w:rPr>
        <w:t>ț</w:t>
      </w:r>
      <w:r>
        <w:rPr>
          <w:sz w:val="28"/>
          <w:szCs w:val="28"/>
        </w:rPr>
        <w:t>ilor publice în comuna</w:t>
      </w:r>
      <w:r w:rsidR="008B1514">
        <w:rPr>
          <w:sz w:val="28"/>
          <w:szCs w:val="28"/>
        </w:rPr>
        <w:t xml:space="preserve"> Merești</w:t>
      </w:r>
      <w:r>
        <w:rPr>
          <w:sz w:val="28"/>
          <w:szCs w:val="28"/>
        </w:rPr>
        <w:t>.</w:t>
      </w:r>
    </w:p>
    <w:p w:rsidR="00580A8D" w:rsidRDefault="00580A8D" w:rsidP="00580A8D">
      <w:pPr>
        <w:autoSpaceDE w:val="0"/>
        <w:autoSpaceDN w:val="0"/>
        <w:adjustRightInd w:val="0"/>
        <w:rPr>
          <w:sz w:val="28"/>
          <w:szCs w:val="28"/>
        </w:rPr>
      </w:pPr>
      <w:r>
        <w:rPr>
          <w:sz w:val="28"/>
          <w:szCs w:val="28"/>
        </w:rPr>
        <w:t>În cazul apari</w:t>
      </w:r>
      <w:r w:rsidR="008B1514">
        <w:rPr>
          <w:sz w:val="28"/>
          <w:szCs w:val="28"/>
        </w:rPr>
        <w:t>ț</w:t>
      </w:r>
      <w:r>
        <w:rPr>
          <w:sz w:val="28"/>
          <w:szCs w:val="28"/>
        </w:rPr>
        <w:t>iei unor evenimente nedorite interven</w:t>
      </w:r>
      <w:r w:rsidR="008B1514">
        <w:rPr>
          <w:sz w:val="28"/>
          <w:szCs w:val="28"/>
        </w:rPr>
        <w:t>ț</w:t>
      </w:r>
      <w:r>
        <w:rPr>
          <w:sz w:val="28"/>
          <w:szCs w:val="28"/>
        </w:rPr>
        <w:t>ia pentru repunerea</w:t>
      </w:r>
    </w:p>
    <w:p w:rsidR="00580A8D" w:rsidRDefault="00580A8D" w:rsidP="00580A8D">
      <w:pPr>
        <w:autoSpaceDE w:val="0"/>
        <w:autoSpaceDN w:val="0"/>
        <w:adjustRightInd w:val="0"/>
        <w:rPr>
          <w:sz w:val="28"/>
          <w:szCs w:val="28"/>
        </w:rPr>
      </w:pPr>
      <w:r>
        <w:rPr>
          <w:sz w:val="28"/>
          <w:szCs w:val="28"/>
        </w:rPr>
        <w:t>în func</w:t>
      </w:r>
      <w:r w:rsidR="008B1514">
        <w:rPr>
          <w:sz w:val="28"/>
          <w:szCs w:val="28"/>
        </w:rPr>
        <w:t>ț</w:t>
      </w:r>
      <w:r>
        <w:rPr>
          <w:sz w:val="28"/>
          <w:szCs w:val="28"/>
        </w:rPr>
        <w:t>iune a utilitatilor publice se face de c</w:t>
      </w:r>
      <w:r>
        <w:rPr>
          <w:rFonts w:ascii="TimesNewRoman" w:hAnsi="TimesNewRoman" w:cs="TimesNewRoman"/>
          <w:sz w:val="28"/>
          <w:szCs w:val="28"/>
        </w:rPr>
        <w:t>ă</w:t>
      </w:r>
      <w:r>
        <w:rPr>
          <w:sz w:val="28"/>
          <w:szCs w:val="28"/>
        </w:rPr>
        <w:t>tre societ</w:t>
      </w:r>
      <w:r>
        <w:rPr>
          <w:rFonts w:ascii="TimesNewRoman" w:hAnsi="TimesNewRoman" w:cs="TimesNewRoman"/>
          <w:sz w:val="28"/>
          <w:szCs w:val="28"/>
        </w:rPr>
        <w:t>ă</w:t>
      </w:r>
      <w:r w:rsidR="008B1514">
        <w:rPr>
          <w:rFonts w:ascii="TimesNewRoman" w:hAnsi="TimesNewRoman" w:cs="TimesNewRoman"/>
          <w:sz w:val="28"/>
          <w:szCs w:val="28"/>
        </w:rPr>
        <w:t>ț</w:t>
      </w:r>
      <w:r>
        <w:rPr>
          <w:sz w:val="28"/>
          <w:szCs w:val="28"/>
        </w:rPr>
        <w:t>ile de</w:t>
      </w:r>
      <w:r w:rsidR="008B1514">
        <w:rPr>
          <w:sz w:val="28"/>
          <w:szCs w:val="28"/>
        </w:rPr>
        <w:t xml:space="preserve"> </w:t>
      </w:r>
      <w:r>
        <w:rPr>
          <w:sz w:val="28"/>
          <w:szCs w:val="28"/>
        </w:rPr>
        <w:t>administrare conform planurilor proprii de ac</w:t>
      </w:r>
      <w:r w:rsidR="008B1514">
        <w:rPr>
          <w:sz w:val="28"/>
          <w:szCs w:val="28"/>
        </w:rPr>
        <w:t>ț</w:t>
      </w:r>
      <w:r>
        <w:rPr>
          <w:sz w:val="28"/>
          <w:szCs w:val="28"/>
        </w:rPr>
        <w:t xml:space="preserve">iune. I.S.U. </w:t>
      </w:r>
      <w:r w:rsidR="008B1514">
        <w:rPr>
          <w:sz w:val="28"/>
          <w:szCs w:val="28"/>
        </w:rPr>
        <w:t>OLTUL</w:t>
      </w:r>
      <w:r>
        <w:rPr>
          <w:sz w:val="28"/>
          <w:szCs w:val="28"/>
        </w:rPr>
        <w:t>,poate ac</w:t>
      </w:r>
      <w:r w:rsidR="008B1514">
        <w:rPr>
          <w:sz w:val="28"/>
          <w:szCs w:val="28"/>
        </w:rPr>
        <w:t>ț</w:t>
      </w:r>
      <w:r>
        <w:rPr>
          <w:sz w:val="28"/>
          <w:szCs w:val="28"/>
        </w:rPr>
        <w:t>iona la solicitarea acestora cu for</w:t>
      </w:r>
      <w:r w:rsidR="008B1514">
        <w:rPr>
          <w:sz w:val="28"/>
          <w:szCs w:val="28"/>
        </w:rPr>
        <w:t>ț</w:t>
      </w:r>
      <w:r>
        <w:rPr>
          <w:sz w:val="28"/>
          <w:szCs w:val="28"/>
        </w:rPr>
        <w:t xml:space="preserve">ele </w:t>
      </w:r>
      <w:r>
        <w:rPr>
          <w:rFonts w:ascii="TimesNewRoman" w:hAnsi="TimesNewRoman" w:cs="TimesNewRoman"/>
          <w:sz w:val="28"/>
          <w:szCs w:val="28"/>
        </w:rPr>
        <w:t>s</w:t>
      </w:r>
      <w:r>
        <w:rPr>
          <w:sz w:val="28"/>
          <w:szCs w:val="28"/>
        </w:rPr>
        <w:t>i mijloacele avute la</w:t>
      </w:r>
      <w:r w:rsidR="008B1514">
        <w:rPr>
          <w:sz w:val="28"/>
          <w:szCs w:val="28"/>
        </w:rPr>
        <w:t xml:space="preserve"> </w:t>
      </w:r>
      <w:r>
        <w:rPr>
          <w:sz w:val="28"/>
          <w:szCs w:val="28"/>
        </w:rPr>
        <w:t>dispozi</w:t>
      </w:r>
      <w:r w:rsidR="008B1514">
        <w:rPr>
          <w:sz w:val="28"/>
          <w:szCs w:val="28"/>
        </w:rPr>
        <w:t>ț</w:t>
      </w:r>
      <w:r>
        <w:rPr>
          <w:sz w:val="28"/>
          <w:szCs w:val="28"/>
        </w:rPr>
        <w:t>ie pentru diminuarea efectelor produse de e</w:t>
      </w:r>
      <w:r>
        <w:rPr>
          <w:rFonts w:ascii="TimesNewRoman" w:hAnsi="TimesNewRoman" w:cs="TimesNewRoman"/>
          <w:sz w:val="28"/>
          <w:szCs w:val="28"/>
        </w:rPr>
        <w:t>s</w:t>
      </w:r>
      <w:r>
        <w:rPr>
          <w:sz w:val="28"/>
          <w:szCs w:val="28"/>
        </w:rPr>
        <w:t>ecul utilit</w:t>
      </w:r>
      <w:r>
        <w:rPr>
          <w:rFonts w:ascii="TimesNewRoman" w:hAnsi="TimesNewRoman" w:cs="TimesNewRoman"/>
          <w:sz w:val="28"/>
          <w:szCs w:val="28"/>
        </w:rPr>
        <w:t>ă</w:t>
      </w:r>
      <w:r w:rsidR="008B1514">
        <w:rPr>
          <w:rFonts w:ascii="TimesNewRoman" w:hAnsi="TimesNewRoman" w:cs="TimesNewRoman"/>
          <w:sz w:val="28"/>
          <w:szCs w:val="28"/>
        </w:rPr>
        <w:t>ț</w:t>
      </w:r>
      <w:r>
        <w:rPr>
          <w:sz w:val="28"/>
          <w:szCs w:val="28"/>
        </w:rPr>
        <w:t>ilor</w:t>
      </w:r>
      <w:r w:rsidR="008B1514">
        <w:rPr>
          <w:sz w:val="28"/>
          <w:szCs w:val="28"/>
        </w:rPr>
        <w:t xml:space="preserve"> </w:t>
      </w:r>
      <w:r>
        <w:rPr>
          <w:sz w:val="28"/>
          <w:szCs w:val="28"/>
        </w:rPr>
        <w:t>publice.</w:t>
      </w:r>
    </w:p>
    <w:p w:rsidR="00580A8D" w:rsidRDefault="00580A8D" w:rsidP="00580A8D">
      <w:pPr>
        <w:autoSpaceDE w:val="0"/>
        <w:autoSpaceDN w:val="0"/>
        <w:adjustRightInd w:val="0"/>
        <w:rPr>
          <w:b/>
          <w:bCs/>
          <w:i/>
          <w:iCs/>
          <w:sz w:val="28"/>
          <w:szCs w:val="28"/>
        </w:rPr>
      </w:pPr>
      <w:r>
        <w:rPr>
          <w:b/>
          <w:bCs/>
          <w:i/>
          <w:iCs/>
          <w:sz w:val="28"/>
          <w:szCs w:val="28"/>
        </w:rPr>
        <w:t>I. C</w:t>
      </w:r>
      <w:r>
        <w:rPr>
          <w:rFonts w:ascii="TimesNewRoman" w:hAnsi="TimesNewRoman" w:cs="TimesNewRoman"/>
          <w:sz w:val="28"/>
          <w:szCs w:val="28"/>
        </w:rPr>
        <w:t>ă</w:t>
      </w:r>
      <w:r>
        <w:rPr>
          <w:b/>
          <w:bCs/>
          <w:i/>
          <w:iCs/>
          <w:sz w:val="28"/>
          <w:szCs w:val="28"/>
        </w:rPr>
        <w:t>deri de obiecte din atmosfer</w:t>
      </w:r>
      <w:r>
        <w:rPr>
          <w:rFonts w:ascii="TimesNewRoman" w:hAnsi="TimesNewRoman" w:cs="TimesNewRoman"/>
          <w:sz w:val="28"/>
          <w:szCs w:val="28"/>
        </w:rPr>
        <w:t xml:space="preserve">ă </w:t>
      </w:r>
      <w:r>
        <w:rPr>
          <w:b/>
          <w:bCs/>
          <w:i/>
          <w:iCs/>
          <w:sz w:val="28"/>
          <w:szCs w:val="28"/>
        </w:rPr>
        <w:t>sau din cosmos</w:t>
      </w:r>
    </w:p>
    <w:p w:rsidR="00580A8D" w:rsidRDefault="00580A8D" w:rsidP="00580A8D">
      <w:pPr>
        <w:autoSpaceDE w:val="0"/>
        <w:autoSpaceDN w:val="0"/>
        <w:adjustRightInd w:val="0"/>
        <w:rPr>
          <w:sz w:val="28"/>
          <w:szCs w:val="28"/>
        </w:rPr>
      </w:pPr>
      <w:r>
        <w:rPr>
          <w:sz w:val="28"/>
          <w:szCs w:val="28"/>
        </w:rPr>
        <w:t>C</w:t>
      </w:r>
      <w:r>
        <w:rPr>
          <w:rFonts w:ascii="TimesNewRoman" w:hAnsi="TimesNewRoman" w:cs="TimesNewRoman"/>
          <w:sz w:val="28"/>
          <w:szCs w:val="28"/>
        </w:rPr>
        <w:t>ă</w:t>
      </w:r>
      <w:r>
        <w:rPr>
          <w:sz w:val="28"/>
          <w:szCs w:val="28"/>
        </w:rPr>
        <w:t>derea unor meteori</w:t>
      </w:r>
      <w:r w:rsidR="008B1514">
        <w:rPr>
          <w:sz w:val="28"/>
          <w:szCs w:val="28"/>
        </w:rPr>
        <w:t>ț</w:t>
      </w:r>
      <w:r>
        <w:rPr>
          <w:sz w:val="28"/>
          <w:szCs w:val="28"/>
        </w:rPr>
        <w:t>i, asteroizi sau comete pot provoca pe tot</w:t>
      </w:r>
      <w:r w:rsidR="008B1514">
        <w:rPr>
          <w:sz w:val="28"/>
          <w:szCs w:val="28"/>
        </w:rPr>
        <w:t xml:space="preserve"> </w:t>
      </w:r>
      <w:r>
        <w:rPr>
          <w:sz w:val="28"/>
          <w:szCs w:val="28"/>
        </w:rPr>
        <w:t xml:space="preserve">teritoriul comunei </w:t>
      </w:r>
      <w:r w:rsidR="008B1514">
        <w:rPr>
          <w:sz w:val="28"/>
          <w:szCs w:val="28"/>
        </w:rPr>
        <w:t>Merești</w:t>
      </w:r>
      <w:r>
        <w:rPr>
          <w:sz w:val="28"/>
          <w:szCs w:val="28"/>
        </w:rPr>
        <w:t>, efecte distrug</w:t>
      </w:r>
      <w:r>
        <w:rPr>
          <w:rFonts w:ascii="TimesNewRoman" w:hAnsi="TimesNewRoman" w:cs="TimesNewRoman"/>
          <w:sz w:val="28"/>
          <w:szCs w:val="28"/>
        </w:rPr>
        <w:t>ă</w:t>
      </w:r>
      <w:r>
        <w:rPr>
          <w:sz w:val="28"/>
          <w:szCs w:val="28"/>
        </w:rPr>
        <w:t>toare vie</w:t>
      </w:r>
      <w:r w:rsidR="008B1514">
        <w:rPr>
          <w:sz w:val="28"/>
          <w:szCs w:val="28"/>
        </w:rPr>
        <w:t>ț</w:t>
      </w:r>
      <w:r>
        <w:rPr>
          <w:sz w:val="28"/>
          <w:szCs w:val="28"/>
        </w:rPr>
        <w:t>ii prin producerea</w:t>
      </w:r>
      <w:r w:rsidR="008B1514">
        <w:rPr>
          <w:sz w:val="28"/>
          <w:szCs w:val="28"/>
        </w:rPr>
        <w:t xml:space="preserve"> </w:t>
      </w:r>
      <w:r>
        <w:rPr>
          <w:sz w:val="28"/>
          <w:szCs w:val="28"/>
        </w:rPr>
        <w:t xml:space="preserve">unui cutremur de tip cosmic </w:t>
      </w:r>
      <w:r>
        <w:rPr>
          <w:rFonts w:ascii="TimesNewRoman" w:hAnsi="TimesNewRoman" w:cs="TimesNewRoman"/>
          <w:sz w:val="28"/>
          <w:szCs w:val="28"/>
        </w:rPr>
        <w:t>s</w:t>
      </w:r>
      <w:r>
        <w:rPr>
          <w:sz w:val="28"/>
          <w:szCs w:val="28"/>
        </w:rPr>
        <w:t>i de apari</w:t>
      </w:r>
      <w:r w:rsidR="008B1514">
        <w:rPr>
          <w:sz w:val="28"/>
          <w:szCs w:val="28"/>
        </w:rPr>
        <w:t>ț</w:t>
      </w:r>
      <w:r>
        <w:rPr>
          <w:sz w:val="28"/>
          <w:szCs w:val="28"/>
        </w:rPr>
        <w:t>ie a unei calote imense de impurit</w:t>
      </w:r>
      <w:r>
        <w:rPr>
          <w:rFonts w:ascii="TimesNewRoman" w:hAnsi="TimesNewRoman" w:cs="TimesNewRoman"/>
          <w:sz w:val="28"/>
          <w:szCs w:val="28"/>
        </w:rPr>
        <w:t>ă</w:t>
      </w:r>
      <w:r w:rsidR="008B1514">
        <w:rPr>
          <w:rFonts w:ascii="TimesNewRoman" w:hAnsi="TimesNewRoman" w:cs="TimesNewRoman"/>
          <w:sz w:val="28"/>
          <w:szCs w:val="28"/>
        </w:rPr>
        <w:t>ț</w:t>
      </w:r>
      <w:r>
        <w:rPr>
          <w:sz w:val="28"/>
          <w:szCs w:val="28"/>
        </w:rPr>
        <w:t>i</w:t>
      </w:r>
      <w:r w:rsidR="008B1514">
        <w:rPr>
          <w:sz w:val="28"/>
          <w:szCs w:val="28"/>
        </w:rPr>
        <w:t xml:space="preserve"> </w:t>
      </w:r>
      <w:r>
        <w:rPr>
          <w:sz w:val="28"/>
          <w:szCs w:val="28"/>
        </w:rPr>
        <w:t>în suspensie minimalizând radia</w:t>
      </w:r>
      <w:r w:rsidR="008B1514">
        <w:rPr>
          <w:rFonts w:ascii="TimesNewRoman" w:hAnsi="TimesNewRoman" w:cs="TimesNewRoman"/>
          <w:sz w:val="28"/>
          <w:szCs w:val="28"/>
        </w:rPr>
        <w:t>ț</w:t>
      </w:r>
      <w:r>
        <w:rPr>
          <w:sz w:val="28"/>
          <w:szCs w:val="28"/>
        </w:rPr>
        <w:t>ia solar</w:t>
      </w:r>
      <w:r>
        <w:rPr>
          <w:rFonts w:ascii="TimesNewRoman" w:hAnsi="TimesNewRoman" w:cs="TimesNewRoman"/>
          <w:sz w:val="28"/>
          <w:szCs w:val="28"/>
        </w:rPr>
        <w:t>ă</w:t>
      </w:r>
      <w:r>
        <w:rPr>
          <w:sz w:val="28"/>
          <w:szCs w:val="28"/>
        </w:rPr>
        <w:t>.</w:t>
      </w:r>
    </w:p>
    <w:p w:rsidR="00580A8D" w:rsidRDefault="00580A8D" w:rsidP="00580A8D">
      <w:pPr>
        <w:autoSpaceDE w:val="0"/>
        <w:autoSpaceDN w:val="0"/>
        <w:adjustRightInd w:val="0"/>
        <w:rPr>
          <w:sz w:val="28"/>
          <w:szCs w:val="28"/>
        </w:rPr>
      </w:pPr>
      <w:r>
        <w:rPr>
          <w:sz w:val="28"/>
          <w:szCs w:val="28"/>
        </w:rPr>
        <w:t>Nu au fost inregistrate niciodata astfel de fenomene.</w:t>
      </w:r>
    </w:p>
    <w:p w:rsidR="00580A8D" w:rsidRDefault="00580A8D" w:rsidP="00580A8D">
      <w:pPr>
        <w:autoSpaceDE w:val="0"/>
        <w:autoSpaceDN w:val="0"/>
        <w:adjustRightInd w:val="0"/>
        <w:rPr>
          <w:b/>
          <w:bCs/>
          <w:i/>
          <w:iCs/>
          <w:sz w:val="28"/>
          <w:szCs w:val="28"/>
        </w:rPr>
      </w:pPr>
      <w:r>
        <w:rPr>
          <w:b/>
          <w:bCs/>
          <w:i/>
          <w:iCs/>
          <w:sz w:val="28"/>
          <w:szCs w:val="28"/>
        </w:rPr>
        <w:t>3. RISCURI BIOLOGICE</w:t>
      </w:r>
    </w:p>
    <w:p w:rsidR="00580A8D" w:rsidRDefault="00580A8D" w:rsidP="00580A8D">
      <w:pPr>
        <w:autoSpaceDE w:val="0"/>
        <w:autoSpaceDN w:val="0"/>
        <w:adjustRightInd w:val="0"/>
        <w:rPr>
          <w:sz w:val="28"/>
          <w:szCs w:val="28"/>
        </w:rPr>
      </w:pPr>
      <w:r>
        <w:rPr>
          <w:sz w:val="28"/>
          <w:szCs w:val="28"/>
        </w:rPr>
        <w:t xml:space="preserve">Epidemii </w:t>
      </w:r>
      <w:r>
        <w:rPr>
          <w:rFonts w:ascii="TimesNewRoman" w:hAnsi="TimesNewRoman" w:cs="TimesNewRoman"/>
          <w:sz w:val="28"/>
          <w:szCs w:val="28"/>
        </w:rPr>
        <w:t>s</w:t>
      </w:r>
      <w:r>
        <w:rPr>
          <w:sz w:val="28"/>
          <w:szCs w:val="28"/>
        </w:rPr>
        <w:t>i epizootii</w:t>
      </w:r>
    </w:p>
    <w:p w:rsidR="00580A8D" w:rsidRDefault="00580A8D" w:rsidP="00580A8D">
      <w:pPr>
        <w:autoSpaceDE w:val="0"/>
        <w:autoSpaceDN w:val="0"/>
        <w:adjustRightInd w:val="0"/>
        <w:rPr>
          <w:sz w:val="28"/>
          <w:szCs w:val="28"/>
        </w:rPr>
      </w:pPr>
      <w:r>
        <w:rPr>
          <w:sz w:val="28"/>
          <w:szCs w:val="28"/>
        </w:rPr>
        <w:t>Numim epidemie r</w:t>
      </w:r>
      <w:r>
        <w:rPr>
          <w:rFonts w:ascii="TimesNewRoman" w:hAnsi="TimesNewRoman" w:cs="TimesNewRoman"/>
          <w:sz w:val="28"/>
          <w:szCs w:val="28"/>
        </w:rPr>
        <w:t>ă</w:t>
      </w:r>
      <w:r>
        <w:rPr>
          <w:sz w:val="28"/>
          <w:szCs w:val="28"/>
        </w:rPr>
        <w:t>spândirea în propor</w:t>
      </w:r>
      <w:r w:rsidR="001C5F75">
        <w:rPr>
          <w:rFonts w:ascii="TimesNewRoman" w:hAnsi="TimesNewRoman" w:cs="TimesNewRoman"/>
          <w:sz w:val="28"/>
          <w:szCs w:val="28"/>
        </w:rPr>
        <w:t>ț</w:t>
      </w:r>
      <w:r>
        <w:rPr>
          <w:sz w:val="28"/>
          <w:szCs w:val="28"/>
        </w:rPr>
        <w:t>ii de mas</w:t>
      </w:r>
      <w:r>
        <w:rPr>
          <w:rFonts w:ascii="TimesNewRoman" w:hAnsi="TimesNewRoman" w:cs="TimesNewRoman"/>
          <w:sz w:val="28"/>
          <w:szCs w:val="28"/>
        </w:rPr>
        <w:t>ă s</w:t>
      </w:r>
      <w:r>
        <w:rPr>
          <w:sz w:val="28"/>
          <w:szCs w:val="28"/>
        </w:rPr>
        <w:t>i intr-un timp scurt</w:t>
      </w:r>
      <w:r w:rsidR="001C5F75">
        <w:rPr>
          <w:sz w:val="28"/>
          <w:szCs w:val="28"/>
        </w:rPr>
        <w:t xml:space="preserve"> </w:t>
      </w:r>
      <w:r>
        <w:rPr>
          <w:sz w:val="28"/>
          <w:szCs w:val="28"/>
        </w:rPr>
        <w:t>a unei boli transmisibile la oameni, determinând astfel erodarea st</w:t>
      </w:r>
      <w:r>
        <w:rPr>
          <w:rFonts w:ascii="TimesNewRoman" w:hAnsi="TimesNewRoman" w:cs="TimesNewRoman"/>
          <w:sz w:val="28"/>
          <w:szCs w:val="28"/>
        </w:rPr>
        <w:t>ă</w:t>
      </w:r>
      <w:r>
        <w:rPr>
          <w:sz w:val="28"/>
          <w:szCs w:val="28"/>
        </w:rPr>
        <w:t>rii de</w:t>
      </w:r>
      <w:r w:rsidR="001C5F75">
        <w:rPr>
          <w:sz w:val="28"/>
          <w:szCs w:val="28"/>
        </w:rPr>
        <w:t xml:space="preserve"> </w:t>
      </w:r>
    </w:p>
    <w:p w:rsidR="00580A8D" w:rsidRDefault="00580A8D" w:rsidP="00580A8D">
      <w:pPr>
        <w:autoSpaceDE w:val="0"/>
        <w:autoSpaceDN w:val="0"/>
        <w:adjustRightInd w:val="0"/>
        <w:rPr>
          <w:rFonts w:ascii="TimesNewRoman" w:hAnsi="TimesNewRoman" w:cs="TimesNewRoman"/>
          <w:sz w:val="28"/>
          <w:szCs w:val="28"/>
        </w:rPr>
      </w:pPr>
      <w:r>
        <w:rPr>
          <w:sz w:val="28"/>
          <w:szCs w:val="28"/>
        </w:rPr>
        <w:lastRenderedPageBreak/>
        <w:t>s</w:t>
      </w:r>
      <w:r>
        <w:rPr>
          <w:rFonts w:ascii="TimesNewRoman" w:hAnsi="TimesNewRoman" w:cs="TimesNewRoman"/>
          <w:sz w:val="28"/>
          <w:szCs w:val="28"/>
        </w:rPr>
        <w:t>ă</w:t>
      </w:r>
      <w:r>
        <w:rPr>
          <w:sz w:val="28"/>
          <w:szCs w:val="28"/>
        </w:rPr>
        <w:t>n</w:t>
      </w:r>
      <w:r>
        <w:rPr>
          <w:rFonts w:ascii="TimesNewRoman" w:hAnsi="TimesNewRoman" w:cs="TimesNewRoman"/>
          <w:sz w:val="28"/>
          <w:szCs w:val="28"/>
        </w:rPr>
        <w:t>ă</w:t>
      </w:r>
      <w:r>
        <w:rPr>
          <w:sz w:val="28"/>
          <w:szCs w:val="28"/>
        </w:rPr>
        <w:t>tate a popula</w:t>
      </w:r>
      <w:r w:rsidR="001C5F75">
        <w:rPr>
          <w:rFonts w:ascii="TimesNewRoman" w:hAnsi="TimesNewRoman" w:cs="TimesNewRoman"/>
          <w:sz w:val="28"/>
          <w:szCs w:val="28"/>
        </w:rPr>
        <w:t>ț</w:t>
      </w:r>
      <w:r>
        <w:rPr>
          <w:sz w:val="28"/>
          <w:szCs w:val="28"/>
        </w:rPr>
        <w:t xml:space="preserve">iei </w:t>
      </w:r>
      <w:r>
        <w:rPr>
          <w:rFonts w:ascii="TimesNewRoman" w:hAnsi="TimesNewRoman" w:cs="TimesNewRoman"/>
          <w:sz w:val="28"/>
          <w:szCs w:val="28"/>
        </w:rPr>
        <w:t>s</w:t>
      </w:r>
      <w:r>
        <w:rPr>
          <w:sz w:val="28"/>
          <w:szCs w:val="28"/>
        </w:rPr>
        <w:t>i perturbarea activit</w:t>
      </w:r>
      <w:r>
        <w:rPr>
          <w:rFonts w:ascii="TimesNewRoman" w:hAnsi="TimesNewRoman" w:cs="TimesNewRoman"/>
          <w:sz w:val="28"/>
          <w:szCs w:val="28"/>
        </w:rPr>
        <w:t>ă</w:t>
      </w:r>
      <w:r w:rsidR="001C5F75">
        <w:rPr>
          <w:rFonts w:ascii="TimesNewRoman" w:hAnsi="TimesNewRoman" w:cs="TimesNewRoman"/>
          <w:sz w:val="28"/>
          <w:szCs w:val="28"/>
        </w:rPr>
        <w:t>ț</w:t>
      </w:r>
      <w:r>
        <w:rPr>
          <w:sz w:val="28"/>
          <w:szCs w:val="28"/>
        </w:rPr>
        <w:t xml:space="preserve">ilor economice, sociale </w:t>
      </w:r>
      <w:r>
        <w:rPr>
          <w:rFonts w:ascii="TimesNewRoman" w:hAnsi="TimesNewRoman" w:cs="TimesNewRoman"/>
          <w:sz w:val="28"/>
          <w:szCs w:val="28"/>
        </w:rPr>
        <w:t>s</w:t>
      </w:r>
      <w:r>
        <w:rPr>
          <w:sz w:val="28"/>
          <w:szCs w:val="28"/>
        </w:rPr>
        <w:t>i de alt</w:t>
      </w:r>
      <w:r>
        <w:rPr>
          <w:rFonts w:ascii="TimesNewRoman" w:hAnsi="TimesNewRoman" w:cs="TimesNewRoman"/>
          <w:sz w:val="28"/>
          <w:szCs w:val="28"/>
        </w:rPr>
        <w:t>ă</w:t>
      </w:r>
    </w:p>
    <w:p w:rsidR="00580A8D" w:rsidRDefault="00580A8D" w:rsidP="00580A8D">
      <w:pPr>
        <w:autoSpaceDE w:val="0"/>
        <w:autoSpaceDN w:val="0"/>
        <w:adjustRightInd w:val="0"/>
        <w:rPr>
          <w:sz w:val="28"/>
          <w:szCs w:val="28"/>
        </w:rPr>
      </w:pPr>
      <w:r>
        <w:rPr>
          <w:sz w:val="28"/>
          <w:szCs w:val="28"/>
        </w:rPr>
        <w:t>natur</w:t>
      </w:r>
      <w:r>
        <w:rPr>
          <w:rFonts w:ascii="TimesNewRoman" w:hAnsi="TimesNewRoman" w:cs="TimesNewRoman"/>
          <w:sz w:val="28"/>
          <w:szCs w:val="28"/>
        </w:rPr>
        <w:t>ă</w:t>
      </w:r>
      <w:r>
        <w:rPr>
          <w:sz w:val="28"/>
          <w:szCs w:val="28"/>
        </w:rPr>
        <w:t>. Declan</w:t>
      </w:r>
      <w:r>
        <w:rPr>
          <w:rFonts w:ascii="TimesNewRoman" w:hAnsi="TimesNewRoman" w:cs="TimesNewRoman"/>
          <w:sz w:val="28"/>
          <w:szCs w:val="28"/>
        </w:rPr>
        <w:t>s</w:t>
      </w:r>
      <w:r>
        <w:rPr>
          <w:sz w:val="28"/>
          <w:szCs w:val="28"/>
        </w:rPr>
        <w:t>area efectelor v</w:t>
      </w:r>
      <w:r>
        <w:rPr>
          <w:rFonts w:ascii="TimesNewRoman" w:hAnsi="TimesNewRoman" w:cs="TimesNewRoman"/>
          <w:sz w:val="28"/>
          <w:szCs w:val="28"/>
        </w:rPr>
        <w:t>ă</w:t>
      </w:r>
      <w:r>
        <w:rPr>
          <w:sz w:val="28"/>
          <w:szCs w:val="28"/>
        </w:rPr>
        <w:t>t</w:t>
      </w:r>
      <w:r>
        <w:rPr>
          <w:rFonts w:ascii="TimesNewRoman" w:hAnsi="TimesNewRoman" w:cs="TimesNewRoman"/>
          <w:sz w:val="28"/>
          <w:szCs w:val="28"/>
        </w:rPr>
        <w:t>ă</w:t>
      </w:r>
      <w:r>
        <w:rPr>
          <w:sz w:val="28"/>
          <w:szCs w:val="28"/>
        </w:rPr>
        <w:t>m</w:t>
      </w:r>
      <w:r>
        <w:rPr>
          <w:rFonts w:ascii="TimesNewRoman" w:hAnsi="TimesNewRoman" w:cs="TimesNewRoman"/>
          <w:sz w:val="28"/>
          <w:szCs w:val="28"/>
        </w:rPr>
        <w:t>ă</w:t>
      </w:r>
      <w:r>
        <w:rPr>
          <w:sz w:val="28"/>
          <w:szCs w:val="28"/>
        </w:rPr>
        <w:t>toare se datoreaz</w:t>
      </w:r>
      <w:r>
        <w:rPr>
          <w:rFonts w:ascii="TimesNewRoman" w:hAnsi="TimesNewRoman" w:cs="TimesNewRoman"/>
          <w:sz w:val="28"/>
          <w:szCs w:val="28"/>
        </w:rPr>
        <w:t xml:space="preserve">ă </w:t>
      </w:r>
      <w:r>
        <w:rPr>
          <w:sz w:val="28"/>
          <w:szCs w:val="28"/>
        </w:rPr>
        <w:t>ac</w:t>
      </w:r>
      <w:r w:rsidR="001C5F75">
        <w:rPr>
          <w:rFonts w:ascii="TimesNewRoman" w:hAnsi="TimesNewRoman" w:cs="TimesNewRoman"/>
          <w:sz w:val="28"/>
          <w:szCs w:val="28"/>
        </w:rPr>
        <w:t>ț</w:t>
      </w:r>
      <w:r>
        <w:rPr>
          <w:sz w:val="28"/>
          <w:szCs w:val="28"/>
        </w:rPr>
        <w:t>iunii specifice</w:t>
      </w:r>
    </w:p>
    <w:p w:rsidR="00580A8D" w:rsidRDefault="00580A8D" w:rsidP="00580A8D">
      <w:pPr>
        <w:autoSpaceDE w:val="0"/>
        <w:autoSpaceDN w:val="0"/>
        <w:adjustRightInd w:val="0"/>
        <w:rPr>
          <w:sz w:val="28"/>
          <w:szCs w:val="28"/>
        </w:rPr>
      </w:pPr>
      <w:r>
        <w:rPr>
          <w:sz w:val="28"/>
          <w:szCs w:val="28"/>
        </w:rPr>
        <w:t>provocate de agen</w:t>
      </w:r>
      <w:r w:rsidR="001C5F75">
        <w:rPr>
          <w:rFonts w:ascii="TimesNewRoman" w:hAnsi="TimesNewRoman" w:cs="TimesNewRoman"/>
          <w:sz w:val="28"/>
          <w:szCs w:val="28"/>
        </w:rPr>
        <w:t>ț</w:t>
      </w:r>
      <w:r>
        <w:rPr>
          <w:sz w:val="28"/>
          <w:szCs w:val="28"/>
        </w:rPr>
        <w:t>ii patogeni asupra oamenilor.</w:t>
      </w:r>
    </w:p>
    <w:p w:rsidR="00580A8D" w:rsidRDefault="00580A8D" w:rsidP="00580A8D">
      <w:pPr>
        <w:autoSpaceDE w:val="0"/>
        <w:autoSpaceDN w:val="0"/>
        <w:adjustRightInd w:val="0"/>
        <w:rPr>
          <w:sz w:val="28"/>
          <w:szCs w:val="28"/>
        </w:rPr>
      </w:pPr>
      <w:r>
        <w:rPr>
          <w:sz w:val="28"/>
          <w:szCs w:val="28"/>
        </w:rPr>
        <w:t>Lan</w:t>
      </w:r>
      <w:r w:rsidR="001C5F75">
        <w:rPr>
          <w:sz w:val="28"/>
          <w:szCs w:val="28"/>
        </w:rPr>
        <w:t>ț</w:t>
      </w:r>
      <w:r>
        <w:rPr>
          <w:sz w:val="28"/>
          <w:szCs w:val="28"/>
        </w:rPr>
        <w:t>ul epidemic: sursa de infec</w:t>
      </w:r>
      <w:r w:rsidR="001C5F75">
        <w:rPr>
          <w:sz w:val="28"/>
          <w:szCs w:val="28"/>
        </w:rPr>
        <w:t>ț</w:t>
      </w:r>
      <w:r>
        <w:rPr>
          <w:sz w:val="28"/>
          <w:szCs w:val="28"/>
        </w:rPr>
        <w:t>ie, c</w:t>
      </w:r>
      <w:r>
        <w:rPr>
          <w:rFonts w:ascii="TimesNewRoman" w:hAnsi="TimesNewRoman" w:cs="TimesNewRoman"/>
          <w:sz w:val="28"/>
          <w:szCs w:val="28"/>
        </w:rPr>
        <w:t>ă</w:t>
      </w:r>
      <w:r>
        <w:rPr>
          <w:sz w:val="28"/>
          <w:szCs w:val="28"/>
        </w:rPr>
        <w:t xml:space="preserve">ile de transmitere </w:t>
      </w:r>
      <w:r>
        <w:rPr>
          <w:rFonts w:ascii="TimesNewRoman" w:hAnsi="TimesNewRoman" w:cs="TimesNewRoman"/>
          <w:sz w:val="28"/>
          <w:szCs w:val="28"/>
        </w:rPr>
        <w:t>s</w:t>
      </w:r>
      <w:r>
        <w:rPr>
          <w:sz w:val="28"/>
          <w:szCs w:val="28"/>
        </w:rPr>
        <w:t>i omul</w:t>
      </w:r>
      <w:r w:rsidR="001C5F75">
        <w:rPr>
          <w:sz w:val="28"/>
          <w:szCs w:val="28"/>
        </w:rPr>
        <w:t xml:space="preserve"> </w:t>
      </w:r>
      <w:r>
        <w:rPr>
          <w:sz w:val="28"/>
          <w:szCs w:val="28"/>
        </w:rPr>
        <w:t>receptiv.</w:t>
      </w:r>
    </w:p>
    <w:p w:rsidR="00580A8D" w:rsidRDefault="00580A8D" w:rsidP="00580A8D">
      <w:pPr>
        <w:autoSpaceDE w:val="0"/>
        <w:autoSpaceDN w:val="0"/>
        <w:adjustRightInd w:val="0"/>
        <w:rPr>
          <w:sz w:val="28"/>
          <w:szCs w:val="28"/>
        </w:rPr>
      </w:pPr>
      <w:r>
        <w:rPr>
          <w:sz w:val="28"/>
          <w:szCs w:val="28"/>
        </w:rPr>
        <w:t>Boli transmisibile: cu poarta de intrare respiratorie, cu poarta de</w:t>
      </w:r>
      <w:r w:rsidR="001C5F75">
        <w:rPr>
          <w:sz w:val="28"/>
          <w:szCs w:val="28"/>
        </w:rPr>
        <w:t xml:space="preserve"> </w:t>
      </w:r>
      <w:r>
        <w:rPr>
          <w:sz w:val="28"/>
          <w:szCs w:val="28"/>
        </w:rPr>
        <w:t>intrare digestiv</w:t>
      </w:r>
      <w:r>
        <w:rPr>
          <w:rFonts w:ascii="TimesNewRoman" w:hAnsi="TimesNewRoman" w:cs="TimesNewRoman"/>
          <w:sz w:val="28"/>
          <w:szCs w:val="28"/>
        </w:rPr>
        <w:t>ă s</w:t>
      </w:r>
      <w:r>
        <w:rPr>
          <w:sz w:val="28"/>
          <w:szCs w:val="28"/>
        </w:rPr>
        <w:t xml:space="preserve">i transmise prin vectori </w:t>
      </w:r>
      <w:r>
        <w:rPr>
          <w:rFonts w:ascii="TimesNewRoman" w:hAnsi="TimesNewRoman" w:cs="TimesNewRoman"/>
          <w:sz w:val="28"/>
          <w:szCs w:val="28"/>
        </w:rPr>
        <w:t>s</w:t>
      </w:r>
      <w:r>
        <w:rPr>
          <w:sz w:val="28"/>
          <w:szCs w:val="28"/>
        </w:rPr>
        <w:t>i pl</w:t>
      </w:r>
      <w:r>
        <w:rPr>
          <w:rFonts w:ascii="TimesNewRoman" w:hAnsi="TimesNewRoman" w:cs="TimesNewRoman"/>
          <w:sz w:val="28"/>
          <w:szCs w:val="28"/>
        </w:rPr>
        <w:t>ă</w:t>
      </w:r>
      <w:r>
        <w:rPr>
          <w:sz w:val="28"/>
          <w:szCs w:val="28"/>
        </w:rPr>
        <w:t>gi.</w:t>
      </w:r>
    </w:p>
    <w:p w:rsidR="00580A8D" w:rsidRDefault="00580A8D" w:rsidP="00580A8D">
      <w:pPr>
        <w:autoSpaceDE w:val="0"/>
        <w:autoSpaceDN w:val="0"/>
        <w:adjustRightInd w:val="0"/>
        <w:rPr>
          <w:sz w:val="28"/>
          <w:szCs w:val="28"/>
        </w:rPr>
      </w:pPr>
      <w:r>
        <w:rPr>
          <w:sz w:val="28"/>
          <w:szCs w:val="28"/>
        </w:rPr>
        <w:t>Cu poarta de intrare respiratorie: scarlatina, difteria, rujeola, tusea</w:t>
      </w:r>
      <w:r w:rsidR="001C5F75">
        <w:rPr>
          <w:sz w:val="28"/>
          <w:szCs w:val="28"/>
        </w:rPr>
        <w:t xml:space="preserve"> </w:t>
      </w:r>
      <w:r>
        <w:rPr>
          <w:sz w:val="28"/>
          <w:szCs w:val="28"/>
        </w:rPr>
        <w:t>convulsiv</w:t>
      </w:r>
      <w:r>
        <w:rPr>
          <w:rFonts w:ascii="TimesNewRoman" w:hAnsi="TimesNewRoman" w:cs="TimesNewRoman"/>
          <w:sz w:val="28"/>
          <w:szCs w:val="28"/>
        </w:rPr>
        <w:t>ă</w:t>
      </w:r>
      <w:r>
        <w:rPr>
          <w:sz w:val="28"/>
          <w:szCs w:val="28"/>
        </w:rPr>
        <w:t>, meningita cerebro – spinal</w:t>
      </w:r>
      <w:r>
        <w:rPr>
          <w:rFonts w:ascii="TimesNewRoman" w:hAnsi="TimesNewRoman" w:cs="TimesNewRoman"/>
          <w:sz w:val="28"/>
          <w:szCs w:val="28"/>
        </w:rPr>
        <w:t>ă</w:t>
      </w:r>
      <w:r>
        <w:rPr>
          <w:sz w:val="28"/>
          <w:szCs w:val="28"/>
        </w:rPr>
        <w:t>, parotidita epidemic</w:t>
      </w:r>
      <w:r>
        <w:rPr>
          <w:rFonts w:ascii="TimesNewRoman" w:hAnsi="TimesNewRoman" w:cs="TimesNewRoman"/>
          <w:sz w:val="28"/>
          <w:szCs w:val="28"/>
        </w:rPr>
        <w:t>ă s</w:t>
      </w:r>
      <w:r>
        <w:rPr>
          <w:sz w:val="28"/>
          <w:szCs w:val="28"/>
        </w:rPr>
        <w:t>i gripa.</w:t>
      </w:r>
    </w:p>
    <w:p w:rsidR="00580A8D" w:rsidRDefault="00580A8D" w:rsidP="00580A8D">
      <w:pPr>
        <w:autoSpaceDE w:val="0"/>
        <w:autoSpaceDN w:val="0"/>
        <w:adjustRightInd w:val="0"/>
        <w:rPr>
          <w:sz w:val="28"/>
          <w:szCs w:val="28"/>
        </w:rPr>
      </w:pPr>
      <w:r>
        <w:rPr>
          <w:sz w:val="28"/>
          <w:szCs w:val="28"/>
        </w:rPr>
        <w:t>Cu poarta de intrare digestiv</w:t>
      </w:r>
      <w:r>
        <w:rPr>
          <w:rFonts w:ascii="TimesNewRoman" w:hAnsi="TimesNewRoman" w:cs="TimesNewRoman"/>
          <w:sz w:val="28"/>
          <w:szCs w:val="28"/>
        </w:rPr>
        <w:t>ă</w:t>
      </w:r>
      <w:r>
        <w:rPr>
          <w:sz w:val="28"/>
          <w:szCs w:val="28"/>
        </w:rPr>
        <w:t>: poliomielita, febra tifoid</w:t>
      </w:r>
      <w:r>
        <w:rPr>
          <w:rFonts w:ascii="TimesNewRoman" w:hAnsi="TimesNewRoman" w:cs="TimesNewRoman"/>
          <w:sz w:val="28"/>
          <w:szCs w:val="28"/>
        </w:rPr>
        <w:t>ă</w:t>
      </w:r>
      <w:r>
        <w:rPr>
          <w:sz w:val="28"/>
          <w:szCs w:val="28"/>
        </w:rPr>
        <w:t>, dezinteria</w:t>
      </w:r>
      <w:r w:rsidR="001C5F75">
        <w:rPr>
          <w:sz w:val="28"/>
          <w:szCs w:val="28"/>
        </w:rPr>
        <w:t xml:space="preserve"> </w:t>
      </w:r>
      <w:r>
        <w:rPr>
          <w:sz w:val="28"/>
          <w:szCs w:val="28"/>
        </w:rPr>
        <w:t>bacilar</w:t>
      </w:r>
      <w:r>
        <w:rPr>
          <w:rFonts w:ascii="TimesNewRoman" w:hAnsi="TimesNewRoman" w:cs="TimesNewRoman"/>
          <w:sz w:val="28"/>
          <w:szCs w:val="28"/>
        </w:rPr>
        <w:t>ă</w:t>
      </w:r>
      <w:r>
        <w:rPr>
          <w:sz w:val="28"/>
          <w:szCs w:val="28"/>
        </w:rPr>
        <w:t>, holera, toxiinfec</w:t>
      </w:r>
      <w:r w:rsidR="001C5F75">
        <w:rPr>
          <w:sz w:val="28"/>
          <w:szCs w:val="28"/>
        </w:rPr>
        <w:t>ț</w:t>
      </w:r>
      <w:r>
        <w:rPr>
          <w:sz w:val="28"/>
          <w:szCs w:val="28"/>
        </w:rPr>
        <w:t xml:space="preserve">iile alimentare </w:t>
      </w:r>
      <w:r>
        <w:rPr>
          <w:rFonts w:ascii="TimesNewRoman" w:hAnsi="TimesNewRoman" w:cs="TimesNewRoman"/>
          <w:sz w:val="28"/>
          <w:szCs w:val="28"/>
        </w:rPr>
        <w:t>s</w:t>
      </w:r>
      <w:r>
        <w:rPr>
          <w:sz w:val="28"/>
          <w:szCs w:val="28"/>
        </w:rPr>
        <w:t>i hepatita epidemic</w:t>
      </w:r>
      <w:r>
        <w:rPr>
          <w:rFonts w:ascii="TimesNewRoman" w:hAnsi="TimesNewRoman" w:cs="TimesNewRoman"/>
          <w:sz w:val="28"/>
          <w:szCs w:val="28"/>
        </w:rPr>
        <w:t>ă</w:t>
      </w:r>
      <w:r>
        <w:rPr>
          <w:sz w:val="28"/>
          <w:szCs w:val="28"/>
        </w:rPr>
        <w:t>.</w:t>
      </w:r>
    </w:p>
    <w:p w:rsidR="00580A8D" w:rsidRDefault="00580A8D" w:rsidP="00580A8D">
      <w:pPr>
        <w:autoSpaceDE w:val="0"/>
        <w:autoSpaceDN w:val="0"/>
        <w:adjustRightInd w:val="0"/>
        <w:rPr>
          <w:sz w:val="28"/>
          <w:szCs w:val="28"/>
        </w:rPr>
      </w:pPr>
      <w:r>
        <w:rPr>
          <w:sz w:val="28"/>
          <w:szCs w:val="28"/>
        </w:rPr>
        <w:t xml:space="preserve">Transmise prin vectori </w:t>
      </w:r>
      <w:r>
        <w:rPr>
          <w:rFonts w:ascii="TimesNewRoman" w:hAnsi="TimesNewRoman" w:cs="TimesNewRoman"/>
          <w:sz w:val="28"/>
          <w:szCs w:val="28"/>
        </w:rPr>
        <w:t>s</w:t>
      </w:r>
      <w:r>
        <w:rPr>
          <w:sz w:val="28"/>
          <w:szCs w:val="28"/>
        </w:rPr>
        <w:t>i pl</w:t>
      </w:r>
      <w:r>
        <w:rPr>
          <w:rFonts w:ascii="TimesNewRoman" w:hAnsi="TimesNewRoman" w:cs="TimesNewRoman"/>
          <w:sz w:val="28"/>
          <w:szCs w:val="28"/>
        </w:rPr>
        <w:t>ă</w:t>
      </w:r>
      <w:r>
        <w:rPr>
          <w:sz w:val="28"/>
          <w:szCs w:val="28"/>
        </w:rPr>
        <w:t>gi: tifosul exantematic, malaria, febra</w:t>
      </w:r>
      <w:r w:rsidR="001C5F75">
        <w:rPr>
          <w:sz w:val="28"/>
          <w:szCs w:val="28"/>
        </w:rPr>
        <w:t xml:space="preserve"> </w:t>
      </w:r>
      <w:r>
        <w:rPr>
          <w:sz w:val="28"/>
          <w:szCs w:val="28"/>
        </w:rPr>
        <w:t>galben</w:t>
      </w:r>
      <w:r>
        <w:rPr>
          <w:rFonts w:ascii="TimesNewRoman" w:hAnsi="TimesNewRoman" w:cs="TimesNewRoman"/>
          <w:sz w:val="28"/>
          <w:szCs w:val="28"/>
        </w:rPr>
        <w:t>ă</w:t>
      </w:r>
      <w:r>
        <w:rPr>
          <w:sz w:val="28"/>
          <w:szCs w:val="28"/>
        </w:rPr>
        <w:t>, ciuma, tetanosul.</w:t>
      </w:r>
    </w:p>
    <w:p w:rsidR="00580A8D" w:rsidRDefault="00580A8D" w:rsidP="00580A8D">
      <w:pPr>
        <w:autoSpaceDE w:val="0"/>
        <w:autoSpaceDN w:val="0"/>
        <w:adjustRightInd w:val="0"/>
        <w:rPr>
          <w:sz w:val="28"/>
          <w:szCs w:val="28"/>
        </w:rPr>
      </w:pPr>
      <w:r>
        <w:rPr>
          <w:sz w:val="28"/>
          <w:szCs w:val="28"/>
        </w:rPr>
        <w:t>Epizootiile reprezint</w:t>
      </w:r>
      <w:r>
        <w:rPr>
          <w:rFonts w:ascii="TimesNewRoman" w:hAnsi="TimesNewRoman" w:cs="TimesNewRoman"/>
          <w:sz w:val="28"/>
          <w:szCs w:val="28"/>
        </w:rPr>
        <w:t xml:space="preserve">ă </w:t>
      </w:r>
      <w:r>
        <w:rPr>
          <w:sz w:val="28"/>
          <w:szCs w:val="28"/>
        </w:rPr>
        <w:t>r</w:t>
      </w:r>
      <w:r>
        <w:rPr>
          <w:rFonts w:ascii="TimesNewRoman" w:hAnsi="TimesNewRoman" w:cs="TimesNewRoman"/>
          <w:sz w:val="28"/>
          <w:szCs w:val="28"/>
        </w:rPr>
        <w:t>ă</w:t>
      </w:r>
      <w:r>
        <w:rPr>
          <w:sz w:val="28"/>
          <w:szCs w:val="28"/>
        </w:rPr>
        <w:t>spândirea în propor</w:t>
      </w:r>
      <w:r w:rsidR="001C5F75">
        <w:rPr>
          <w:sz w:val="28"/>
          <w:szCs w:val="28"/>
        </w:rPr>
        <w:t>ț</w:t>
      </w:r>
      <w:r>
        <w:rPr>
          <w:sz w:val="28"/>
          <w:szCs w:val="28"/>
        </w:rPr>
        <w:t>ii de mas</w:t>
      </w:r>
      <w:r>
        <w:rPr>
          <w:rFonts w:ascii="TimesNewRoman" w:hAnsi="TimesNewRoman" w:cs="TimesNewRoman"/>
          <w:sz w:val="28"/>
          <w:szCs w:val="28"/>
        </w:rPr>
        <w:t xml:space="preserve">ă </w:t>
      </w:r>
      <w:r>
        <w:rPr>
          <w:sz w:val="28"/>
          <w:szCs w:val="28"/>
        </w:rPr>
        <w:t>în rândul</w:t>
      </w:r>
      <w:r w:rsidR="001C5F75">
        <w:rPr>
          <w:sz w:val="28"/>
          <w:szCs w:val="28"/>
        </w:rPr>
        <w:t xml:space="preserve"> </w:t>
      </w:r>
      <w:r>
        <w:rPr>
          <w:sz w:val="28"/>
          <w:szCs w:val="28"/>
        </w:rPr>
        <w:t>animalelor a unor boli infecto- contagioase, unele din ele putând fi transmise</w:t>
      </w:r>
      <w:r w:rsidR="001C5F75">
        <w:rPr>
          <w:sz w:val="28"/>
          <w:szCs w:val="28"/>
        </w:rPr>
        <w:t xml:space="preserve"> </w:t>
      </w:r>
      <w:r>
        <w:rPr>
          <w:rFonts w:ascii="TimesNewRoman" w:hAnsi="TimesNewRoman" w:cs="TimesNewRoman"/>
          <w:sz w:val="28"/>
          <w:szCs w:val="28"/>
        </w:rPr>
        <w:t>s</w:t>
      </w:r>
      <w:r>
        <w:rPr>
          <w:sz w:val="28"/>
          <w:szCs w:val="28"/>
        </w:rPr>
        <w:t>i la oameni prin contactul direct cu animalele bolnave sau prin consumul de</w:t>
      </w:r>
      <w:r w:rsidR="001C5F75">
        <w:rPr>
          <w:sz w:val="28"/>
          <w:szCs w:val="28"/>
        </w:rPr>
        <w:t xml:space="preserve"> </w:t>
      </w:r>
      <w:r>
        <w:rPr>
          <w:sz w:val="28"/>
          <w:szCs w:val="28"/>
        </w:rPr>
        <w:t>produse de origine animal</w:t>
      </w:r>
      <w:r>
        <w:rPr>
          <w:rFonts w:ascii="TimesNewRoman" w:hAnsi="TimesNewRoman" w:cs="TimesNewRoman"/>
          <w:sz w:val="28"/>
          <w:szCs w:val="28"/>
        </w:rPr>
        <w:t xml:space="preserve">ă </w:t>
      </w:r>
      <w:r>
        <w:rPr>
          <w:sz w:val="28"/>
          <w:szCs w:val="28"/>
        </w:rPr>
        <w:t>contaminat</w:t>
      </w:r>
      <w:r>
        <w:rPr>
          <w:rFonts w:ascii="TimesNewRoman" w:hAnsi="TimesNewRoman" w:cs="TimesNewRoman"/>
          <w:sz w:val="28"/>
          <w:szCs w:val="28"/>
        </w:rPr>
        <w:t>ă</w:t>
      </w:r>
      <w:r>
        <w:rPr>
          <w:sz w:val="28"/>
          <w:szCs w:val="28"/>
        </w:rPr>
        <w:t>. De</w:t>
      </w:r>
      <w:r w:rsidR="001C5F75">
        <w:rPr>
          <w:rFonts w:ascii="TimesNewRoman" w:hAnsi="TimesNewRoman" w:cs="TimesNewRoman"/>
          <w:sz w:val="28"/>
          <w:szCs w:val="28"/>
        </w:rPr>
        <w:t>ț</w:t>
      </w:r>
      <w:r>
        <w:rPr>
          <w:sz w:val="28"/>
          <w:szCs w:val="28"/>
        </w:rPr>
        <w:t>in</w:t>
      </w:r>
      <w:r>
        <w:rPr>
          <w:rFonts w:ascii="TimesNewRoman" w:hAnsi="TimesNewRoman" w:cs="TimesNewRoman"/>
          <w:sz w:val="28"/>
          <w:szCs w:val="28"/>
        </w:rPr>
        <w:t>ă</w:t>
      </w:r>
      <w:r>
        <w:rPr>
          <w:sz w:val="28"/>
          <w:szCs w:val="28"/>
        </w:rPr>
        <w:t>torii de animale au obliga</w:t>
      </w:r>
      <w:r w:rsidR="001C5F75">
        <w:rPr>
          <w:sz w:val="28"/>
          <w:szCs w:val="28"/>
        </w:rPr>
        <w:t>ț</w:t>
      </w:r>
      <w:r>
        <w:rPr>
          <w:sz w:val="28"/>
          <w:szCs w:val="28"/>
        </w:rPr>
        <w:t>ia</w:t>
      </w:r>
      <w:r w:rsidR="001C5F75">
        <w:rPr>
          <w:sz w:val="28"/>
          <w:szCs w:val="28"/>
        </w:rPr>
        <w:t xml:space="preserve"> </w:t>
      </w:r>
      <w:r>
        <w:rPr>
          <w:rFonts w:ascii="TimesNewRoman" w:hAnsi="TimesNewRoman" w:cs="TimesNewRoman"/>
          <w:sz w:val="28"/>
          <w:szCs w:val="28"/>
        </w:rPr>
        <w:t>s</w:t>
      </w:r>
      <w:r>
        <w:rPr>
          <w:sz w:val="28"/>
          <w:szCs w:val="28"/>
        </w:rPr>
        <w:t>i r</w:t>
      </w:r>
      <w:r>
        <w:rPr>
          <w:rFonts w:ascii="TimesNewRoman" w:hAnsi="TimesNewRoman" w:cs="TimesNewRoman"/>
          <w:sz w:val="28"/>
          <w:szCs w:val="28"/>
        </w:rPr>
        <w:t>ă</w:t>
      </w:r>
      <w:r>
        <w:rPr>
          <w:sz w:val="28"/>
          <w:szCs w:val="28"/>
        </w:rPr>
        <w:t>spunderea aplic</w:t>
      </w:r>
      <w:r>
        <w:rPr>
          <w:rFonts w:ascii="TimesNewRoman" w:hAnsi="TimesNewRoman" w:cs="TimesNewRoman"/>
          <w:sz w:val="28"/>
          <w:szCs w:val="28"/>
        </w:rPr>
        <w:t>ă</w:t>
      </w:r>
      <w:r>
        <w:rPr>
          <w:sz w:val="28"/>
          <w:szCs w:val="28"/>
        </w:rPr>
        <w:t>rii m</w:t>
      </w:r>
      <w:r>
        <w:rPr>
          <w:rFonts w:ascii="TimesNewRoman" w:hAnsi="TimesNewRoman" w:cs="TimesNewRoman"/>
          <w:sz w:val="28"/>
          <w:szCs w:val="28"/>
        </w:rPr>
        <w:t>ă</w:t>
      </w:r>
      <w:r>
        <w:rPr>
          <w:sz w:val="28"/>
          <w:szCs w:val="28"/>
        </w:rPr>
        <w:t>surilor stabilite de organele sanitar – veterinare</w:t>
      </w:r>
      <w:r w:rsidR="001C5F75">
        <w:rPr>
          <w:sz w:val="28"/>
          <w:szCs w:val="28"/>
        </w:rPr>
        <w:t xml:space="preserve"> </w:t>
      </w:r>
      <w:r>
        <w:rPr>
          <w:sz w:val="28"/>
          <w:szCs w:val="28"/>
        </w:rPr>
        <w:t xml:space="preserve">pentru prevenirea </w:t>
      </w:r>
      <w:r>
        <w:rPr>
          <w:rFonts w:ascii="TimesNewRoman" w:hAnsi="TimesNewRoman" w:cs="TimesNewRoman"/>
          <w:sz w:val="28"/>
          <w:szCs w:val="28"/>
        </w:rPr>
        <w:t>s</w:t>
      </w:r>
      <w:r>
        <w:rPr>
          <w:sz w:val="28"/>
          <w:szCs w:val="28"/>
        </w:rPr>
        <w:t xml:space="preserve">i combaterea bolilor transmisibile la animale precum </w:t>
      </w:r>
      <w:r>
        <w:rPr>
          <w:rFonts w:ascii="TimesNewRoman" w:hAnsi="TimesNewRoman" w:cs="TimesNewRoman"/>
          <w:sz w:val="28"/>
          <w:szCs w:val="28"/>
        </w:rPr>
        <w:t>s</w:t>
      </w:r>
      <w:r>
        <w:rPr>
          <w:sz w:val="28"/>
          <w:szCs w:val="28"/>
        </w:rPr>
        <w:t>i</w:t>
      </w:r>
      <w:r w:rsidR="001C5F75">
        <w:rPr>
          <w:sz w:val="28"/>
          <w:szCs w:val="28"/>
        </w:rPr>
        <w:t xml:space="preserve"> </w:t>
      </w:r>
      <w:r>
        <w:rPr>
          <w:sz w:val="28"/>
          <w:szCs w:val="28"/>
        </w:rPr>
        <w:t xml:space="preserve">de asigurarea bazelor materiale </w:t>
      </w:r>
      <w:r>
        <w:rPr>
          <w:rFonts w:ascii="TimesNewRoman" w:hAnsi="TimesNewRoman" w:cs="TimesNewRoman"/>
          <w:sz w:val="28"/>
          <w:szCs w:val="28"/>
        </w:rPr>
        <w:t>s</w:t>
      </w:r>
      <w:r>
        <w:rPr>
          <w:sz w:val="28"/>
          <w:szCs w:val="28"/>
        </w:rPr>
        <w:t>i a condi</w:t>
      </w:r>
      <w:r w:rsidR="001C5F75">
        <w:rPr>
          <w:sz w:val="28"/>
          <w:szCs w:val="28"/>
        </w:rPr>
        <w:t>ț</w:t>
      </w:r>
      <w:r>
        <w:rPr>
          <w:sz w:val="28"/>
          <w:szCs w:val="28"/>
        </w:rPr>
        <w:t>iilor organizatorice necesare.</w:t>
      </w:r>
    </w:p>
    <w:p w:rsidR="00580A8D" w:rsidRDefault="00580A8D" w:rsidP="00580A8D">
      <w:pPr>
        <w:autoSpaceDE w:val="0"/>
        <w:autoSpaceDN w:val="0"/>
        <w:adjustRightInd w:val="0"/>
        <w:rPr>
          <w:sz w:val="28"/>
          <w:szCs w:val="28"/>
        </w:rPr>
      </w:pPr>
      <w:r>
        <w:rPr>
          <w:sz w:val="28"/>
          <w:szCs w:val="28"/>
        </w:rPr>
        <w:t>Bolile transmisibile de la animal la om (zoonoze) sunt: bacteriene,</w:t>
      </w:r>
      <w:r w:rsidR="001C5F75">
        <w:rPr>
          <w:sz w:val="28"/>
          <w:szCs w:val="28"/>
        </w:rPr>
        <w:t xml:space="preserve"> </w:t>
      </w:r>
      <w:r>
        <w:rPr>
          <w:sz w:val="28"/>
          <w:szCs w:val="28"/>
        </w:rPr>
        <w:t xml:space="preserve">virotice </w:t>
      </w:r>
      <w:r>
        <w:rPr>
          <w:rFonts w:ascii="TimesNewRoman" w:hAnsi="TimesNewRoman" w:cs="TimesNewRoman"/>
          <w:sz w:val="28"/>
          <w:szCs w:val="28"/>
        </w:rPr>
        <w:t>s</w:t>
      </w:r>
      <w:r>
        <w:rPr>
          <w:sz w:val="28"/>
          <w:szCs w:val="28"/>
        </w:rPr>
        <w:t>i parazitare.</w:t>
      </w:r>
    </w:p>
    <w:p w:rsidR="00580A8D" w:rsidRDefault="00580A8D" w:rsidP="00580A8D">
      <w:pPr>
        <w:autoSpaceDE w:val="0"/>
        <w:autoSpaceDN w:val="0"/>
        <w:adjustRightInd w:val="0"/>
        <w:rPr>
          <w:sz w:val="28"/>
          <w:szCs w:val="28"/>
        </w:rPr>
      </w:pPr>
      <w:r>
        <w:rPr>
          <w:sz w:val="28"/>
          <w:szCs w:val="28"/>
        </w:rPr>
        <w:t>Bacteriene: tuberculoz</w:t>
      </w:r>
      <w:r>
        <w:rPr>
          <w:rFonts w:ascii="TimesNewRoman" w:hAnsi="TimesNewRoman" w:cs="TimesNewRoman"/>
          <w:sz w:val="28"/>
          <w:szCs w:val="28"/>
        </w:rPr>
        <w:t xml:space="preserve">ă </w:t>
      </w:r>
      <w:r>
        <w:rPr>
          <w:sz w:val="28"/>
          <w:szCs w:val="28"/>
        </w:rPr>
        <w:t>bovin</w:t>
      </w:r>
      <w:r>
        <w:rPr>
          <w:rFonts w:ascii="TimesNewRoman" w:hAnsi="TimesNewRoman" w:cs="TimesNewRoman"/>
          <w:sz w:val="28"/>
          <w:szCs w:val="28"/>
        </w:rPr>
        <w:t>ă</w:t>
      </w:r>
      <w:r>
        <w:rPr>
          <w:sz w:val="28"/>
          <w:szCs w:val="28"/>
        </w:rPr>
        <w:t>, bruceloz</w:t>
      </w:r>
      <w:r>
        <w:rPr>
          <w:rFonts w:ascii="TimesNewRoman" w:hAnsi="TimesNewRoman" w:cs="TimesNewRoman"/>
          <w:sz w:val="28"/>
          <w:szCs w:val="28"/>
        </w:rPr>
        <w:t>ă</w:t>
      </w:r>
      <w:r>
        <w:rPr>
          <w:sz w:val="28"/>
          <w:szCs w:val="28"/>
        </w:rPr>
        <w:t>, leptospiroz</w:t>
      </w:r>
      <w:r>
        <w:rPr>
          <w:rFonts w:ascii="TimesNewRoman" w:hAnsi="TimesNewRoman" w:cs="TimesNewRoman"/>
          <w:sz w:val="28"/>
          <w:szCs w:val="28"/>
        </w:rPr>
        <w:t>ă</w:t>
      </w:r>
      <w:r>
        <w:rPr>
          <w:sz w:val="28"/>
          <w:szCs w:val="28"/>
        </w:rPr>
        <w:t>, salmoneloz</w:t>
      </w:r>
      <w:r>
        <w:rPr>
          <w:rFonts w:ascii="TimesNewRoman" w:hAnsi="TimesNewRoman" w:cs="TimesNewRoman"/>
          <w:sz w:val="28"/>
          <w:szCs w:val="28"/>
        </w:rPr>
        <w:t>ă</w:t>
      </w:r>
      <w:r>
        <w:rPr>
          <w:sz w:val="28"/>
          <w:szCs w:val="28"/>
        </w:rPr>
        <w:t>,</w:t>
      </w:r>
      <w:r w:rsidR="001C5F75">
        <w:rPr>
          <w:sz w:val="28"/>
          <w:szCs w:val="28"/>
        </w:rPr>
        <w:t xml:space="preserve"> </w:t>
      </w:r>
      <w:r>
        <w:rPr>
          <w:sz w:val="28"/>
          <w:szCs w:val="28"/>
        </w:rPr>
        <w:t xml:space="preserve">antraxul, stafilococia </w:t>
      </w:r>
      <w:r>
        <w:rPr>
          <w:rFonts w:ascii="TimesNewRoman" w:hAnsi="TimesNewRoman" w:cs="TimesNewRoman"/>
          <w:sz w:val="28"/>
          <w:szCs w:val="28"/>
        </w:rPr>
        <w:t>s</w:t>
      </w:r>
      <w:r>
        <w:rPr>
          <w:sz w:val="28"/>
          <w:szCs w:val="28"/>
        </w:rPr>
        <w:t>i tetanosul.</w:t>
      </w:r>
    </w:p>
    <w:p w:rsidR="00580A8D" w:rsidRDefault="00580A8D" w:rsidP="00580A8D">
      <w:pPr>
        <w:autoSpaceDE w:val="0"/>
        <w:autoSpaceDN w:val="0"/>
        <w:adjustRightInd w:val="0"/>
        <w:rPr>
          <w:sz w:val="28"/>
          <w:szCs w:val="28"/>
        </w:rPr>
      </w:pPr>
      <w:r>
        <w:rPr>
          <w:sz w:val="28"/>
          <w:szCs w:val="28"/>
        </w:rPr>
        <w:t>Virotice: turbarea, febra aftoas</w:t>
      </w:r>
      <w:r>
        <w:rPr>
          <w:rFonts w:ascii="TimesNewRoman" w:hAnsi="TimesNewRoman" w:cs="TimesNewRoman"/>
          <w:sz w:val="28"/>
          <w:szCs w:val="28"/>
        </w:rPr>
        <w:t>ă</w:t>
      </w:r>
      <w:r>
        <w:rPr>
          <w:sz w:val="28"/>
          <w:szCs w:val="28"/>
        </w:rPr>
        <w:t>, pesta, leucoza.</w:t>
      </w:r>
    </w:p>
    <w:p w:rsidR="00580A8D" w:rsidRDefault="00580A8D" w:rsidP="00580A8D">
      <w:pPr>
        <w:autoSpaceDE w:val="0"/>
        <w:autoSpaceDN w:val="0"/>
        <w:adjustRightInd w:val="0"/>
        <w:rPr>
          <w:sz w:val="28"/>
          <w:szCs w:val="28"/>
        </w:rPr>
      </w:pPr>
      <w:r>
        <w:rPr>
          <w:sz w:val="28"/>
          <w:szCs w:val="28"/>
        </w:rPr>
        <w:t>Parazitare: trichineloza, echinocoza, dermatomiceea.</w:t>
      </w:r>
    </w:p>
    <w:p w:rsidR="00580A8D" w:rsidRDefault="00580A8D" w:rsidP="00580A8D">
      <w:pPr>
        <w:autoSpaceDE w:val="0"/>
        <w:autoSpaceDN w:val="0"/>
        <w:adjustRightInd w:val="0"/>
        <w:rPr>
          <w:sz w:val="28"/>
          <w:szCs w:val="28"/>
        </w:rPr>
      </w:pPr>
      <w:r>
        <w:rPr>
          <w:sz w:val="28"/>
          <w:szCs w:val="28"/>
        </w:rPr>
        <w:t>Omenirea se afl</w:t>
      </w:r>
      <w:r>
        <w:rPr>
          <w:rFonts w:ascii="TimesNewRoman" w:hAnsi="TimesNewRoman" w:cs="TimesNewRoman"/>
          <w:sz w:val="28"/>
          <w:szCs w:val="28"/>
        </w:rPr>
        <w:t xml:space="preserve">ă </w:t>
      </w:r>
      <w:r>
        <w:rPr>
          <w:sz w:val="28"/>
          <w:szCs w:val="28"/>
        </w:rPr>
        <w:t>sub amenin</w:t>
      </w:r>
      <w:r w:rsidR="001C5F75">
        <w:rPr>
          <w:sz w:val="28"/>
          <w:szCs w:val="28"/>
        </w:rPr>
        <w:t>ț</w:t>
      </w:r>
      <w:r>
        <w:rPr>
          <w:sz w:val="28"/>
          <w:szCs w:val="28"/>
        </w:rPr>
        <w:t>area izbucnirii a unei epidemii de grip</w:t>
      </w:r>
      <w:r>
        <w:rPr>
          <w:rFonts w:ascii="TimesNewRoman" w:hAnsi="TimesNewRoman" w:cs="TimesNewRoman"/>
          <w:sz w:val="28"/>
          <w:szCs w:val="28"/>
        </w:rPr>
        <w:t>ă</w:t>
      </w:r>
      <w:r w:rsidR="001C5F75">
        <w:rPr>
          <w:rFonts w:ascii="TimesNewRoman" w:hAnsi="TimesNewRoman" w:cs="TimesNewRoman"/>
          <w:sz w:val="28"/>
          <w:szCs w:val="28"/>
        </w:rPr>
        <w:t xml:space="preserve"> </w:t>
      </w:r>
      <w:r>
        <w:rPr>
          <w:sz w:val="28"/>
          <w:szCs w:val="28"/>
        </w:rPr>
        <w:t>care ar putea avea rezultat milioane de decese. Cel mai mare pericol îl</w:t>
      </w:r>
      <w:r w:rsidR="001C5F75">
        <w:rPr>
          <w:sz w:val="28"/>
          <w:szCs w:val="28"/>
        </w:rPr>
        <w:t xml:space="preserve"> </w:t>
      </w:r>
      <w:r>
        <w:rPr>
          <w:sz w:val="28"/>
          <w:szCs w:val="28"/>
        </w:rPr>
        <w:t>reprezint</w:t>
      </w:r>
      <w:r>
        <w:rPr>
          <w:rFonts w:ascii="TimesNewRoman" w:hAnsi="TimesNewRoman" w:cs="TimesNewRoman"/>
          <w:sz w:val="28"/>
          <w:szCs w:val="28"/>
        </w:rPr>
        <w:t xml:space="preserve">ă </w:t>
      </w:r>
      <w:r>
        <w:rPr>
          <w:sz w:val="28"/>
          <w:szCs w:val="28"/>
        </w:rPr>
        <w:t>o combina</w:t>
      </w:r>
      <w:r w:rsidR="001C5F75">
        <w:rPr>
          <w:sz w:val="28"/>
          <w:szCs w:val="28"/>
        </w:rPr>
        <w:t>ț</w:t>
      </w:r>
      <w:r>
        <w:rPr>
          <w:sz w:val="28"/>
          <w:szCs w:val="28"/>
        </w:rPr>
        <w:t>ie între virusul gripei aviare (r</w:t>
      </w:r>
      <w:r>
        <w:rPr>
          <w:rFonts w:ascii="TimesNewRoman" w:hAnsi="TimesNewRoman" w:cs="TimesNewRoman"/>
          <w:sz w:val="28"/>
          <w:szCs w:val="28"/>
        </w:rPr>
        <w:t>ă</w:t>
      </w:r>
      <w:r>
        <w:rPr>
          <w:sz w:val="28"/>
          <w:szCs w:val="28"/>
        </w:rPr>
        <w:t>spândit</w:t>
      </w:r>
      <w:r>
        <w:rPr>
          <w:rFonts w:ascii="TimesNewRoman" w:hAnsi="TimesNewRoman" w:cs="TimesNewRoman"/>
          <w:sz w:val="28"/>
          <w:szCs w:val="28"/>
        </w:rPr>
        <w:t xml:space="preserve">ă </w:t>
      </w:r>
      <w:r>
        <w:rPr>
          <w:sz w:val="28"/>
          <w:szCs w:val="28"/>
        </w:rPr>
        <w:t>la p</w:t>
      </w:r>
      <w:r>
        <w:rPr>
          <w:rFonts w:ascii="TimesNewRoman" w:hAnsi="TimesNewRoman" w:cs="TimesNewRoman"/>
          <w:sz w:val="28"/>
          <w:szCs w:val="28"/>
        </w:rPr>
        <w:t>ă</w:t>
      </w:r>
      <w:r>
        <w:rPr>
          <w:sz w:val="28"/>
          <w:szCs w:val="28"/>
        </w:rPr>
        <w:t>s</w:t>
      </w:r>
      <w:r>
        <w:rPr>
          <w:rFonts w:ascii="TimesNewRoman" w:hAnsi="TimesNewRoman" w:cs="TimesNewRoman"/>
          <w:sz w:val="28"/>
          <w:szCs w:val="28"/>
        </w:rPr>
        <w:t>ă</w:t>
      </w:r>
      <w:r>
        <w:rPr>
          <w:sz w:val="28"/>
          <w:szCs w:val="28"/>
        </w:rPr>
        <w:t xml:space="preserve">ri) </w:t>
      </w:r>
      <w:r>
        <w:rPr>
          <w:rFonts w:ascii="TimesNewRoman" w:hAnsi="TimesNewRoman" w:cs="TimesNewRoman"/>
          <w:sz w:val="28"/>
          <w:szCs w:val="28"/>
        </w:rPr>
        <w:t>s</w:t>
      </w:r>
      <w:r>
        <w:rPr>
          <w:sz w:val="28"/>
          <w:szCs w:val="28"/>
        </w:rPr>
        <w:t>i</w:t>
      </w:r>
      <w:r w:rsidR="001C5F75">
        <w:rPr>
          <w:sz w:val="28"/>
          <w:szCs w:val="28"/>
        </w:rPr>
        <w:t xml:space="preserve"> </w:t>
      </w:r>
      <w:r>
        <w:rPr>
          <w:sz w:val="28"/>
          <w:szCs w:val="28"/>
        </w:rPr>
        <w:t>virusul ce provoac</w:t>
      </w:r>
      <w:r>
        <w:rPr>
          <w:rFonts w:ascii="TimesNewRoman" w:hAnsi="TimesNewRoman" w:cs="TimesNewRoman"/>
          <w:sz w:val="28"/>
          <w:szCs w:val="28"/>
        </w:rPr>
        <w:t xml:space="preserve">ă </w:t>
      </w:r>
      <w:r>
        <w:rPr>
          <w:sz w:val="28"/>
          <w:szCs w:val="28"/>
        </w:rPr>
        <w:t>gripa la om.</w:t>
      </w:r>
    </w:p>
    <w:p w:rsidR="00580A8D" w:rsidRDefault="00580A8D" w:rsidP="00580A8D">
      <w:pPr>
        <w:autoSpaceDE w:val="0"/>
        <w:autoSpaceDN w:val="0"/>
        <w:adjustRightInd w:val="0"/>
        <w:rPr>
          <w:sz w:val="28"/>
          <w:szCs w:val="28"/>
        </w:rPr>
      </w:pPr>
      <w:r>
        <w:rPr>
          <w:sz w:val="28"/>
          <w:szCs w:val="28"/>
        </w:rPr>
        <w:t>S-a ajuns la concluzia c</w:t>
      </w:r>
      <w:r>
        <w:rPr>
          <w:rFonts w:ascii="TimesNewRoman" w:hAnsi="TimesNewRoman" w:cs="TimesNewRoman"/>
          <w:sz w:val="28"/>
          <w:szCs w:val="28"/>
        </w:rPr>
        <w:t xml:space="preserve">ă </w:t>
      </w:r>
      <w:r>
        <w:rPr>
          <w:sz w:val="28"/>
          <w:szCs w:val="28"/>
        </w:rPr>
        <w:t>cei doi viru</w:t>
      </w:r>
      <w:r>
        <w:rPr>
          <w:rFonts w:ascii="TimesNewRoman" w:hAnsi="TimesNewRoman" w:cs="TimesNewRoman"/>
          <w:sz w:val="28"/>
          <w:szCs w:val="28"/>
        </w:rPr>
        <w:t>s</w:t>
      </w:r>
      <w:r>
        <w:rPr>
          <w:sz w:val="28"/>
          <w:szCs w:val="28"/>
        </w:rPr>
        <w:t xml:space="preserve">i aviar </w:t>
      </w:r>
      <w:r>
        <w:rPr>
          <w:rFonts w:ascii="TimesNewRoman" w:hAnsi="TimesNewRoman" w:cs="TimesNewRoman"/>
          <w:sz w:val="28"/>
          <w:szCs w:val="28"/>
        </w:rPr>
        <w:t>s</w:t>
      </w:r>
      <w:r>
        <w:rPr>
          <w:sz w:val="28"/>
          <w:szCs w:val="28"/>
        </w:rPr>
        <w:t>i uman se combin</w:t>
      </w:r>
      <w:r>
        <w:rPr>
          <w:rFonts w:ascii="TimesNewRoman" w:hAnsi="TimesNewRoman" w:cs="TimesNewRoman"/>
          <w:sz w:val="28"/>
          <w:szCs w:val="28"/>
        </w:rPr>
        <w:t>ă</w:t>
      </w:r>
      <w:r w:rsidR="001C5F75">
        <w:rPr>
          <w:rFonts w:ascii="TimesNewRoman" w:hAnsi="TimesNewRoman" w:cs="TimesNewRoman"/>
          <w:sz w:val="28"/>
          <w:szCs w:val="28"/>
        </w:rPr>
        <w:t xml:space="preserve"> </w:t>
      </w:r>
      <w:r>
        <w:rPr>
          <w:sz w:val="28"/>
          <w:szCs w:val="28"/>
        </w:rPr>
        <w:t>intervenind muta</w:t>
      </w:r>
      <w:r w:rsidR="001C5F75">
        <w:rPr>
          <w:sz w:val="28"/>
          <w:szCs w:val="28"/>
        </w:rPr>
        <w:t>ți</w:t>
      </w:r>
      <w:r>
        <w:rPr>
          <w:sz w:val="28"/>
          <w:szCs w:val="28"/>
        </w:rPr>
        <w:t>i care s</w:t>
      </w:r>
      <w:r>
        <w:rPr>
          <w:rFonts w:ascii="TimesNewRoman" w:hAnsi="TimesNewRoman" w:cs="TimesNewRoman"/>
          <w:sz w:val="28"/>
          <w:szCs w:val="28"/>
        </w:rPr>
        <w:t xml:space="preserve">ă </w:t>
      </w:r>
      <w:r>
        <w:rPr>
          <w:sz w:val="28"/>
          <w:szCs w:val="28"/>
        </w:rPr>
        <w:t>declan</w:t>
      </w:r>
      <w:r>
        <w:rPr>
          <w:rFonts w:ascii="TimesNewRoman" w:hAnsi="TimesNewRoman" w:cs="TimesNewRoman"/>
          <w:sz w:val="28"/>
          <w:szCs w:val="28"/>
        </w:rPr>
        <w:t>s</w:t>
      </w:r>
      <w:r>
        <w:rPr>
          <w:sz w:val="28"/>
          <w:szCs w:val="28"/>
        </w:rPr>
        <w:t>eze o pandemie. Acest virus poate fi adus</w:t>
      </w:r>
      <w:r w:rsidR="001C5F75">
        <w:rPr>
          <w:sz w:val="28"/>
          <w:szCs w:val="28"/>
        </w:rPr>
        <w:t xml:space="preserve"> </w:t>
      </w:r>
      <w:r>
        <w:rPr>
          <w:sz w:val="28"/>
          <w:szCs w:val="28"/>
        </w:rPr>
        <w:t>atât de fluxul migrator al p</w:t>
      </w:r>
      <w:r>
        <w:rPr>
          <w:rFonts w:ascii="TimesNewRoman" w:hAnsi="TimesNewRoman" w:cs="TimesNewRoman"/>
          <w:sz w:val="28"/>
          <w:szCs w:val="28"/>
        </w:rPr>
        <w:t>ă</w:t>
      </w:r>
      <w:r>
        <w:rPr>
          <w:sz w:val="28"/>
          <w:szCs w:val="28"/>
        </w:rPr>
        <w:t>s</w:t>
      </w:r>
      <w:r>
        <w:rPr>
          <w:rFonts w:ascii="TimesNewRoman" w:hAnsi="TimesNewRoman" w:cs="TimesNewRoman"/>
          <w:sz w:val="28"/>
          <w:szCs w:val="28"/>
        </w:rPr>
        <w:t>ă</w:t>
      </w:r>
      <w:r>
        <w:rPr>
          <w:sz w:val="28"/>
          <w:szCs w:val="28"/>
        </w:rPr>
        <w:t xml:space="preserve">rilor cât </w:t>
      </w:r>
      <w:r>
        <w:rPr>
          <w:rFonts w:ascii="TimesNewRoman" w:hAnsi="TimesNewRoman" w:cs="TimesNewRoman"/>
          <w:sz w:val="28"/>
          <w:szCs w:val="28"/>
        </w:rPr>
        <w:t>s</w:t>
      </w:r>
      <w:r>
        <w:rPr>
          <w:sz w:val="28"/>
          <w:szCs w:val="28"/>
        </w:rPr>
        <w:t>i de cel uman ajungâdu-se la o</w:t>
      </w:r>
      <w:r w:rsidR="001C5F75">
        <w:rPr>
          <w:sz w:val="28"/>
          <w:szCs w:val="28"/>
        </w:rPr>
        <w:t xml:space="preserve"> </w:t>
      </w:r>
      <w:r>
        <w:rPr>
          <w:sz w:val="28"/>
          <w:szCs w:val="28"/>
        </w:rPr>
        <w:t>extindere a evolu</w:t>
      </w:r>
      <w:r w:rsidR="001C5F75">
        <w:rPr>
          <w:rFonts w:ascii="TimesNewRoman" w:hAnsi="TimesNewRoman" w:cs="TimesNewRoman"/>
          <w:sz w:val="28"/>
          <w:szCs w:val="28"/>
        </w:rPr>
        <w:t>ț</w:t>
      </w:r>
      <w:r>
        <w:rPr>
          <w:sz w:val="28"/>
          <w:szCs w:val="28"/>
        </w:rPr>
        <w:t xml:space="preserve">iilor epidemice pe teritoriul comunei </w:t>
      </w:r>
      <w:r w:rsidR="001C5F75">
        <w:rPr>
          <w:sz w:val="28"/>
          <w:szCs w:val="28"/>
        </w:rPr>
        <w:t>Merești</w:t>
      </w:r>
      <w:r>
        <w:rPr>
          <w:sz w:val="28"/>
          <w:szCs w:val="28"/>
        </w:rPr>
        <w:t>.</w:t>
      </w:r>
    </w:p>
    <w:p w:rsidR="00580A8D" w:rsidRDefault="00580A8D" w:rsidP="00580A8D">
      <w:pPr>
        <w:autoSpaceDE w:val="0"/>
        <w:autoSpaceDN w:val="0"/>
        <w:adjustRightInd w:val="0"/>
        <w:rPr>
          <w:sz w:val="28"/>
          <w:szCs w:val="28"/>
        </w:rPr>
      </w:pPr>
      <w:r>
        <w:rPr>
          <w:sz w:val="28"/>
          <w:szCs w:val="28"/>
        </w:rPr>
        <w:t>Gripa aviar</w:t>
      </w:r>
      <w:r>
        <w:rPr>
          <w:rFonts w:ascii="TimesNewRoman" w:hAnsi="TimesNewRoman" w:cs="TimesNewRoman"/>
          <w:sz w:val="28"/>
          <w:szCs w:val="28"/>
        </w:rPr>
        <w:t xml:space="preserve">ă </w:t>
      </w:r>
      <w:r>
        <w:rPr>
          <w:sz w:val="28"/>
          <w:szCs w:val="28"/>
        </w:rPr>
        <w:t xml:space="preserve">nu s-a manifestat în comuna </w:t>
      </w:r>
      <w:r w:rsidR="001C5F75">
        <w:rPr>
          <w:sz w:val="28"/>
          <w:szCs w:val="28"/>
        </w:rPr>
        <w:t>Merești</w:t>
      </w:r>
      <w:r>
        <w:rPr>
          <w:sz w:val="28"/>
          <w:szCs w:val="28"/>
        </w:rPr>
        <w:t xml:space="preserve"> pân</w:t>
      </w:r>
      <w:r>
        <w:rPr>
          <w:rFonts w:ascii="TimesNewRoman" w:hAnsi="TimesNewRoman" w:cs="TimesNewRoman"/>
          <w:sz w:val="28"/>
          <w:szCs w:val="28"/>
        </w:rPr>
        <w:t xml:space="preserve">ă </w:t>
      </w:r>
      <w:r>
        <w:rPr>
          <w:sz w:val="28"/>
          <w:szCs w:val="28"/>
        </w:rPr>
        <w:t>la aceast</w:t>
      </w:r>
      <w:r>
        <w:rPr>
          <w:rFonts w:ascii="TimesNewRoman" w:hAnsi="TimesNewRoman" w:cs="TimesNewRoman"/>
          <w:sz w:val="28"/>
          <w:szCs w:val="28"/>
        </w:rPr>
        <w:t>ă</w:t>
      </w:r>
      <w:r w:rsidR="001C5F75">
        <w:rPr>
          <w:rFonts w:ascii="TimesNewRoman" w:hAnsi="TimesNewRoman" w:cs="TimesNewRoman"/>
          <w:sz w:val="28"/>
          <w:szCs w:val="28"/>
        </w:rPr>
        <w:t xml:space="preserve"> </w:t>
      </w:r>
      <w:r>
        <w:rPr>
          <w:sz w:val="28"/>
          <w:szCs w:val="28"/>
        </w:rPr>
        <w:t>dat</w:t>
      </w:r>
      <w:r>
        <w:rPr>
          <w:rFonts w:ascii="TimesNewRoman" w:hAnsi="TimesNewRoman" w:cs="TimesNewRoman"/>
          <w:sz w:val="28"/>
          <w:szCs w:val="28"/>
        </w:rPr>
        <w:t>ă</w:t>
      </w:r>
      <w:r>
        <w:rPr>
          <w:sz w:val="28"/>
          <w:szCs w:val="28"/>
        </w:rPr>
        <w:t>.</w:t>
      </w:r>
    </w:p>
    <w:p w:rsidR="00580A8D" w:rsidRDefault="00580A8D" w:rsidP="00580A8D">
      <w:pPr>
        <w:autoSpaceDE w:val="0"/>
        <w:autoSpaceDN w:val="0"/>
        <w:adjustRightInd w:val="0"/>
        <w:rPr>
          <w:b/>
          <w:bCs/>
          <w:i/>
          <w:iCs/>
          <w:sz w:val="28"/>
          <w:szCs w:val="28"/>
        </w:rPr>
      </w:pPr>
      <w:r>
        <w:rPr>
          <w:b/>
          <w:bCs/>
          <w:i/>
          <w:iCs/>
          <w:sz w:val="28"/>
          <w:szCs w:val="28"/>
        </w:rPr>
        <w:t>4. RISCUL DE INCENDIU</w:t>
      </w:r>
    </w:p>
    <w:p w:rsidR="00580A8D" w:rsidRDefault="00580A8D" w:rsidP="00580A8D">
      <w:pPr>
        <w:autoSpaceDE w:val="0"/>
        <w:autoSpaceDN w:val="0"/>
        <w:adjustRightInd w:val="0"/>
        <w:rPr>
          <w:sz w:val="28"/>
          <w:szCs w:val="28"/>
        </w:rPr>
      </w:pPr>
      <w:r>
        <w:rPr>
          <w:sz w:val="28"/>
          <w:szCs w:val="28"/>
        </w:rPr>
        <w:t>Incendiile de p</w:t>
      </w:r>
      <w:r>
        <w:rPr>
          <w:rFonts w:ascii="TimesNewRoman" w:hAnsi="TimesNewRoman" w:cs="TimesNewRoman"/>
          <w:sz w:val="28"/>
          <w:szCs w:val="28"/>
        </w:rPr>
        <w:t>ă</w:t>
      </w:r>
      <w:r>
        <w:rPr>
          <w:sz w:val="28"/>
          <w:szCs w:val="28"/>
        </w:rPr>
        <w:t>dure iau na</w:t>
      </w:r>
      <w:r>
        <w:rPr>
          <w:rFonts w:ascii="TimesNewRoman" w:hAnsi="TimesNewRoman" w:cs="TimesNewRoman"/>
          <w:sz w:val="28"/>
          <w:szCs w:val="28"/>
        </w:rPr>
        <w:t>s</w:t>
      </w:r>
      <w:r>
        <w:rPr>
          <w:sz w:val="28"/>
          <w:szCs w:val="28"/>
        </w:rPr>
        <w:t>tere, în majoritatea cazurilor din neglijen</w:t>
      </w:r>
      <w:r w:rsidR="001C5F75">
        <w:rPr>
          <w:sz w:val="28"/>
          <w:szCs w:val="28"/>
        </w:rPr>
        <w:t>ț</w:t>
      </w:r>
      <w:r>
        <w:rPr>
          <w:sz w:val="28"/>
          <w:szCs w:val="28"/>
        </w:rPr>
        <w:t>a</w:t>
      </w:r>
      <w:r w:rsidR="001C5F75">
        <w:rPr>
          <w:sz w:val="28"/>
          <w:szCs w:val="28"/>
        </w:rPr>
        <w:t xml:space="preserve"> </w:t>
      </w:r>
      <w:r>
        <w:rPr>
          <w:sz w:val="28"/>
          <w:szCs w:val="28"/>
        </w:rPr>
        <w:t>oamenilor, rar provocate de tr</w:t>
      </w:r>
      <w:r>
        <w:rPr>
          <w:rFonts w:ascii="TimesNewRoman" w:hAnsi="TimesNewRoman" w:cs="TimesNewRoman"/>
          <w:sz w:val="28"/>
          <w:szCs w:val="28"/>
        </w:rPr>
        <w:t>ă</w:t>
      </w:r>
      <w:r>
        <w:rPr>
          <w:sz w:val="28"/>
          <w:szCs w:val="28"/>
        </w:rPr>
        <w:t>snete , precum si datorit</w:t>
      </w:r>
      <w:r>
        <w:rPr>
          <w:rFonts w:ascii="TimesNewRoman" w:hAnsi="TimesNewRoman" w:cs="TimesNewRoman"/>
          <w:sz w:val="28"/>
          <w:szCs w:val="28"/>
        </w:rPr>
        <w:t xml:space="preserve">ă </w:t>
      </w:r>
      <w:r>
        <w:rPr>
          <w:sz w:val="28"/>
          <w:szCs w:val="28"/>
        </w:rPr>
        <w:t>autoaprinderii.</w:t>
      </w:r>
    </w:p>
    <w:p w:rsidR="00580A8D" w:rsidRDefault="00580A8D" w:rsidP="00580A8D">
      <w:pPr>
        <w:autoSpaceDE w:val="0"/>
        <w:autoSpaceDN w:val="0"/>
        <w:adjustRightInd w:val="0"/>
        <w:rPr>
          <w:sz w:val="28"/>
          <w:szCs w:val="28"/>
        </w:rPr>
      </w:pPr>
      <w:r>
        <w:rPr>
          <w:sz w:val="28"/>
          <w:szCs w:val="28"/>
        </w:rPr>
        <w:t>Factorii care favorizeaz</w:t>
      </w:r>
      <w:r>
        <w:rPr>
          <w:rFonts w:ascii="TimesNewRoman" w:hAnsi="TimesNewRoman" w:cs="TimesNewRoman"/>
          <w:sz w:val="28"/>
          <w:szCs w:val="28"/>
        </w:rPr>
        <w:t xml:space="preserve">ă </w:t>
      </w:r>
      <w:r>
        <w:rPr>
          <w:sz w:val="28"/>
          <w:szCs w:val="28"/>
        </w:rPr>
        <w:t>incendiul: anotimpul în care izbucne</w:t>
      </w:r>
      <w:r>
        <w:rPr>
          <w:rFonts w:ascii="TimesNewRoman" w:hAnsi="TimesNewRoman" w:cs="TimesNewRoman"/>
          <w:sz w:val="28"/>
          <w:szCs w:val="28"/>
        </w:rPr>
        <w:t>s</w:t>
      </w:r>
      <w:r>
        <w:rPr>
          <w:sz w:val="28"/>
          <w:szCs w:val="28"/>
        </w:rPr>
        <w:t>te acesta,</w:t>
      </w:r>
      <w:r w:rsidR="001C5F75">
        <w:rPr>
          <w:sz w:val="28"/>
          <w:szCs w:val="28"/>
        </w:rPr>
        <w:t xml:space="preserve"> </w:t>
      </w:r>
      <w:r>
        <w:rPr>
          <w:sz w:val="28"/>
          <w:szCs w:val="28"/>
        </w:rPr>
        <w:t>felul incendiului, condi</w:t>
      </w:r>
      <w:r w:rsidR="001C5F75">
        <w:rPr>
          <w:rFonts w:ascii="TimesNewRoman" w:hAnsi="TimesNewRoman" w:cs="TimesNewRoman"/>
          <w:sz w:val="28"/>
          <w:szCs w:val="28"/>
        </w:rPr>
        <w:t>ț</w:t>
      </w:r>
      <w:r>
        <w:rPr>
          <w:sz w:val="28"/>
          <w:szCs w:val="28"/>
        </w:rPr>
        <w:t>iile meteorologice, topografia terenului. Astfel,</w:t>
      </w:r>
      <w:r w:rsidR="001C5F75">
        <w:rPr>
          <w:sz w:val="28"/>
          <w:szCs w:val="28"/>
        </w:rPr>
        <w:t xml:space="preserve"> </w:t>
      </w:r>
      <w:r>
        <w:rPr>
          <w:sz w:val="28"/>
          <w:szCs w:val="28"/>
        </w:rPr>
        <w:t>seceta provoac</w:t>
      </w:r>
      <w:r>
        <w:rPr>
          <w:rFonts w:ascii="TimesNewRoman" w:hAnsi="TimesNewRoman" w:cs="TimesNewRoman"/>
          <w:sz w:val="28"/>
          <w:szCs w:val="28"/>
        </w:rPr>
        <w:t xml:space="preserve">ă </w:t>
      </w:r>
      <w:r>
        <w:rPr>
          <w:sz w:val="28"/>
          <w:szCs w:val="28"/>
        </w:rPr>
        <w:t>uscarea puternic</w:t>
      </w:r>
      <w:r>
        <w:rPr>
          <w:rFonts w:ascii="TimesNewRoman" w:hAnsi="TimesNewRoman" w:cs="TimesNewRoman"/>
          <w:sz w:val="28"/>
          <w:szCs w:val="28"/>
        </w:rPr>
        <w:t xml:space="preserve">ă </w:t>
      </w:r>
      <w:r>
        <w:rPr>
          <w:sz w:val="28"/>
          <w:szCs w:val="28"/>
        </w:rPr>
        <w:t xml:space="preserve">a ierburilor, lizierei </w:t>
      </w:r>
      <w:r>
        <w:rPr>
          <w:rFonts w:ascii="TimesNewRoman" w:hAnsi="TimesNewRoman" w:cs="TimesNewRoman"/>
          <w:sz w:val="28"/>
          <w:szCs w:val="28"/>
        </w:rPr>
        <w:t>s</w:t>
      </w:r>
      <w:r>
        <w:rPr>
          <w:sz w:val="28"/>
          <w:szCs w:val="28"/>
        </w:rPr>
        <w:t>i resturilor de</w:t>
      </w:r>
      <w:r w:rsidR="001C5F75">
        <w:rPr>
          <w:sz w:val="28"/>
          <w:szCs w:val="28"/>
        </w:rPr>
        <w:t xml:space="preserve"> </w:t>
      </w:r>
      <w:r>
        <w:rPr>
          <w:sz w:val="28"/>
          <w:szCs w:val="28"/>
        </w:rPr>
        <w:t xml:space="preserve">exploatare, iar vântul </w:t>
      </w:r>
      <w:r w:rsidR="001C5F75">
        <w:rPr>
          <w:sz w:val="28"/>
          <w:szCs w:val="28"/>
        </w:rPr>
        <w:t xml:space="preserve"> </w:t>
      </w:r>
      <w:r>
        <w:rPr>
          <w:sz w:val="28"/>
          <w:szCs w:val="28"/>
        </w:rPr>
        <w:t>intensific</w:t>
      </w:r>
      <w:r>
        <w:rPr>
          <w:rFonts w:ascii="TimesNewRoman" w:hAnsi="TimesNewRoman" w:cs="TimesNewRoman"/>
          <w:sz w:val="28"/>
          <w:szCs w:val="28"/>
        </w:rPr>
        <w:t xml:space="preserve">ă </w:t>
      </w:r>
      <w:r>
        <w:rPr>
          <w:sz w:val="28"/>
          <w:szCs w:val="28"/>
        </w:rPr>
        <w:t xml:space="preserve">arderea </w:t>
      </w:r>
      <w:r>
        <w:rPr>
          <w:rFonts w:ascii="TimesNewRoman" w:hAnsi="TimesNewRoman" w:cs="TimesNewRoman"/>
          <w:sz w:val="28"/>
          <w:szCs w:val="28"/>
        </w:rPr>
        <w:t>s</w:t>
      </w:r>
      <w:r>
        <w:rPr>
          <w:sz w:val="28"/>
          <w:szCs w:val="28"/>
        </w:rPr>
        <w:t>i extinde incendiul. De asemenea,</w:t>
      </w:r>
      <w:r w:rsidR="001C5F75">
        <w:rPr>
          <w:sz w:val="28"/>
          <w:szCs w:val="28"/>
        </w:rPr>
        <w:t xml:space="preserve"> </w:t>
      </w:r>
      <w:r>
        <w:rPr>
          <w:sz w:val="28"/>
          <w:szCs w:val="28"/>
        </w:rPr>
        <w:t>incendiile iau na</w:t>
      </w:r>
      <w:r>
        <w:rPr>
          <w:rFonts w:ascii="TimesNewRoman" w:hAnsi="TimesNewRoman" w:cs="TimesNewRoman"/>
          <w:sz w:val="28"/>
          <w:szCs w:val="28"/>
        </w:rPr>
        <w:t>s</w:t>
      </w:r>
      <w:r>
        <w:rPr>
          <w:sz w:val="28"/>
          <w:szCs w:val="28"/>
        </w:rPr>
        <w:t xml:space="preserve">tere </w:t>
      </w:r>
      <w:r>
        <w:rPr>
          <w:rFonts w:ascii="TimesNewRoman" w:hAnsi="TimesNewRoman" w:cs="TimesNewRoman"/>
          <w:sz w:val="28"/>
          <w:szCs w:val="28"/>
        </w:rPr>
        <w:t>s</w:t>
      </w:r>
      <w:r>
        <w:rPr>
          <w:sz w:val="28"/>
          <w:szCs w:val="28"/>
        </w:rPr>
        <w:t xml:space="preserve">i se </w:t>
      </w:r>
      <w:r>
        <w:rPr>
          <w:sz w:val="28"/>
          <w:szCs w:val="28"/>
        </w:rPr>
        <w:lastRenderedPageBreak/>
        <w:t>propag</w:t>
      </w:r>
      <w:r>
        <w:rPr>
          <w:rFonts w:ascii="TimesNewRoman" w:hAnsi="TimesNewRoman" w:cs="TimesNewRoman"/>
          <w:sz w:val="28"/>
          <w:szCs w:val="28"/>
        </w:rPr>
        <w:t xml:space="preserve">ă </w:t>
      </w:r>
      <w:r>
        <w:rPr>
          <w:sz w:val="28"/>
          <w:szCs w:val="28"/>
        </w:rPr>
        <w:t>mai u</w:t>
      </w:r>
      <w:r>
        <w:rPr>
          <w:rFonts w:ascii="TimesNewRoman" w:hAnsi="TimesNewRoman" w:cs="TimesNewRoman"/>
          <w:sz w:val="28"/>
          <w:szCs w:val="28"/>
        </w:rPr>
        <w:t>s</w:t>
      </w:r>
      <w:r>
        <w:rPr>
          <w:sz w:val="28"/>
          <w:szCs w:val="28"/>
        </w:rPr>
        <w:t>or în special spre sfâr</w:t>
      </w:r>
      <w:r>
        <w:rPr>
          <w:rFonts w:ascii="TimesNewRoman" w:hAnsi="TimesNewRoman" w:cs="TimesNewRoman"/>
          <w:sz w:val="28"/>
          <w:szCs w:val="28"/>
        </w:rPr>
        <w:t>s</w:t>
      </w:r>
      <w:r>
        <w:rPr>
          <w:sz w:val="28"/>
          <w:szCs w:val="28"/>
        </w:rPr>
        <w:t>itul verii</w:t>
      </w:r>
      <w:r w:rsidR="001C5F75">
        <w:rPr>
          <w:sz w:val="28"/>
          <w:szCs w:val="28"/>
        </w:rPr>
        <w:t xml:space="preserve"> </w:t>
      </w:r>
      <w:r w:rsidR="00C907C9">
        <w:rPr>
          <w:sz w:val="28"/>
          <w:szCs w:val="28"/>
        </w:rPr>
        <w:t xml:space="preserve"> </w:t>
      </w:r>
      <w:r>
        <w:rPr>
          <w:sz w:val="28"/>
          <w:szCs w:val="28"/>
        </w:rPr>
        <w:t>cand au loc incendii de miristi datorate diferitilor factori.</w:t>
      </w:r>
    </w:p>
    <w:p w:rsidR="00580A8D" w:rsidRDefault="00580A8D" w:rsidP="00580A8D">
      <w:pPr>
        <w:autoSpaceDE w:val="0"/>
        <w:autoSpaceDN w:val="0"/>
        <w:adjustRightInd w:val="0"/>
        <w:rPr>
          <w:sz w:val="28"/>
          <w:szCs w:val="28"/>
        </w:rPr>
      </w:pPr>
      <w:r>
        <w:rPr>
          <w:sz w:val="28"/>
          <w:szCs w:val="28"/>
        </w:rPr>
        <w:t>In cazul producerii unui incendiu, interven</w:t>
      </w:r>
      <w:r w:rsidR="00301911">
        <w:rPr>
          <w:sz w:val="28"/>
          <w:szCs w:val="28"/>
        </w:rPr>
        <w:t>ț</w:t>
      </w:r>
      <w:r>
        <w:rPr>
          <w:sz w:val="28"/>
          <w:szCs w:val="28"/>
        </w:rPr>
        <w:t>ia se face in func</w:t>
      </w:r>
      <w:r w:rsidR="00301911">
        <w:rPr>
          <w:rFonts w:ascii="TimesNewRoman" w:hAnsi="TimesNewRoman" w:cs="TimesNewRoman"/>
          <w:sz w:val="28"/>
          <w:szCs w:val="28"/>
        </w:rPr>
        <w:t>ț</w:t>
      </w:r>
      <w:r>
        <w:rPr>
          <w:sz w:val="28"/>
          <w:szCs w:val="28"/>
        </w:rPr>
        <w:t>ie de</w:t>
      </w:r>
      <w:r w:rsidR="00301911">
        <w:rPr>
          <w:sz w:val="28"/>
          <w:szCs w:val="28"/>
        </w:rPr>
        <w:t xml:space="preserve"> </w:t>
      </w:r>
      <w:r>
        <w:rPr>
          <w:sz w:val="28"/>
          <w:szCs w:val="28"/>
        </w:rPr>
        <w:t>suprafa</w:t>
      </w:r>
      <w:r w:rsidR="00301911">
        <w:rPr>
          <w:sz w:val="28"/>
          <w:szCs w:val="28"/>
        </w:rPr>
        <w:t>ț</w:t>
      </w:r>
      <w:r>
        <w:rPr>
          <w:sz w:val="28"/>
          <w:szCs w:val="28"/>
        </w:rPr>
        <w:t>a, tipul incendiului cu for</w:t>
      </w:r>
      <w:r w:rsidR="00301911">
        <w:rPr>
          <w:rFonts w:ascii="TimesNewRoman" w:hAnsi="TimesNewRoman" w:cs="TimesNewRoman"/>
          <w:sz w:val="28"/>
          <w:szCs w:val="28"/>
        </w:rPr>
        <w:t>ț</w:t>
      </w:r>
      <w:r>
        <w:rPr>
          <w:sz w:val="28"/>
          <w:szCs w:val="28"/>
        </w:rPr>
        <w:t>e si mijloace specifice.</w:t>
      </w:r>
    </w:p>
    <w:p w:rsidR="00580A8D" w:rsidRDefault="00580A8D" w:rsidP="00580A8D">
      <w:pPr>
        <w:autoSpaceDE w:val="0"/>
        <w:autoSpaceDN w:val="0"/>
        <w:adjustRightInd w:val="0"/>
        <w:rPr>
          <w:sz w:val="28"/>
          <w:szCs w:val="28"/>
        </w:rPr>
      </w:pPr>
      <w:r>
        <w:rPr>
          <w:sz w:val="28"/>
          <w:szCs w:val="28"/>
        </w:rPr>
        <w:t>Incendiile la p</w:t>
      </w:r>
      <w:r>
        <w:rPr>
          <w:rFonts w:ascii="TimesNewRoman" w:hAnsi="TimesNewRoman" w:cs="TimesNewRoman"/>
          <w:sz w:val="28"/>
          <w:szCs w:val="28"/>
        </w:rPr>
        <w:t>ă</w:t>
      </w:r>
      <w:r>
        <w:rPr>
          <w:sz w:val="28"/>
          <w:szCs w:val="28"/>
        </w:rPr>
        <w:t>duri pot avea consecin</w:t>
      </w:r>
      <w:r w:rsidR="00301911">
        <w:rPr>
          <w:rFonts w:ascii="TimesNewRoman" w:hAnsi="TimesNewRoman" w:cs="TimesNewRoman"/>
          <w:sz w:val="28"/>
          <w:szCs w:val="28"/>
        </w:rPr>
        <w:t>ț</w:t>
      </w:r>
      <w:r>
        <w:rPr>
          <w:sz w:val="28"/>
          <w:szCs w:val="28"/>
        </w:rPr>
        <w:t xml:space="preserve">e numeroase </w:t>
      </w:r>
      <w:r>
        <w:rPr>
          <w:rFonts w:ascii="TimesNewRoman" w:hAnsi="TimesNewRoman" w:cs="TimesNewRoman"/>
          <w:sz w:val="28"/>
          <w:szCs w:val="28"/>
        </w:rPr>
        <w:t>s</w:t>
      </w:r>
      <w:r>
        <w:rPr>
          <w:sz w:val="28"/>
          <w:szCs w:val="28"/>
        </w:rPr>
        <w:t>i grave – cum ar fi:</w:t>
      </w:r>
    </w:p>
    <w:p w:rsidR="00580A8D" w:rsidRDefault="00580A8D" w:rsidP="00580A8D">
      <w:pPr>
        <w:autoSpaceDE w:val="0"/>
        <w:autoSpaceDN w:val="0"/>
        <w:adjustRightInd w:val="0"/>
        <w:rPr>
          <w:sz w:val="28"/>
          <w:szCs w:val="28"/>
        </w:rPr>
      </w:pPr>
      <w:r>
        <w:rPr>
          <w:sz w:val="28"/>
          <w:szCs w:val="28"/>
        </w:rPr>
        <w:t>- distrugerea lizierei, a regener</w:t>
      </w:r>
      <w:r>
        <w:rPr>
          <w:rFonts w:ascii="TimesNewRoman" w:hAnsi="TimesNewRoman" w:cs="TimesNewRoman"/>
          <w:sz w:val="28"/>
          <w:szCs w:val="28"/>
        </w:rPr>
        <w:t>ă</w:t>
      </w:r>
      <w:r>
        <w:rPr>
          <w:sz w:val="28"/>
          <w:szCs w:val="28"/>
        </w:rPr>
        <w:t xml:space="preserve">rilor naturale </w:t>
      </w:r>
      <w:r>
        <w:rPr>
          <w:rFonts w:ascii="TimesNewRoman" w:hAnsi="TimesNewRoman" w:cs="TimesNewRoman"/>
          <w:sz w:val="28"/>
          <w:szCs w:val="28"/>
        </w:rPr>
        <w:t>s</w:t>
      </w:r>
      <w:r>
        <w:rPr>
          <w:sz w:val="28"/>
          <w:szCs w:val="28"/>
        </w:rPr>
        <w:t>i a semin</w:t>
      </w:r>
      <w:r w:rsidR="00301911">
        <w:rPr>
          <w:rFonts w:ascii="TimesNewRoman" w:hAnsi="TimesNewRoman" w:cs="TimesNewRoman"/>
          <w:sz w:val="28"/>
          <w:szCs w:val="28"/>
        </w:rPr>
        <w:t>ț</w:t>
      </w:r>
      <w:r>
        <w:rPr>
          <w:sz w:val="28"/>
          <w:szCs w:val="28"/>
        </w:rPr>
        <w:t>i</w:t>
      </w:r>
      <w:r>
        <w:rPr>
          <w:rFonts w:ascii="TimesNewRoman" w:hAnsi="TimesNewRoman" w:cs="TimesNewRoman"/>
          <w:sz w:val="28"/>
          <w:szCs w:val="28"/>
        </w:rPr>
        <w:t>s</w:t>
      </w:r>
      <w:r>
        <w:rPr>
          <w:sz w:val="28"/>
          <w:szCs w:val="28"/>
        </w:rPr>
        <w:t>ului;</w:t>
      </w:r>
    </w:p>
    <w:p w:rsidR="00580A8D" w:rsidRDefault="00580A8D" w:rsidP="00580A8D">
      <w:pPr>
        <w:autoSpaceDE w:val="0"/>
        <w:autoSpaceDN w:val="0"/>
        <w:adjustRightInd w:val="0"/>
        <w:rPr>
          <w:sz w:val="28"/>
          <w:szCs w:val="28"/>
        </w:rPr>
      </w:pPr>
      <w:r>
        <w:rPr>
          <w:sz w:val="28"/>
          <w:szCs w:val="28"/>
        </w:rPr>
        <w:t xml:space="preserve">- arderea ramurilor </w:t>
      </w:r>
      <w:r>
        <w:rPr>
          <w:rFonts w:ascii="TimesNewRoman" w:hAnsi="TimesNewRoman" w:cs="TimesNewRoman"/>
          <w:sz w:val="28"/>
          <w:szCs w:val="28"/>
        </w:rPr>
        <w:t>s</w:t>
      </w:r>
      <w:r>
        <w:rPr>
          <w:sz w:val="28"/>
          <w:szCs w:val="28"/>
        </w:rPr>
        <w:t>i a scoar</w:t>
      </w:r>
      <w:r w:rsidR="00301911">
        <w:rPr>
          <w:rFonts w:ascii="TimesNewRoman" w:hAnsi="TimesNewRoman" w:cs="TimesNewRoman"/>
          <w:sz w:val="28"/>
          <w:szCs w:val="28"/>
        </w:rPr>
        <w:t>ț</w:t>
      </w:r>
      <w:r>
        <w:rPr>
          <w:sz w:val="28"/>
          <w:szCs w:val="28"/>
        </w:rPr>
        <w:t>ei arborilor ceea ce produce uscarea</w:t>
      </w:r>
      <w:r w:rsidR="00301911">
        <w:rPr>
          <w:sz w:val="28"/>
          <w:szCs w:val="28"/>
        </w:rPr>
        <w:t xml:space="preserve"> </w:t>
      </w:r>
      <w:r>
        <w:rPr>
          <w:sz w:val="28"/>
          <w:szCs w:val="28"/>
        </w:rPr>
        <w:t>lor;</w:t>
      </w:r>
    </w:p>
    <w:p w:rsidR="00580A8D" w:rsidRDefault="00580A8D" w:rsidP="00580A8D">
      <w:pPr>
        <w:autoSpaceDE w:val="0"/>
        <w:autoSpaceDN w:val="0"/>
        <w:adjustRightInd w:val="0"/>
        <w:rPr>
          <w:sz w:val="28"/>
          <w:szCs w:val="28"/>
        </w:rPr>
      </w:pPr>
      <w:r>
        <w:rPr>
          <w:sz w:val="28"/>
          <w:szCs w:val="28"/>
        </w:rPr>
        <w:t>- carbonizarea tulpinilor arborilor par</w:t>
      </w:r>
      <w:r w:rsidR="00301911">
        <w:rPr>
          <w:rFonts w:ascii="TimesNewRoman" w:hAnsi="TimesNewRoman" w:cs="TimesNewRoman"/>
          <w:sz w:val="28"/>
          <w:szCs w:val="28"/>
        </w:rPr>
        <w:t>ț</w:t>
      </w:r>
      <w:r>
        <w:rPr>
          <w:sz w:val="28"/>
          <w:szCs w:val="28"/>
        </w:rPr>
        <w:t>ial, ceea ce duce la deformarea</w:t>
      </w:r>
      <w:r w:rsidR="00301911">
        <w:rPr>
          <w:sz w:val="28"/>
          <w:szCs w:val="28"/>
        </w:rPr>
        <w:t xml:space="preserve"> </w:t>
      </w:r>
      <w:r>
        <w:rPr>
          <w:sz w:val="28"/>
          <w:szCs w:val="28"/>
        </w:rPr>
        <w:t>acestora;</w:t>
      </w:r>
    </w:p>
    <w:p w:rsidR="00580A8D" w:rsidRDefault="00580A8D" w:rsidP="00580A8D">
      <w:pPr>
        <w:autoSpaceDE w:val="0"/>
        <w:autoSpaceDN w:val="0"/>
        <w:adjustRightInd w:val="0"/>
        <w:rPr>
          <w:sz w:val="28"/>
          <w:szCs w:val="28"/>
        </w:rPr>
      </w:pPr>
      <w:r>
        <w:rPr>
          <w:sz w:val="28"/>
          <w:szCs w:val="28"/>
        </w:rPr>
        <w:t>- arderea materialului lemnos exploatat;</w:t>
      </w:r>
    </w:p>
    <w:p w:rsidR="00580A8D" w:rsidRDefault="00580A8D" w:rsidP="00580A8D">
      <w:pPr>
        <w:autoSpaceDE w:val="0"/>
        <w:autoSpaceDN w:val="0"/>
        <w:adjustRightInd w:val="0"/>
        <w:rPr>
          <w:sz w:val="28"/>
          <w:szCs w:val="28"/>
        </w:rPr>
      </w:pPr>
      <w:r>
        <w:rPr>
          <w:sz w:val="28"/>
          <w:szCs w:val="28"/>
        </w:rPr>
        <w:t>- pierderea calit</w:t>
      </w:r>
      <w:r>
        <w:rPr>
          <w:rFonts w:ascii="TimesNewRoman" w:hAnsi="TimesNewRoman" w:cs="TimesNewRoman"/>
          <w:sz w:val="28"/>
          <w:szCs w:val="28"/>
        </w:rPr>
        <w:t>ă</w:t>
      </w:r>
      <w:r w:rsidR="00301911">
        <w:rPr>
          <w:rFonts w:ascii="TimesNewRoman" w:hAnsi="TimesNewRoman" w:cs="TimesNewRoman"/>
          <w:sz w:val="28"/>
          <w:szCs w:val="28"/>
        </w:rPr>
        <w:t>ț</w:t>
      </w:r>
      <w:r>
        <w:rPr>
          <w:sz w:val="28"/>
          <w:szCs w:val="28"/>
        </w:rPr>
        <w:t xml:space="preserve">ii solului ca urmare a arderii lizierei </w:t>
      </w:r>
      <w:r>
        <w:rPr>
          <w:rFonts w:ascii="TimesNewRoman" w:hAnsi="TimesNewRoman" w:cs="TimesNewRoman"/>
          <w:sz w:val="28"/>
          <w:szCs w:val="28"/>
        </w:rPr>
        <w:t>s</w:t>
      </w:r>
      <w:r>
        <w:rPr>
          <w:sz w:val="28"/>
          <w:szCs w:val="28"/>
        </w:rPr>
        <w:t>i reducerea</w:t>
      </w:r>
      <w:r w:rsidR="00301911">
        <w:rPr>
          <w:sz w:val="28"/>
          <w:szCs w:val="28"/>
        </w:rPr>
        <w:t xml:space="preserve"> </w:t>
      </w:r>
      <w:r>
        <w:rPr>
          <w:sz w:val="28"/>
          <w:szCs w:val="28"/>
        </w:rPr>
        <w:t>umidit</w:t>
      </w:r>
      <w:r>
        <w:rPr>
          <w:rFonts w:ascii="TimesNewRoman" w:hAnsi="TimesNewRoman" w:cs="TimesNewRoman"/>
          <w:sz w:val="28"/>
          <w:szCs w:val="28"/>
        </w:rPr>
        <w:t>ă</w:t>
      </w:r>
      <w:r w:rsidR="00301911">
        <w:rPr>
          <w:rFonts w:ascii="TimesNewRoman" w:hAnsi="TimesNewRoman" w:cs="TimesNewRoman"/>
          <w:sz w:val="28"/>
          <w:szCs w:val="28"/>
        </w:rPr>
        <w:t>ț</w:t>
      </w:r>
      <w:r>
        <w:rPr>
          <w:sz w:val="28"/>
          <w:szCs w:val="28"/>
        </w:rPr>
        <w:t>ii prin lipsa stratului protector;</w:t>
      </w:r>
    </w:p>
    <w:p w:rsidR="00580A8D" w:rsidRDefault="00580A8D" w:rsidP="00580A8D">
      <w:pPr>
        <w:autoSpaceDE w:val="0"/>
        <w:autoSpaceDN w:val="0"/>
        <w:adjustRightInd w:val="0"/>
        <w:rPr>
          <w:sz w:val="28"/>
          <w:szCs w:val="28"/>
        </w:rPr>
      </w:pPr>
      <w:r>
        <w:rPr>
          <w:sz w:val="28"/>
          <w:szCs w:val="28"/>
        </w:rPr>
        <w:t xml:space="preserve">- degradarea sau distrugerea florei </w:t>
      </w:r>
      <w:r>
        <w:rPr>
          <w:rFonts w:ascii="TimesNewRoman" w:hAnsi="TimesNewRoman" w:cs="TimesNewRoman"/>
          <w:sz w:val="28"/>
          <w:szCs w:val="28"/>
        </w:rPr>
        <w:t>s</w:t>
      </w:r>
      <w:r>
        <w:rPr>
          <w:sz w:val="28"/>
          <w:szCs w:val="28"/>
        </w:rPr>
        <w:t>i faunei (cuiburi de p</w:t>
      </w:r>
      <w:r>
        <w:rPr>
          <w:rFonts w:ascii="TimesNewRoman" w:hAnsi="TimesNewRoman" w:cs="TimesNewRoman"/>
          <w:sz w:val="28"/>
          <w:szCs w:val="28"/>
        </w:rPr>
        <w:t>ă</w:t>
      </w:r>
      <w:r>
        <w:rPr>
          <w:sz w:val="28"/>
          <w:szCs w:val="28"/>
        </w:rPr>
        <w:t>s</w:t>
      </w:r>
      <w:r>
        <w:rPr>
          <w:rFonts w:ascii="TimesNewRoman" w:hAnsi="TimesNewRoman" w:cs="TimesNewRoman"/>
          <w:sz w:val="28"/>
          <w:szCs w:val="28"/>
        </w:rPr>
        <w:t>ă</w:t>
      </w:r>
      <w:r>
        <w:rPr>
          <w:sz w:val="28"/>
          <w:szCs w:val="28"/>
        </w:rPr>
        <w:t>ri, puii</w:t>
      </w:r>
      <w:r w:rsidR="00301911">
        <w:rPr>
          <w:sz w:val="28"/>
          <w:szCs w:val="28"/>
        </w:rPr>
        <w:t xml:space="preserve"> </w:t>
      </w:r>
      <w:r>
        <w:rPr>
          <w:sz w:val="28"/>
          <w:szCs w:val="28"/>
        </w:rPr>
        <w:t xml:space="preserve">unor animale </w:t>
      </w:r>
      <w:r>
        <w:rPr>
          <w:rFonts w:ascii="TimesNewRoman" w:hAnsi="TimesNewRoman" w:cs="TimesNewRoman"/>
          <w:sz w:val="28"/>
          <w:szCs w:val="28"/>
        </w:rPr>
        <w:t>s</w:t>
      </w:r>
      <w:r>
        <w:rPr>
          <w:sz w:val="28"/>
          <w:szCs w:val="28"/>
        </w:rPr>
        <w:t>i specii de vânat etc.);</w:t>
      </w:r>
    </w:p>
    <w:p w:rsidR="00580A8D" w:rsidRDefault="00580A8D" w:rsidP="00580A8D">
      <w:pPr>
        <w:autoSpaceDE w:val="0"/>
        <w:autoSpaceDN w:val="0"/>
        <w:adjustRightInd w:val="0"/>
        <w:rPr>
          <w:sz w:val="28"/>
          <w:szCs w:val="28"/>
        </w:rPr>
      </w:pPr>
      <w:r>
        <w:rPr>
          <w:sz w:val="28"/>
          <w:szCs w:val="28"/>
        </w:rPr>
        <w:t xml:space="preserve">- reducerea valorii estetice, economice </w:t>
      </w:r>
      <w:r>
        <w:rPr>
          <w:rFonts w:ascii="TimesNewRoman" w:hAnsi="TimesNewRoman" w:cs="TimesNewRoman"/>
          <w:sz w:val="28"/>
          <w:szCs w:val="28"/>
        </w:rPr>
        <w:t>s</w:t>
      </w:r>
      <w:r>
        <w:rPr>
          <w:sz w:val="28"/>
          <w:szCs w:val="28"/>
        </w:rPr>
        <w:t>i biologice a p</w:t>
      </w:r>
      <w:r>
        <w:rPr>
          <w:rFonts w:ascii="TimesNewRoman" w:hAnsi="TimesNewRoman" w:cs="TimesNewRoman"/>
          <w:sz w:val="28"/>
          <w:szCs w:val="28"/>
        </w:rPr>
        <w:t>ă</w:t>
      </w:r>
      <w:r>
        <w:rPr>
          <w:sz w:val="28"/>
          <w:szCs w:val="28"/>
        </w:rPr>
        <w:t>durilor;</w:t>
      </w:r>
    </w:p>
    <w:p w:rsidR="00580A8D" w:rsidRDefault="00580A8D" w:rsidP="00580A8D">
      <w:pPr>
        <w:autoSpaceDE w:val="0"/>
        <w:autoSpaceDN w:val="0"/>
        <w:adjustRightInd w:val="0"/>
        <w:rPr>
          <w:sz w:val="28"/>
          <w:szCs w:val="28"/>
        </w:rPr>
      </w:pPr>
      <w:r>
        <w:rPr>
          <w:sz w:val="28"/>
          <w:szCs w:val="28"/>
        </w:rPr>
        <w:t>- pierderea vie</w:t>
      </w:r>
      <w:r w:rsidR="00301911">
        <w:rPr>
          <w:sz w:val="28"/>
          <w:szCs w:val="28"/>
        </w:rPr>
        <w:t>ț</w:t>
      </w:r>
      <w:r>
        <w:rPr>
          <w:sz w:val="28"/>
          <w:szCs w:val="28"/>
        </w:rPr>
        <w:t>ilor omene</w:t>
      </w:r>
      <w:r>
        <w:rPr>
          <w:rFonts w:ascii="TimesNewRoman" w:hAnsi="TimesNewRoman" w:cs="TimesNewRoman"/>
          <w:sz w:val="28"/>
          <w:szCs w:val="28"/>
        </w:rPr>
        <w:t>s</w:t>
      </w:r>
      <w:r>
        <w:rPr>
          <w:sz w:val="28"/>
          <w:szCs w:val="28"/>
        </w:rPr>
        <w:t>ti în unele situa</w:t>
      </w:r>
      <w:r w:rsidR="00301911">
        <w:rPr>
          <w:sz w:val="28"/>
          <w:szCs w:val="28"/>
        </w:rPr>
        <w:t>ț</w:t>
      </w:r>
      <w:r>
        <w:rPr>
          <w:sz w:val="28"/>
          <w:szCs w:val="28"/>
        </w:rPr>
        <w:t>ii.</w:t>
      </w:r>
    </w:p>
    <w:p w:rsidR="00580A8D" w:rsidRDefault="00580A8D" w:rsidP="00580A8D">
      <w:pPr>
        <w:autoSpaceDE w:val="0"/>
        <w:autoSpaceDN w:val="0"/>
        <w:adjustRightInd w:val="0"/>
        <w:rPr>
          <w:sz w:val="28"/>
          <w:szCs w:val="28"/>
        </w:rPr>
      </w:pPr>
      <w:r>
        <w:rPr>
          <w:sz w:val="28"/>
          <w:szCs w:val="28"/>
        </w:rPr>
        <w:t>Fa</w:t>
      </w:r>
      <w:r w:rsidR="00301911">
        <w:rPr>
          <w:sz w:val="28"/>
          <w:szCs w:val="28"/>
        </w:rPr>
        <w:t>ț</w:t>
      </w:r>
      <w:r>
        <w:rPr>
          <w:rFonts w:ascii="TimesNewRoman" w:hAnsi="TimesNewRoman" w:cs="TimesNewRoman"/>
          <w:sz w:val="28"/>
          <w:szCs w:val="28"/>
        </w:rPr>
        <w:t xml:space="preserve">ă </w:t>
      </w:r>
      <w:r>
        <w:rPr>
          <w:sz w:val="28"/>
          <w:szCs w:val="28"/>
        </w:rPr>
        <w:t>de cele expuse se desprinde concluzia c</w:t>
      </w:r>
      <w:r>
        <w:rPr>
          <w:rFonts w:ascii="TimesNewRoman" w:hAnsi="TimesNewRoman" w:cs="TimesNewRoman"/>
          <w:sz w:val="28"/>
          <w:szCs w:val="28"/>
        </w:rPr>
        <w:t xml:space="preserve">ă </w:t>
      </w:r>
      <w:r>
        <w:rPr>
          <w:sz w:val="28"/>
          <w:szCs w:val="28"/>
        </w:rPr>
        <w:t xml:space="preserve">problemele complexe </w:t>
      </w:r>
      <w:r>
        <w:rPr>
          <w:rFonts w:ascii="TimesNewRoman" w:hAnsi="TimesNewRoman" w:cs="TimesNewRoman"/>
          <w:sz w:val="28"/>
          <w:szCs w:val="28"/>
        </w:rPr>
        <w:t>s</w:t>
      </w:r>
      <w:r>
        <w:rPr>
          <w:sz w:val="28"/>
          <w:szCs w:val="28"/>
        </w:rPr>
        <w:t>i</w:t>
      </w:r>
      <w:r w:rsidR="00301911">
        <w:rPr>
          <w:sz w:val="28"/>
          <w:szCs w:val="28"/>
        </w:rPr>
        <w:t xml:space="preserve"> </w:t>
      </w:r>
      <w:r>
        <w:rPr>
          <w:sz w:val="28"/>
          <w:szCs w:val="28"/>
        </w:rPr>
        <w:t>specificul interven</w:t>
      </w:r>
      <w:r w:rsidR="00301911">
        <w:rPr>
          <w:sz w:val="28"/>
          <w:szCs w:val="28"/>
        </w:rPr>
        <w:t>ț</w:t>
      </w:r>
      <w:r>
        <w:rPr>
          <w:sz w:val="28"/>
          <w:szCs w:val="28"/>
        </w:rPr>
        <w:t>iei pentru stingerea incendiilor la p</w:t>
      </w:r>
      <w:r>
        <w:rPr>
          <w:rFonts w:ascii="TimesNewRoman" w:hAnsi="TimesNewRoman" w:cs="TimesNewRoman"/>
          <w:sz w:val="28"/>
          <w:szCs w:val="28"/>
        </w:rPr>
        <w:t>ă</w:t>
      </w:r>
      <w:r>
        <w:rPr>
          <w:sz w:val="28"/>
          <w:szCs w:val="28"/>
        </w:rPr>
        <w:t>duri, impun o</w:t>
      </w:r>
      <w:r w:rsidR="00301911">
        <w:rPr>
          <w:sz w:val="28"/>
          <w:szCs w:val="28"/>
        </w:rPr>
        <w:t xml:space="preserve"> </w:t>
      </w:r>
      <w:r>
        <w:rPr>
          <w:sz w:val="28"/>
          <w:szCs w:val="28"/>
        </w:rPr>
        <w:t xml:space="preserve">organizare </w:t>
      </w:r>
      <w:r>
        <w:rPr>
          <w:rFonts w:ascii="TimesNewRoman" w:hAnsi="TimesNewRoman" w:cs="TimesNewRoman"/>
          <w:sz w:val="28"/>
          <w:szCs w:val="28"/>
        </w:rPr>
        <w:t>s</w:t>
      </w:r>
      <w:r>
        <w:rPr>
          <w:sz w:val="28"/>
          <w:szCs w:val="28"/>
        </w:rPr>
        <w:t>i conducere ferm</w:t>
      </w:r>
      <w:r>
        <w:rPr>
          <w:rFonts w:ascii="TimesNewRoman" w:hAnsi="TimesNewRoman" w:cs="TimesNewRoman"/>
          <w:sz w:val="28"/>
          <w:szCs w:val="28"/>
        </w:rPr>
        <w:t xml:space="preserve">ă </w:t>
      </w:r>
      <w:r>
        <w:rPr>
          <w:sz w:val="28"/>
          <w:szCs w:val="28"/>
        </w:rPr>
        <w:t>a ac</w:t>
      </w:r>
      <w:r w:rsidR="00301911">
        <w:rPr>
          <w:sz w:val="28"/>
          <w:szCs w:val="28"/>
        </w:rPr>
        <w:t>ț</w:t>
      </w:r>
      <w:r>
        <w:rPr>
          <w:sz w:val="28"/>
          <w:szCs w:val="28"/>
        </w:rPr>
        <w:t>iunilor, fapt ce se realizeaz</w:t>
      </w:r>
      <w:r>
        <w:rPr>
          <w:rFonts w:ascii="TimesNewRoman" w:hAnsi="TimesNewRoman" w:cs="TimesNewRoman"/>
          <w:sz w:val="28"/>
          <w:szCs w:val="28"/>
        </w:rPr>
        <w:t xml:space="preserve">ă </w:t>
      </w:r>
      <w:r>
        <w:rPr>
          <w:sz w:val="28"/>
          <w:szCs w:val="28"/>
        </w:rPr>
        <w:t>prin</w:t>
      </w:r>
      <w:r w:rsidR="00301911">
        <w:rPr>
          <w:sz w:val="28"/>
          <w:szCs w:val="28"/>
        </w:rPr>
        <w:t xml:space="preserve"> </w:t>
      </w:r>
      <w:r>
        <w:rPr>
          <w:sz w:val="28"/>
          <w:szCs w:val="28"/>
        </w:rPr>
        <w:t>constituirea comandamentelor de interven</w:t>
      </w:r>
      <w:r w:rsidR="00301911">
        <w:rPr>
          <w:sz w:val="28"/>
          <w:szCs w:val="28"/>
        </w:rPr>
        <w:t>ț</w:t>
      </w:r>
      <w:r>
        <w:rPr>
          <w:sz w:val="28"/>
          <w:szCs w:val="28"/>
        </w:rPr>
        <w:t>ie în fondul forestier înc</w:t>
      </w:r>
      <w:r>
        <w:rPr>
          <w:rFonts w:ascii="TimesNewRoman" w:hAnsi="TimesNewRoman" w:cs="TimesNewRoman"/>
          <w:sz w:val="28"/>
          <w:szCs w:val="28"/>
        </w:rPr>
        <w:t xml:space="preserve">ă </w:t>
      </w:r>
      <w:r>
        <w:rPr>
          <w:sz w:val="28"/>
          <w:szCs w:val="28"/>
        </w:rPr>
        <w:t>înaintea</w:t>
      </w:r>
      <w:r w:rsidR="00301911">
        <w:rPr>
          <w:sz w:val="28"/>
          <w:szCs w:val="28"/>
        </w:rPr>
        <w:t xml:space="preserve"> </w:t>
      </w:r>
      <w:r>
        <w:rPr>
          <w:sz w:val="28"/>
          <w:szCs w:val="28"/>
        </w:rPr>
        <w:t>producerii unor eventuale incendii. Incendiile de miriste de la marginea</w:t>
      </w:r>
      <w:r w:rsidR="00301911">
        <w:rPr>
          <w:sz w:val="28"/>
          <w:szCs w:val="28"/>
        </w:rPr>
        <w:t xml:space="preserve"> </w:t>
      </w:r>
      <w:r>
        <w:rPr>
          <w:sz w:val="28"/>
          <w:szCs w:val="28"/>
        </w:rPr>
        <w:t>drumurilor judetene sau comunale care duc la arderea plopilor de la</w:t>
      </w:r>
      <w:r w:rsidR="00301911">
        <w:rPr>
          <w:sz w:val="28"/>
          <w:szCs w:val="28"/>
        </w:rPr>
        <w:t xml:space="preserve"> </w:t>
      </w:r>
      <w:r>
        <w:rPr>
          <w:sz w:val="28"/>
          <w:szCs w:val="28"/>
        </w:rPr>
        <w:t>marginea carosabilului dev</w:t>
      </w:r>
      <w:r w:rsidR="00301911">
        <w:rPr>
          <w:sz w:val="28"/>
          <w:szCs w:val="28"/>
        </w:rPr>
        <w:t>i</w:t>
      </w:r>
      <w:r>
        <w:rPr>
          <w:sz w:val="28"/>
          <w:szCs w:val="28"/>
        </w:rPr>
        <w:t>n un pericol, putandu-se prabusi la o</w:t>
      </w:r>
      <w:r w:rsidR="00301911">
        <w:rPr>
          <w:sz w:val="28"/>
          <w:szCs w:val="28"/>
        </w:rPr>
        <w:t xml:space="preserve"> </w:t>
      </w:r>
      <w:r>
        <w:rPr>
          <w:sz w:val="28"/>
          <w:szCs w:val="28"/>
        </w:rPr>
        <w:t>intensificare mai mare de vant.</w:t>
      </w:r>
    </w:p>
    <w:p w:rsidR="00580A8D" w:rsidRDefault="00580A8D" w:rsidP="00580A8D">
      <w:pPr>
        <w:autoSpaceDE w:val="0"/>
        <w:autoSpaceDN w:val="0"/>
        <w:adjustRightInd w:val="0"/>
        <w:rPr>
          <w:b/>
          <w:bCs/>
          <w:i/>
          <w:iCs/>
          <w:sz w:val="28"/>
          <w:szCs w:val="28"/>
        </w:rPr>
      </w:pPr>
      <w:r>
        <w:rPr>
          <w:b/>
          <w:bCs/>
          <w:i/>
          <w:iCs/>
          <w:sz w:val="28"/>
          <w:szCs w:val="28"/>
        </w:rPr>
        <w:t>RISCURILE SOCIALE</w:t>
      </w:r>
    </w:p>
    <w:p w:rsidR="00580A8D" w:rsidRDefault="00580A8D" w:rsidP="00580A8D">
      <w:pPr>
        <w:autoSpaceDE w:val="0"/>
        <w:autoSpaceDN w:val="0"/>
        <w:adjustRightInd w:val="0"/>
        <w:rPr>
          <w:sz w:val="28"/>
          <w:szCs w:val="28"/>
        </w:rPr>
      </w:pPr>
      <w:r>
        <w:rPr>
          <w:sz w:val="28"/>
          <w:szCs w:val="28"/>
        </w:rPr>
        <w:t>Problema s</w:t>
      </w:r>
      <w:r>
        <w:rPr>
          <w:rFonts w:ascii="TimesNewRoman" w:hAnsi="TimesNewRoman" w:cs="TimesNewRoman"/>
          <w:sz w:val="28"/>
          <w:szCs w:val="28"/>
        </w:rPr>
        <w:t>ă</w:t>
      </w:r>
      <w:r>
        <w:rPr>
          <w:sz w:val="28"/>
          <w:szCs w:val="28"/>
        </w:rPr>
        <w:t>r</w:t>
      </w:r>
      <w:r>
        <w:rPr>
          <w:rFonts w:ascii="TimesNewRoman" w:hAnsi="TimesNewRoman" w:cs="TimesNewRoman"/>
          <w:sz w:val="28"/>
          <w:szCs w:val="28"/>
        </w:rPr>
        <w:t>ă</w:t>
      </w:r>
      <w:r>
        <w:rPr>
          <w:sz w:val="28"/>
          <w:szCs w:val="28"/>
        </w:rPr>
        <w:t>ciei reprezint</w:t>
      </w:r>
      <w:r>
        <w:rPr>
          <w:rFonts w:ascii="TimesNewRoman" w:hAnsi="TimesNewRoman" w:cs="TimesNewRoman"/>
          <w:sz w:val="28"/>
          <w:szCs w:val="28"/>
        </w:rPr>
        <w:t xml:space="preserve">ă </w:t>
      </w:r>
      <w:r>
        <w:rPr>
          <w:sz w:val="28"/>
          <w:szCs w:val="28"/>
        </w:rPr>
        <w:t>efectul de dezagregare social</w:t>
      </w:r>
      <w:r>
        <w:rPr>
          <w:rFonts w:ascii="TimesNewRoman" w:hAnsi="TimesNewRoman" w:cs="TimesNewRoman"/>
          <w:sz w:val="28"/>
          <w:szCs w:val="28"/>
        </w:rPr>
        <w:t xml:space="preserve">ă </w:t>
      </w:r>
      <w:r>
        <w:rPr>
          <w:sz w:val="28"/>
          <w:szCs w:val="28"/>
        </w:rPr>
        <w:t>cu care</w:t>
      </w:r>
      <w:r w:rsidR="00301911">
        <w:rPr>
          <w:sz w:val="28"/>
          <w:szCs w:val="28"/>
        </w:rPr>
        <w:t xml:space="preserve"> </w:t>
      </w:r>
      <w:r>
        <w:rPr>
          <w:sz w:val="28"/>
          <w:szCs w:val="28"/>
        </w:rPr>
        <w:t>societatea noastr</w:t>
      </w:r>
      <w:r>
        <w:rPr>
          <w:rFonts w:ascii="TimesNewRoman" w:hAnsi="TimesNewRoman" w:cs="TimesNewRoman"/>
          <w:sz w:val="28"/>
          <w:szCs w:val="28"/>
        </w:rPr>
        <w:t xml:space="preserve">ă </w:t>
      </w:r>
      <w:r>
        <w:rPr>
          <w:sz w:val="28"/>
          <w:szCs w:val="28"/>
        </w:rPr>
        <w:t>se confrunt</w:t>
      </w:r>
      <w:r>
        <w:rPr>
          <w:rFonts w:ascii="TimesNewRoman" w:hAnsi="TimesNewRoman" w:cs="TimesNewRoman"/>
          <w:sz w:val="28"/>
          <w:szCs w:val="28"/>
        </w:rPr>
        <w:t>ă</w:t>
      </w:r>
      <w:r>
        <w:rPr>
          <w:sz w:val="28"/>
          <w:szCs w:val="28"/>
        </w:rPr>
        <w:t>: criminalitatea, corup</w:t>
      </w:r>
      <w:r w:rsidR="00301911">
        <w:rPr>
          <w:rFonts w:ascii="TimesNewRoman" w:hAnsi="TimesNewRoman" w:cs="TimesNewRoman"/>
          <w:sz w:val="28"/>
          <w:szCs w:val="28"/>
        </w:rPr>
        <w:t>ț</w:t>
      </w:r>
      <w:r>
        <w:rPr>
          <w:sz w:val="28"/>
          <w:szCs w:val="28"/>
        </w:rPr>
        <w:t>ia, trafic de fiin</w:t>
      </w:r>
      <w:r w:rsidR="00301911">
        <w:rPr>
          <w:sz w:val="28"/>
          <w:szCs w:val="28"/>
        </w:rPr>
        <w:t>ț</w:t>
      </w:r>
      <w:r>
        <w:rPr>
          <w:sz w:val="28"/>
          <w:szCs w:val="28"/>
        </w:rPr>
        <w:t>e vii,</w:t>
      </w:r>
      <w:r w:rsidR="00301911">
        <w:rPr>
          <w:sz w:val="28"/>
          <w:szCs w:val="28"/>
        </w:rPr>
        <w:t xml:space="preserve"> </w:t>
      </w:r>
      <w:r>
        <w:rPr>
          <w:sz w:val="28"/>
          <w:szCs w:val="28"/>
        </w:rPr>
        <w:t>degradarea habitatului uman, inhibarea sim</w:t>
      </w:r>
      <w:r w:rsidR="00301911">
        <w:rPr>
          <w:rFonts w:ascii="TimesNewRoman" w:hAnsi="TimesNewRoman" w:cs="TimesNewRoman"/>
          <w:sz w:val="28"/>
          <w:szCs w:val="28"/>
        </w:rPr>
        <w:t>ț</w:t>
      </w:r>
      <w:r>
        <w:rPr>
          <w:sz w:val="28"/>
          <w:szCs w:val="28"/>
        </w:rPr>
        <w:t>ului civic care duc la manifest</w:t>
      </w:r>
      <w:r>
        <w:rPr>
          <w:rFonts w:ascii="TimesNewRoman" w:hAnsi="TimesNewRoman" w:cs="TimesNewRoman"/>
          <w:sz w:val="28"/>
          <w:szCs w:val="28"/>
        </w:rPr>
        <w:t>ă</w:t>
      </w:r>
      <w:r>
        <w:rPr>
          <w:sz w:val="28"/>
          <w:szCs w:val="28"/>
        </w:rPr>
        <w:t>ri</w:t>
      </w:r>
      <w:r w:rsidR="00301911">
        <w:rPr>
          <w:sz w:val="28"/>
          <w:szCs w:val="28"/>
        </w:rPr>
        <w:t xml:space="preserve"> </w:t>
      </w:r>
      <w:r>
        <w:rPr>
          <w:sz w:val="28"/>
          <w:szCs w:val="28"/>
        </w:rPr>
        <w:t xml:space="preserve">cu </w:t>
      </w:r>
      <w:r w:rsidR="00301911">
        <w:rPr>
          <w:sz w:val="28"/>
          <w:szCs w:val="28"/>
        </w:rPr>
        <w:t>in</w:t>
      </w:r>
      <w:r>
        <w:rPr>
          <w:sz w:val="28"/>
          <w:szCs w:val="28"/>
        </w:rPr>
        <w:t>fluen</w:t>
      </w:r>
      <w:r w:rsidR="00301911">
        <w:rPr>
          <w:rFonts w:ascii="TimesNewRoman" w:hAnsi="TimesNewRoman" w:cs="TimesNewRoman"/>
          <w:sz w:val="28"/>
          <w:szCs w:val="28"/>
        </w:rPr>
        <w:t>ț</w:t>
      </w:r>
      <w:r>
        <w:rPr>
          <w:rFonts w:ascii="TimesNewRoman" w:hAnsi="TimesNewRoman" w:cs="TimesNewRoman"/>
          <w:sz w:val="28"/>
          <w:szCs w:val="28"/>
        </w:rPr>
        <w:t xml:space="preserve">ă </w:t>
      </w:r>
      <w:r>
        <w:rPr>
          <w:sz w:val="28"/>
          <w:szCs w:val="28"/>
        </w:rPr>
        <w:t>de public.</w:t>
      </w:r>
    </w:p>
    <w:p w:rsidR="00580A8D" w:rsidRDefault="00580A8D" w:rsidP="00580A8D">
      <w:pPr>
        <w:autoSpaceDE w:val="0"/>
        <w:autoSpaceDN w:val="0"/>
        <w:adjustRightInd w:val="0"/>
        <w:rPr>
          <w:b/>
          <w:bCs/>
          <w:i/>
          <w:iCs/>
          <w:sz w:val="28"/>
          <w:szCs w:val="28"/>
        </w:rPr>
      </w:pPr>
      <w:r>
        <w:rPr>
          <w:b/>
          <w:bCs/>
          <w:i/>
          <w:iCs/>
          <w:sz w:val="28"/>
          <w:szCs w:val="28"/>
        </w:rPr>
        <w:t>6. ZONE DE RISC CRESCUT</w:t>
      </w:r>
    </w:p>
    <w:p w:rsidR="00580A8D" w:rsidRDefault="00580A8D" w:rsidP="00580A8D">
      <w:pPr>
        <w:autoSpaceDE w:val="0"/>
        <w:autoSpaceDN w:val="0"/>
        <w:adjustRightInd w:val="0"/>
        <w:rPr>
          <w:b/>
          <w:bCs/>
          <w:i/>
          <w:iCs/>
          <w:sz w:val="28"/>
          <w:szCs w:val="28"/>
        </w:rPr>
      </w:pPr>
      <w:r>
        <w:rPr>
          <w:b/>
          <w:bCs/>
          <w:i/>
          <w:iCs/>
          <w:sz w:val="28"/>
          <w:szCs w:val="28"/>
        </w:rPr>
        <w:t>- Clasificarea localit</w:t>
      </w:r>
      <w:r>
        <w:rPr>
          <w:rFonts w:ascii="TimesNewRoman" w:hAnsi="TimesNewRoman" w:cs="TimesNewRoman"/>
          <w:sz w:val="28"/>
          <w:szCs w:val="28"/>
        </w:rPr>
        <w:t>ă</w:t>
      </w:r>
      <w:r w:rsidR="00301911">
        <w:rPr>
          <w:rFonts w:ascii="TimesNewRoman" w:hAnsi="TimesNewRoman" w:cs="TimesNewRoman"/>
          <w:sz w:val="28"/>
          <w:szCs w:val="28"/>
        </w:rPr>
        <w:t>ț</w:t>
      </w:r>
      <w:r>
        <w:rPr>
          <w:b/>
          <w:bCs/>
          <w:i/>
          <w:iCs/>
          <w:sz w:val="28"/>
          <w:szCs w:val="28"/>
        </w:rPr>
        <w:t>ilor, institu</w:t>
      </w:r>
      <w:r w:rsidR="00301911">
        <w:rPr>
          <w:rFonts w:ascii="TimesNewRoman" w:hAnsi="TimesNewRoman" w:cs="TimesNewRoman"/>
          <w:sz w:val="28"/>
          <w:szCs w:val="28"/>
        </w:rPr>
        <w:t>ț</w:t>
      </w:r>
      <w:r>
        <w:rPr>
          <w:b/>
          <w:bCs/>
          <w:i/>
          <w:iCs/>
          <w:sz w:val="28"/>
          <w:szCs w:val="28"/>
        </w:rPr>
        <w:t>iilor publice, operatorilor</w:t>
      </w:r>
      <w:r w:rsidR="00301911">
        <w:rPr>
          <w:b/>
          <w:bCs/>
          <w:i/>
          <w:iCs/>
          <w:sz w:val="28"/>
          <w:szCs w:val="28"/>
        </w:rPr>
        <w:t xml:space="preserve"> </w:t>
      </w:r>
      <w:r>
        <w:rPr>
          <w:b/>
          <w:bCs/>
          <w:i/>
          <w:iCs/>
          <w:sz w:val="28"/>
          <w:szCs w:val="28"/>
        </w:rPr>
        <w:t xml:space="preserve">economici </w:t>
      </w:r>
      <w:r>
        <w:rPr>
          <w:rFonts w:ascii="TimesNewRoman" w:hAnsi="TimesNewRoman" w:cs="TimesNewRoman"/>
          <w:sz w:val="28"/>
          <w:szCs w:val="28"/>
        </w:rPr>
        <w:t>s</w:t>
      </w:r>
      <w:r>
        <w:rPr>
          <w:b/>
          <w:bCs/>
          <w:i/>
          <w:iCs/>
          <w:sz w:val="28"/>
          <w:szCs w:val="28"/>
        </w:rPr>
        <w:t>i obiectivelor din punct de vedere al protec</w:t>
      </w:r>
      <w:r w:rsidR="00301911">
        <w:rPr>
          <w:rFonts w:ascii="TimesNewRoman" w:hAnsi="TimesNewRoman" w:cs="TimesNewRoman"/>
          <w:sz w:val="28"/>
          <w:szCs w:val="28"/>
        </w:rPr>
        <w:t>ț</w:t>
      </w:r>
      <w:r>
        <w:rPr>
          <w:b/>
          <w:bCs/>
          <w:i/>
          <w:iCs/>
          <w:sz w:val="28"/>
          <w:szCs w:val="28"/>
        </w:rPr>
        <w:t>iei civile, în func</w:t>
      </w:r>
      <w:r w:rsidR="00301911">
        <w:rPr>
          <w:b/>
          <w:bCs/>
          <w:i/>
          <w:iCs/>
          <w:sz w:val="28"/>
          <w:szCs w:val="28"/>
        </w:rPr>
        <w:t>ț</w:t>
      </w:r>
      <w:r>
        <w:rPr>
          <w:b/>
          <w:bCs/>
          <w:i/>
          <w:iCs/>
          <w:sz w:val="28"/>
          <w:szCs w:val="28"/>
        </w:rPr>
        <w:t>ie</w:t>
      </w:r>
      <w:r w:rsidR="00301911">
        <w:rPr>
          <w:b/>
          <w:bCs/>
          <w:i/>
          <w:iCs/>
          <w:sz w:val="28"/>
          <w:szCs w:val="28"/>
        </w:rPr>
        <w:t xml:space="preserve"> </w:t>
      </w:r>
      <w:r>
        <w:rPr>
          <w:b/>
          <w:bCs/>
          <w:i/>
          <w:iCs/>
          <w:sz w:val="28"/>
          <w:szCs w:val="28"/>
        </w:rPr>
        <w:t>de riscurile specifice.</w:t>
      </w:r>
      <w:r w:rsidR="00301911">
        <w:rPr>
          <w:b/>
          <w:bCs/>
          <w:i/>
          <w:iCs/>
          <w:sz w:val="28"/>
          <w:szCs w:val="28"/>
        </w:rPr>
        <w:t xml:space="preserve"> </w:t>
      </w:r>
    </w:p>
    <w:p w:rsidR="00580A8D" w:rsidRDefault="00580A8D" w:rsidP="00580A8D">
      <w:pPr>
        <w:autoSpaceDE w:val="0"/>
        <w:autoSpaceDN w:val="0"/>
        <w:adjustRightInd w:val="0"/>
        <w:rPr>
          <w:sz w:val="28"/>
          <w:szCs w:val="28"/>
        </w:rPr>
      </w:pPr>
      <w:r>
        <w:rPr>
          <w:sz w:val="28"/>
          <w:szCs w:val="28"/>
        </w:rPr>
        <w:t>Conform Legii nr. 575 / 22 octombrie 2001 privind Planul de</w:t>
      </w:r>
      <w:r w:rsidR="00301911">
        <w:rPr>
          <w:sz w:val="28"/>
          <w:szCs w:val="28"/>
        </w:rPr>
        <w:t xml:space="preserve"> </w:t>
      </w:r>
      <w:r>
        <w:rPr>
          <w:sz w:val="28"/>
          <w:szCs w:val="28"/>
        </w:rPr>
        <w:t>amenajare a teritoriului na</w:t>
      </w:r>
      <w:r w:rsidR="00301911">
        <w:rPr>
          <w:rFonts w:ascii="TimesNewRoman" w:hAnsi="TimesNewRoman" w:cs="TimesNewRoman"/>
          <w:sz w:val="28"/>
          <w:szCs w:val="28"/>
        </w:rPr>
        <w:t>ț</w:t>
      </w:r>
      <w:r>
        <w:rPr>
          <w:sz w:val="28"/>
          <w:szCs w:val="28"/>
        </w:rPr>
        <w:t>ional, precum si al planului de ap</w:t>
      </w:r>
      <w:r>
        <w:rPr>
          <w:rFonts w:ascii="TimesNewRoman" w:hAnsi="TimesNewRoman" w:cs="TimesNewRoman"/>
          <w:sz w:val="28"/>
          <w:szCs w:val="28"/>
        </w:rPr>
        <w:t>ă</w:t>
      </w:r>
      <w:r>
        <w:rPr>
          <w:sz w:val="28"/>
          <w:szCs w:val="28"/>
        </w:rPr>
        <w:t>rare împotriva</w:t>
      </w:r>
      <w:r w:rsidR="00301911">
        <w:rPr>
          <w:sz w:val="28"/>
          <w:szCs w:val="28"/>
        </w:rPr>
        <w:t xml:space="preserve"> </w:t>
      </w:r>
      <w:r>
        <w:rPr>
          <w:sz w:val="28"/>
          <w:szCs w:val="28"/>
        </w:rPr>
        <w:t>inunda</w:t>
      </w:r>
      <w:r w:rsidR="00301911">
        <w:rPr>
          <w:rFonts w:ascii="TimesNewRoman" w:hAnsi="TimesNewRoman" w:cs="TimesNewRoman"/>
          <w:sz w:val="28"/>
          <w:szCs w:val="28"/>
        </w:rPr>
        <w:t>ț</w:t>
      </w:r>
      <w:r>
        <w:rPr>
          <w:sz w:val="28"/>
          <w:szCs w:val="28"/>
        </w:rPr>
        <w:t xml:space="preserve">iilor al Comunei </w:t>
      </w:r>
      <w:r w:rsidR="00301911">
        <w:rPr>
          <w:sz w:val="28"/>
          <w:szCs w:val="28"/>
        </w:rPr>
        <w:t>Merești</w:t>
      </w:r>
      <w:r>
        <w:rPr>
          <w:sz w:val="28"/>
          <w:szCs w:val="28"/>
        </w:rPr>
        <w:t>, nu exista obiective ori locuin</w:t>
      </w:r>
      <w:r w:rsidR="00301911">
        <w:rPr>
          <w:rFonts w:ascii="TimesNewRoman" w:hAnsi="TimesNewRoman" w:cs="TimesNewRoman"/>
          <w:sz w:val="28"/>
          <w:szCs w:val="28"/>
        </w:rPr>
        <w:t>ț</w:t>
      </w:r>
      <w:r>
        <w:rPr>
          <w:sz w:val="28"/>
          <w:szCs w:val="28"/>
        </w:rPr>
        <w:t>e ce pot fi</w:t>
      </w:r>
      <w:r w:rsidR="00301911">
        <w:rPr>
          <w:sz w:val="28"/>
          <w:szCs w:val="28"/>
        </w:rPr>
        <w:t xml:space="preserve"> </w:t>
      </w:r>
      <w:r>
        <w:rPr>
          <w:sz w:val="28"/>
          <w:szCs w:val="28"/>
        </w:rPr>
        <w:t>afectate de inunda</w:t>
      </w:r>
      <w:r w:rsidR="00301911">
        <w:rPr>
          <w:sz w:val="28"/>
          <w:szCs w:val="28"/>
        </w:rPr>
        <w:t>ț</w:t>
      </w:r>
      <w:r>
        <w:rPr>
          <w:sz w:val="28"/>
          <w:szCs w:val="28"/>
        </w:rPr>
        <w:t>ii.</w:t>
      </w:r>
    </w:p>
    <w:p w:rsidR="00580A8D" w:rsidRDefault="00580A8D" w:rsidP="00580A8D">
      <w:pPr>
        <w:autoSpaceDE w:val="0"/>
        <w:autoSpaceDN w:val="0"/>
        <w:adjustRightInd w:val="0"/>
        <w:rPr>
          <w:b/>
          <w:bCs/>
          <w:i/>
          <w:iCs/>
          <w:sz w:val="28"/>
          <w:szCs w:val="28"/>
        </w:rPr>
      </w:pPr>
      <w:r>
        <w:rPr>
          <w:b/>
          <w:bCs/>
          <w:i/>
          <w:iCs/>
          <w:sz w:val="28"/>
          <w:szCs w:val="28"/>
        </w:rPr>
        <w:t>- Obiective surs</w:t>
      </w:r>
      <w:r>
        <w:rPr>
          <w:rFonts w:ascii="TimesNewRoman" w:hAnsi="TimesNewRoman" w:cs="TimesNewRoman"/>
          <w:sz w:val="28"/>
          <w:szCs w:val="28"/>
        </w:rPr>
        <w:t xml:space="preserve">ă </w:t>
      </w:r>
      <w:r>
        <w:rPr>
          <w:b/>
          <w:bCs/>
          <w:i/>
          <w:iCs/>
          <w:sz w:val="28"/>
          <w:szCs w:val="28"/>
        </w:rPr>
        <w:t xml:space="preserve">de risc (pe tipuri: incendii </w:t>
      </w:r>
      <w:r>
        <w:rPr>
          <w:rFonts w:ascii="TimesNewRoman" w:hAnsi="TimesNewRoman" w:cs="TimesNewRoman"/>
          <w:sz w:val="28"/>
          <w:szCs w:val="28"/>
        </w:rPr>
        <w:t>s</w:t>
      </w:r>
      <w:r>
        <w:rPr>
          <w:b/>
          <w:bCs/>
          <w:i/>
          <w:iCs/>
          <w:sz w:val="28"/>
          <w:szCs w:val="28"/>
        </w:rPr>
        <w:t>i explozii, chimic,</w:t>
      </w:r>
      <w:r w:rsidR="00301911">
        <w:rPr>
          <w:b/>
          <w:bCs/>
          <w:i/>
          <w:iCs/>
          <w:sz w:val="28"/>
          <w:szCs w:val="28"/>
        </w:rPr>
        <w:t xml:space="preserve"> </w:t>
      </w:r>
      <w:r>
        <w:rPr>
          <w:b/>
          <w:bCs/>
          <w:i/>
          <w:iCs/>
          <w:sz w:val="28"/>
          <w:szCs w:val="28"/>
        </w:rPr>
        <w:t>radiologic, tehnologic,etc)</w:t>
      </w:r>
    </w:p>
    <w:p w:rsidR="00580A8D" w:rsidRDefault="00580A8D" w:rsidP="00580A8D">
      <w:pPr>
        <w:autoSpaceDE w:val="0"/>
        <w:autoSpaceDN w:val="0"/>
        <w:adjustRightInd w:val="0"/>
        <w:rPr>
          <w:sz w:val="28"/>
          <w:szCs w:val="28"/>
        </w:rPr>
      </w:pPr>
      <w:r>
        <w:rPr>
          <w:sz w:val="28"/>
          <w:szCs w:val="28"/>
        </w:rPr>
        <w:t>Incendiile de propor</w:t>
      </w:r>
      <w:r w:rsidR="00301911">
        <w:rPr>
          <w:sz w:val="28"/>
          <w:szCs w:val="28"/>
        </w:rPr>
        <w:t>ț</w:t>
      </w:r>
      <w:r>
        <w:rPr>
          <w:sz w:val="28"/>
          <w:szCs w:val="28"/>
        </w:rPr>
        <w:t>ii sunt fenomene complexe declan</w:t>
      </w:r>
      <w:r>
        <w:rPr>
          <w:rFonts w:ascii="TimesNewRoman" w:hAnsi="TimesNewRoman" w:cs="TimesNewRoman"/>
          <w:sz w:val="28"/>
          <w:szCs w:val="28"/>
        </w:rPr>
        <w:t>s</w:t>
      </w:r>
      <w:r>
        <w:rPr>
          <w:sz w:val="28"/>
          <w:szCs w:val="28"/>
        </w:rPr>
        <w:t>ate natural sau</w:t>
      </w:r>
    </w:p>
    <w:p w:rsidR="00580A8D" w:rsidRDefault="00580A8D" w:rsidP="00580A8D">
      <w:pPr>
        <w:autoSpaceDE w:val="0"/>
        <w:autoSpaceDN w:val="0"/>
        <w:adjustRightInd w:val="0"/>
        <w:rPr>
          <w:sz w:val="28"/>
          <w:szCs w:val="28"/>
        </w:rPr>
      </w:pPr>
      <w:r>
        <w:rPr>
          <w:sz w:val="28"/>
          <w:szCs w:val="28"/>
        </w:rPr>
        <w:t>artificial, uneori sc</w:t>
      </w:r>
      <w:r>
        <w:rPr>
          <w:rFonts w:ascii="TimesNewRoman" w:hAnsi="TimesNewRoman" w:cs="TimesNewRoman"/>
          <w:sz w:val="28"/>
          <w:szCs w:val="28"/>
        </w:rPr>
        <w:t>ă</w:t>
      </w:r>
      <w:r>
        <w:rPr>
          <w:sz w:val="28"/>
          <w:szCs w:val="28"/>
        </w:rPr>
        <w:t>pate de sub control, în urma c</w:t>
      </w:r>
      <w:r>
        <w:rPr>
          <w:rFonts w:ascii="TimesNewRoman" w:hAnsi="TimesNewRoman" w:cs="TimesNewRoman"/>
          <w:sz w:val="28"/>
          <w:szCs w:val="28"/>
        </w:rPr>
        <w:t>ă</w:t>
      </w:r>
      <w:r>
        <w:rPr>
          <w:sz w:val="28"/>
          <w:szCs w:val="28"/>
        </w:rPr>
        <w:t>rora se produc pierderi de</w:t>
      </w:r>
    </w:p>
    <w:p w:rsidR="00580A8D" w:rsidRDefault="00580A8D" w:rsidP="00580A8D">
      <w:pPr>
        <w:autoSpaceDE w:val="0"/>
        <w:autoSpaceDN w:val="0"/>
        <w:adjustRightInd w:val="0"/>
        <w:rPr>
          <w:sz w:val="28"/>
          <w:szCs w:val="28"/>
        </w:rPr>
      </w:pPr>
      <w:r>
        <w:rPr>
          <w:sz w:val="28"/>
          <w:szCs w:val="28"/>
        </w:rPr>
        <w:t>vie</w:t>
      </w:r>
      <w:r w:rsidR="00301911">
        <w:rPr>
          <w:sz w:val="28"/>
          <w:szCs w:val="28"/>
        </w:rPr>
        <w:t>ț</w:t>
      </w:r>
      <w:r>
        <w:rPr>
          <w:sz w:val="28"/>
          <w:szCs w:val="28"/>
        </w:rPr>
        <w:t>i omene</w:t>
      </w:r>
      <w:r>
        <w:rPr>
          <w:rFonts w:ascii="TimesNewRoman" w:hAnsi="TimesNewRoman" w:cs="TimesNewRoman"/>
          <w:sz w:val="28"/>
          <w:szCs w:val="28"/>
        </w:rPr>
        <w:t>s</w:t>
      </w:r>
      <w:r>
        <w:rPr>
          <w:sz w:val="28"/>
          <w:szCs w:val="28"/>
        </w:rPr>
        <w:t>ti, pagube materiale, necesitând costuri mari pentru stingerea</w:t>
      </w:r>
    </w:p>
    <w:p w:rsidR="00580A8D" w:rsidRDefault="00580A8D" w:rsidP="00580A8D">
      <w:pPr>
        <w:autoSpaceDE w:val="0"/>
        <w:autoSpaceDN w:val="0"/>
        <w:adjustRightInd w:val="0"/>
        <w:rPr>
          <w:sz w:val="28"/>
          <w:szCs w:val="28"/>
        </w:rPr>
      </w:pPr>
      <w:r>
        <w:rPr>
          <w:sz w:val="28"/>
          <w:szCs w:val="28"/>
        </w:rPr>
        <w:t>lor, reabilitarea zonelor afectate .</w:t>
      </w:r>
    </w:p>
    <w:p w:rsidR="00580A8D" w:rsidRDefault="00580A8D" w:rsidP="00580A8D">
      <w:pPr>
        <w:autoSpaceDE w:val="0"/>
        <w:autoSpaceDN w:val="0"/>
        <w:adjustRightInd w:val="0"/>
        <w:rPr>
          <w:sz w:val="28"/>
          <w:szCs w:val="28"/>
        </w:rPr>
      </w:pPr>
      <w:r>
        <w:rPr>
          <w:sz w:val="28"/>
          <w:szCs w:val="28"/>
        </w:rPr>
        <w:lastRenderedPageBreak/>
        <w:t>Elementele de risc sunt reprezentate de cl</w:t>
      </w:r>
      <w:r>
        <w:rPr>
          <w:rFonts w:ascii="TimesNewRoman" w:hAnsi="TimesNewRoman" w:cs="TimesNewRoman"/>
          <w:sz w:val="28"/>
          <w:szCs w:val="28"/>
        </w:rPr>
        <w:t>ă</w:t>
      </w:r>
      <w:r>
        <w:rPr>
          <w:sz w:val="28"/>
          <w:szCs w:val="28"/>
        </w:rPr>
        <w:t>dirile de locuit, magazine,</w:t>
      </w:r>
    </w:p>
    <w:p w:rsidR="00580A8D" w:rsidRDefault="00580A8D" w:rsidP="00580A8D">
      <w:pPr>
        <w:autoSpaceDE w:val="0"/>
        <w:autoSpaceDN w:val="0"/>
        <w:adjustRightInd w:val="0"/>
        <w:rPr>
          <w:sz w:val="28"/>
          <w:szCs w:val="28"/>
        </w:rPr>
      </w:pPr>
      <w:r>
        <w:rPr>
          <w:rFonts w:ascii="TimesNewRoman" w:hAnsi="TimesNewRoman" w:cs="TimesNewRoman"/>
          <w:sz w:val="28"/>
          <w:szCs w:val="28"/>
        </w:rPr>
        <w:t>s</w:t>
      </w:r>
      <w:r>
        <w:rPr>
          <w:sz w:val="28"/>
          <w:szCs w:val="28"/>
        </w:rPr>
        <w:t>coli, cabinete medicale, obiective economice, l</w:t>
      </w:r>
      <w:r>
        <w:rPr>
          <w:rFonts w:ascii="TimesNewRoman" w:hAnsi="TimesNewRoman" w:cs="TimesNewRoman"/>
          <w:sz w:val="28"/>
          <w:szCs w:val="28"/>
        </w:rPr>
        <w:t>ă</w:t>
      </w:r>
      <w:r>
        <w:rPr>
          <w:sz w:val="28"/>
          <w:szCs w:val="28"/>
        </w:rPr>
        <w:t>ca</w:t>
      </w:r>
      <w:r>
        <w:rPr>
          <w:rFonts w:ascii="TimesNewRoman" w:hAnsi="TimesNewRoman" w:cs="TimesNewRoman"/>
          <w:sz w:val="28"/>
          <w:szCs w:val="28"/>
        </w:rPr>
        <w:t>s</w:t>
      </w:r>
      <w:r>
        <w:rPr>
          <w:sz w:val="28"/>
          <w:szCs w:val="28"/>
        </w:rPr>
        <w:t>e de cult, p</w:t>
      </w:r>
      <w:r>
        <w:rPr>
          <w:rFonts w:ascii="TimesNewRoman" w:hAnsi="TimesNewRoman" w:cs="TimesNewRoman"/>
          <w:sz w:val="28"/>
          <w:szCs w:val="28"/>
        </w:rPr>
        <w:t>ă</w:t>
      </w:r>
      <w:r>
        <w:rPr>
          <w:sz w:val="28"/>
          <w:szCs w:val="28"/>
        </w:rPr>
        <w:t>duri, culturi</w:t>
      </w:r>
    </w:p>
    <w:p w:rsidR="00580A8D" w:rsidRDefault="00580A8D" w:rsidP="00580A8D">
      <w:pPr>
        <w:autoSpaceDE w:val="0"/>
        <w:autoSpaceDN w:val="0"/>
        <w:adjustRightInd w:val="0"/>
        <w:rPr>
          <w:sz w:val="28"/>
          <w:szCs w:val="28"/>
        </w:rPr>
      </w:pPr>
      <w:r>
        <w:rPr>
          <w:sz w:val="28"/>
          <w:szCs w:val="28"/>
        </w:rPr>
        <w:t>cerealiere.</w:t>
      </w:r>
    </w:p>
    <w:p w:rsidR="00580A8D" w:rsidRDefault="00580A8D" w:rsidP="00580A8D">
      <w:pPr>
        <w:autoSpaceDE w:val="0"/>
        <w:autoSpaceDN w:val="0"/>
        <w:adjustRightInd w:val="0"/>
        <w:rPr>
          <w:b/>
          <w:bCs/>
          <w:i/>
          <w:iCs/>
          <w:sz w:val="28"/>
          <w:szCs w:val="28"/>
        </w:rPr>
      </w:pPr>
      <w:r>
        <w:rPr>
          <w:b/>
          <w:bCs/>
          <w:i/>
          <w:iCs/>
          <w:sz w:val="28"/>
          <w:szCs w:val="28"/>
        </w:rPr>
        <w:t>- Localit</w:t>
      </w:r>
      <w:r>
        <w:rPr>
          <w:rFonts w:ascii="TimesNewRoman" w:hAnsi="TimesNewRoman" w:cs="TimesNewRoman"/>
          <w:sz w:val="28"/>
          <w:szCs w:val="28"/>
        </w:rPr>
        <w:t>ă</w:t>
      </w:r>
      <w:r w:rsidR="00301911">
        <w:rPr>
          <w:rFonts w:ascii="TimesNewRoman" w:hAnsi="TimesNewRoman" w:cs="TimesNewRoman"/>
          <w:sz w:val="28"/>
          <w:szCs w:val="28"/>
        </w:rPr>
        <w:t>ț</w:t>
      </w:r>
      <w:r>
        <w:rPr>
          <w:b/>
          <w:bCs/>
          <w:i/>
          <w:iCs/>
          <w:sz w:val="28"/>
          <w:szCs w:val="28"/>
        </w:rPr>
        <w:t xml:space="preserve">i, zone </w:t>
      </w:r>
      <w:r>
        <w:rPr>
          <w:rFonts w:ascii="TimesNewRoman" w:hAnsi="TimesNewRoman" w:cs="TimesNewRoman"/>
          <w:sz w:val="28"/>
          <w:szCs w:val="28"/>
        </w:rPr>
        <w:t>s</w:t>
      </w:r>
      <w:r>
        <w:rPr>
          <w:b/>
          <w:bCs/>
          <w:i/>
          <w:iCs/>
          <w:sz w:val="28"/>
          <w:szCs w:val="28"/>
        </w:rPr>
        <w:t>i obiective ce pot fi afectate de obiectivele surs</w:t>
      </w:r>
      <w:r>
        <w:rPr>
          <w:rFonts w:ascii="TimesNewRoman" w:hAnsi="TimesNewRoman" w:cs="TimesNewRoman"/>
          <w:sz w:val="28"/>
          <w:szCs w:val="28"/>
        </w:rPr>
        <w:t>ă</w:t>
      </w:r>
      <w:r w:rsidR="00301911">
        <w:rPr>
          <w:rFonts w:ascii="TimesNewRoman" w:hAnsi="TimesNewRoman" w:cs="TimesNewRoman"/>
          <w:sz w:val="28"/>
          <w:szCs w:val="28"/>
        </w:rPr>
        <w:t xml:space="preserve"> </w:t>
      </w:r>
      <w:r>
        <w:rPr>
          <w:b/>
          <w:bCs/>
          <w:i/>
          <w:iCs/>
          <w:sz w:val="28"/>
          <w:szCs w:val="28"/>
        </w:rPr>
        <w:t>de risc:</w:t>
      </w:r>
    </w:p>
    <w:p w:rsidR="00580A8D" w:rsidRDefault="00301911" w:rsidP="00301911">
      <w:pPr>
        <w:autoSpaceDE w:val="0"/>
        <w:autoSpaceDN w:val="0"/>
        <w:adjustRightInd w:val="0"/>
        <w:rPr>
          <w:sz w:val="28"/>
          <w:szCs w:val="28"/>
        </w:rPr>
      </w:pPr>
      <w:r>
        <w:rPr>
          <w:sz w:val="28"/>
          <w:szCs w:val="28"/>
        </w:rPr>
        <w:t>Comuna</w:t>
      </w:r>
      <w:r w:rsidR="00580A8D">
        <w:rPr>
          <w:sz w:val="28"/>
          <w:szCs w:val="28"/>
        </w:rPr>
        <w:t xml:space="preserve"> </w:t>
      </w:r>
      <w:r>
        <w:rPr>
          <w:sz w:val="28"/>
          <w:szCs w:val="28"/>
        </w:rPr>
        <w:t>Meresti</w:t>
      </w:r>
      <w:r w:rsidR="00580A8D">
        <w:rPr>
          <w:sz w:val="28"/>
          <w:szCs w:val="28"/>
        </w:rPr>
        <w:t xml:space="preserve"> nu </w:t>
      </w:r>
      <w:r>
        <w:rPr>
          <w:sz w:val="28"/>
          <w:szCs w:val="28"/>
        </w:rPr>
        <w:t>es</w:t>
      </w:r>
      <w:r w:rsidR="00580A8D">
        <w:rPr>
          <w:sz w:val="28"/>
          <w:szCs w:val="28"/>
        </w:rPr>
        <w:t>t</w:t>
      </w:r>
      <w:r>
        <w:rPr>
          <w:sz w:val="28"/>
          <w:szCs w:val="28"/>
        </w:rPr>
        <w:t>e</w:t>
      </w:r>
      <w:r w:rsidR="00580A8D">
        <w:rPr>
          <w:sz w:val="28"/>
          <w:szCs w:val="28"/>
        </w:rPr>
        <w:t xml:space="preserve"> afectate de obiective surs</w:t>
      </w:r>
      <w:r w:rsidR="00580A8D">
        <w:rPr>
          <w:rFonts w:ascii="TimesNewRoman" w:hAnsi="TimesNewRoman" w:cs="TimesNewRoman"/>
          <w:sz w:val="28"/>
          <w:szCs w:val="28"/>
        </w:rPr>
        <w:t xml:space="preserve">ă </w:t>
      </w:r>
      <w:r w:rsidR="00580A8D">
        <w:rPr>
          <w:sz w:val="28"/>
          <w:szCs w:val="28"/>
        </w:rPr>
        <w:t>de risc</w:t>
      </w:r>
      <w:r>
        <w:rPr>
          <w:sz w:val="28"/>
          <w:szCs w:val="28"/>
        </w:rPr>
        <w:t xml:space="preserve"> </w:t>
      </w:r>
      <w:r w:rsidR="00580A8D">
        <w:rPr>
          <w:sz w:val="28"/>
          <w:szCs w:val="28"/>
        </w:rPr>
        <w:t>din vecin</w:t>
      </w:r>
      <w:r w:rsidR="00580A8D">
        <w:rPr>
          <w:rFonts w:ascii="TimesNewRoman" w:hAnsi="TimesNewRoman" w:cs="TimesNewRoman"/>
          <w:sz w:val="28"/>
          <w:szCs w:val="28"/>
        </w:rPr>
        <w:t>ă</w:t>
      </w:r>
      <w:r w:rsidR="00580A8D">
        <w:rPr>
          <w:sz w:val="28"/>
          <w:szCs w:val="28"/>
        </w:rPr>
        <w:t>t</w:t>
      </w:r>
      <w:r w:rsidR="00580A8D">
        <w:rPr>
          <w:rFonts w:ascii="TimesNewRoman" w:hAnsi="TimesNewRoman" w:cs="TimesNewRoman"/>
          <w:sz w:val="28"/>
          <w:szCs w:val="28"/>
        </w:rPr>
        <w:t>ă</w:t>
      </w:r>
      <w:r>
        <w:rPr>
          <w:rFonts w:ascii="TimesNewRoman" w:hAnsi="TimesNewRoman" w:cs="TimesNewRoman"/>
          <w:sz w:val="28"/>
          <w:szCs w:val="28"/>
        </w:rPr>
        <w:t>ț</w:t>
      </w:r>
      <w:r w:rsidR="00580A8D">
        <w:rPr>
          <w:sz w:val="28"/>
          <w:szCs w:val="28"/>
        </w:rPr>
        <w:t>ile comunei.</w:t>
      </w:r>
    </w:p>
    <w:p w:rsidR="00580A8D" w:rsidRPr="003C5511" w:rsidRDefault="00580A8D" w:rsidP="00301911">
      <w:pPr>
        <w:autoSpaceDE w:val="0"/>
        <w:autoSpaceDN w:val="0"/>
        <w:adjustRightInd w:val="0"/>
        <w:jc w:val="center"/>
        <w:rPr>
          <w:b/>
          <w:bCs/>
          <w:color w:val="000000"/>
          <w:sz w:val="32"/>
          <w:szCs w:val="32"/>
        </w:rPr>
      </w:pPr>
      <w:r w:rsidRPr="003C5511">
        <w:rPr>
          <w:b/>
          <w:bCs/>
          <w:color w:val="000000"/>
          <w:sz w:val="32"/>
          <w:szCs w:val="32"/>
        </w:rPr>
        <w:t>CAPITOLUL IV. ACOPERIREA RISCURILOR</w:t>
      </w:r>
    </w:p>
    <w:p w:rsidR="00C50484" w:rsidRDefault="00580A8D" w:rsidP="00C50484">
      <w:pPr>
        <w:autoSpaceDE w:val="0"/>
        <w:autoSpaceDN w:val="0"/>
        <w:adjustRightInd w:val="0"/>
        <w:jc w:val="center"/>
        <w:rPr>
          <w:b/>
          <w:bCs/>
          <w:color w:val="000000"/>
          <w:sz w:val="28"/>
          <w:szCs w:val="28"/>
        </w:rPr>
      </w:pPr>
      <w:r w:rsidRPr="003C5511">
        <w:rPr>
          <w:b/>
          <w:bCs/>
          <w:color w:val="000000"/>
          <w:sz w:val="28"/>
          <w:szCs w:val="28"/>
        </w:rPr>
        <w:t>Sec</w:t>
      </w:r>
      <w:r w:rsidR="00C50484">
        <w:rPr>
          <w:rFonts w:ascii="TimesNewRoman" w:hAnsi="TimesNewRoman" w:cs="TimesNewRoman"/>
          <w:color w:val="000000"/>
          <w:sz w:val="28"/>
          <w:szCs w:val="28"/>
        </w:rPr>
        <w:t>ț</w:t>
      </w:r>
      <w:r w:rsidRPr="003C5511">
        <w:rPr>
          <w:b/>
          <w:bCs/>
          <w:color w:val="000000"/>
          <w:sz w:val="28"/>
          <w:szCs w:val="28"/>
        </w:rPr>
        <w:t>iunea I.</w:t>
      </w:r>
    </w:p>
    <w:p w:rsidR="00580A8D" w:rsidRPr="003C5511" w:rsidRDefault="00580A8D" w:rsidP="00580A8D">
      <w:pPr>
        <w:autoSpaceDE w:val="0"/>
        <w:autoSpaceDN w:val="0"/>
        <w:adjustRightInd w:val="0"/>
        <w:rPr>
          <w:b/>
          <w:bCs/>
          <w:color w:val="000000"/>
          <w:sz w:val="28"/>
          <w:szCs w:val="28"/>
        </w:rPr>
      </w:pPr>
      <w:r w:rsidRPr="003C5511">
        <w:rPr>
          <w:b/>
          <w:bCs/>
          <w:color w:val="000000"/>
          <w:sz w:val="28"/>
          <w:szCs w:val="28"/>
        </w:rPr>
        <w:t>Concep</w:t>
      </w:r>
      <w:r w:rsidR="00C50484">
        <w:rPr>
          <w:rFonts w:ascii="TimesNewRoman" w:hAnsi="TimesNewRoman" w:cs="TimesNewRoman"/>
          <w:color w:val="000000"/>
          <w:sz w:val="28"/>
          <w:szCs w:val="28"/>
        </w:rPr>
        <w:t>ț</w:t>
      </w:r>
      <w:r w:rsidRPr="003C5511">
        <w:rPr>
          <w:b/>
          <w:bCs/>
          <w:color w:val="000000"/>
          <w:sz w:val="28"/>
          <w:szCs w:val="28"/>
        </w:rPr>
        <w:t>ia desf</w:t>
      </w:r>
      <w:r w:rsidRPr="003C5511">
        <w:rPr>
          <w:rFonts w:ascii="TimesNewRoman" w:hAnsi="TimesNewRoman" w:cs="TimesNewRoman"/>
          <w:color w:val="000000"/>
          <w:sz w:val="28"/>
          <w:szCs w:val="28"/>
        </w:rPr>
        <w:t>ăs</w:t>
      </w:r>
      <w:r w:rsidRPr="003C5511">
        <w:rPr>
          <w:b/>
          <w:bCs/>
          <w:color w:val="000000"/>
          <w:sz w:val="28"/>
          <w:szCs w:val="28"/>
        </w:rPr>
        <w:t>ur</w:t>
      </w:r>
      <w:r w:rsidRPr="003C5511">
        <w:rPr>
          <w:rFonts w:ascii="TimesNewRoman" w:hAnsi="TimesNewRoman" w:cs="TimesNewRoman"/>
          <w:color w:val="000000"/>
          <w:sz w:val="28"/>
          <w:szCs w:val="28"/>
        </w:rPr>
        <w:t>ă</w:t>
      </w:r>
      <w:r w:rsidRPr="003C5511">
        <w:rPr>
          <w:b/>
          <w:bCs/>
          <w:color w:val="000000"/>
          <w:sz w:val="28"/>
          <w:szCs w:val="28"/>
        </w:rPr>
        <w:t>rii ac</w:t>
      </w:r>
      <w:r w:rsidR="00C50484">
        <w:rPr>
          <w:b/>
          <w:bCs/>
          <w:color w:val="000000"/>
          <w:sz w:val="28"/>
          <w:szCs w:val="28"/>
        </w:rPr>
        <w:t>ț</w:t>
      </w:r>
      <w:r w:rsidRPr="003C5511">
        <w:rPr>
          <w:b/>
          <w:bCs/>
          <w:color w:val="000000"/>
          <w:sz w:val="28"/>
          <w:szCs w:val="28"/>
        </w:rPr>
        <w:t>iunilor de protec</w:t>
      </w:r>
      <w:r w:rsidR="00C50484">
        <w:rPr>
          <w:b/>
          <w:bCs/>
          <w:color w:val="000000"/>
          <w:sz w:val="28"/>
          <w:szCs w:val="28"/>
        </w:rPr>
        <w:t>ț</w:t>
      </w:r>
      <w:r w:rsidRPr="003C5511">
        <w:rPr>
          <w:b/>
          <w:bCs/>
          <w:color w:val="000000"/>
          <w:sz w:val="28"/>
          <w:szCs w:val="28"/>
        </w:rPr>
        <w:t>ie</w:t>
      </w:r>
      <w:r w:rsidR="00C50484">
        <w:rPr>
          <w:b/>
          <w:bCs/>
          <w:color w:val="000000"/>
          <w:sz w:val="28"/>
          <w:szCs w:val="28"/>
        </w:rPr>
        <w:t xml:space="preserve"> </w:t>
      </w:r>
      <w:r w:rsidRPr="003C5511">
        <w:rPr>
          <w:b/>
          <w:bCs/>
          <w:color w:val="000000"/>
          <w:sz w:val="28"/>
          <w:szCs w:val="28"/>
        </w:rPr>
        <w:t>interven</w:t>
      </w:r>
      <w:r w:rsidR="001431F9">
        <w:rPr>
          <w:rFonts w:ascii="TimesNewRoman" w:hAnsi="TimesNewRoman" w:cs="TimesNewRoman"/>
          <w:color w:val="000000"/>
          <w:sz w:val="28"/>
          <w:szCs w:val="28"/>
          <w:lang w:val="hu-HU"/>
        </w:rPr>
        <w:t>ț</w:t>
      </w:r>
      <w:r w:rsidRPr="003C5511">
        <w:rPr>
          <w:b/>
          <w:bCs/>
          <w:color w:val="000000"/>
          <w:sz w:val="28"/>
          <w:szCs w:val="28"/>
        </w:rPr>
        <w:t>ie:</w:t>
      </w:r>
    </w:p>
    <w:p w:rsidR="00580A8D" w:rsidRPr="003C5511" w:rsidRDefault="00580A8D" w:rsidP="00580A8D">
      <w:pPr>
        <w:autoSpaceDE w:val="0"/>
        <w:autoSpaceDN w:val="0"/>
        <w:adjustRightInd w:val="0"/>
        <w:rPr>
          <w:color w:val="000000"/>
          <w:sz w:val="28"/>
          <w:szCs w:val="28"/>
        </w:rPr>
      </w:pPr>
      <w:r w:rsidRPr="003C5511">
        <w:rPr>
          <w:color w:val="000000"/>
          <w:sz w:val="28"/>
          <w:szCs w:val="28"/>
        </w:rPr>
        <w:t>Elaborarea concep</w:t>
      </w:r>
      <w:r w:rsidR="001431F9">
        <w:rPr>
          <w:rFonts w:ascii="TimesNewRoman" w:hAnsi="TimesNewRoman" w:cs="TimesNewRoman"/>
          <w:color w:val="000000"/>
          <w:sz w:val="28"/>
          <w:szCs w:val="28"/>
        </w:rPr>
        <w:t>ț</w:t>
      </w:r>
      <w:r w:rsidRPr="003C5511">
        <w:rPr>
          <w:color w:val="000000"/>
          <w:sz w:val="28"/>
          <w:szCs w:val="28"/>
        </w:rPr>
        <w:t>iei de desf</w:t>
      </w:r>
      <w:r w:rsidRPr="003C5511">
        <w:rPr>
          <w:rFonts w:ascii="TimesNewRoman" w:hAnsi="TimesNewRoman" w:cs="TimesNewRoman"/>
          <w:color w:val="000000"/>
          <w:sz w:val="28"/>
          <w:szCs w:val="28"/>
        </w:rPr>
        <w:t>ăs</w:t>
      </w:r>
      <w:r w:rsidRPr="003C5511">
        <w:rPr>
          <w:color w:val="000000"/>
          <w:sz w:val="28"/>
          <w:szCs w:val="28"/>
        </w:rPr>
        <w:t>urare a ac</w:t>
      </w:r>
      <w:r w:rsidR="001431F9">
        <w:rPr>
          <w:color w:val="000000"/>
          <w:sz w:val="28"/>
          <w:szCs w:val="28"/>
        </w:rPr>
        <w:t>ț</w:t>
      </w:r>
      <w:r w:rsidRPr="003C5511">
        <w:rPr>
          <w:color w:val="000000"/>
          <w:sz w:val="28"/>
          <w:szCs w:val="28"/>
        </w:rPr>
        <w:t>iunilor de protec</w:t>
      </w:r>
      <w:r w:rsidR="001431F9">
        <w:rPr>
          <w:color w:val="000000"/>
          <w:sz w:val="28"/>
          <w:szCs w:val="28"/>
        </w:rPr>
        <w:t>ț</w:t>
      </w:r>
      <w:r w:rsidRPr="003C5511">
        <w:rPr>
          <w:color w:val="000000"/>
          <w:sz w:val="28"/>
          <w:szCs w:val="28"/>
        </w:rPr>
        <w:t>ie</w:t>
      </w:r>
      <w:r w:rsidR="001431F9">
        <w:rPr>
          <w:color w:val="000000"/>
          <w:sz w:val="28"/>
          <w:szCs w:val="28"/>
        </w:rPr>
        <w:t xml:space="preserve"> </w:t>
      </w:r>
      <w:r w:rsidRPr="003C5511">
        <w:rPr>
          <w:color w:val="000000"/>
          <w:sz w:val="28"/>
          <w:szCs w:val="28"/>
        </w:rPr>
        <w:t>interven</w:t>
      </w:r>
      <w:r w:rsidR="001431F9">
        <w:rPr>
          <w:color w:val="000000"/>
          <w:sz w:val="28"/>
          <w:szCs w:val="28"/>
        </w:rPr>
        <w:t>ț</w:t>
      </w:r>
      <w:r w:rsidRPr="003C5511">
        <w:rPr>
          <w:color w:val="000000"/>
          <w:sz w:val="28"/>
          <w:szCs w:val="28"/>
        </w:rPr>
        <w:t>ie</w:t>
      </w:r>
    </w:p>
    <w:p w:rsidR="00580A8D" w:rsidRPr="003C5511" w:rsidRDefault="00580A8D" w:rsidP="00580A8D">
      <w:pPr>
        <w:autoSpaceDE w:val="0"/>
        <w:autoSpaceDN w:val="0"/>
        <w:adjustRightInd w:val="0"/>
        <w:rPr>
          <w:color w:val="000000"/>
          <w:sz w:val="28"/>
          <w:szCs w:val="28"/>
        </w:rPr>
      </w:pPr>
      <w:r w:rsidRPr="003C5511">
        <w:rPr>
          <w:color w:val="000000"/>
          <w:sz w:val="28"/>
          <w:szCs w:val="28"/>
        </w:rPr>
        <w:t>const</w:t>
      </w:r>
      <w:r w:rsidRPr="003C5511">
        <w:rPr>
          <w:rFonts w:ascii="TimesNewRoman" w:hAnsi="TimesNewRoman" w:cs="TimesNewRoman"/>
          <w:color w:val="000000"/>
          <w:sz w:val="28"/>
          <w:szCs w:val="28"/>
        </w:rPr>
        <w:t xml:space="preserve">ă </w:t>
      </w:r>
      <w:r w:rsidRPr="003C5511">
        <w:rPr>
          <w:color w:val="000000"/>
          <w:sz w:val="28"/>
          <w:szCs w:val="28"/>
        </w:rPr>
        <w:t xml:space="preserve">în stabilirea efectelor </w:t>
      </w:r>
      <w:r w:rsidRPr="003C5511">
        <w:rPr>
          <w:rFonts w:ascii="TimesNewRoman" w:hAnsi="TimesNewRoman" w:cs="TimesNewRoman"/>
          <w:color w:val="000000"/>
          <w:sz w:val="28"/>
          <w:szCs w:val="28"/>
        </w:rPr>
        <w:t>s</w:t>
      </w:r>
      <w:r w:rsidRPr="003C5511">
        <w:rPr>
          <w:color w:val="000000"/>
          <w:sz w:val="28"/>
          <w:szCs w:val="28"/>
        </w:rPr>
        <w:t>i fazelor de interven</w:t>
      </w:r>
      <w:r w:rsidR="001431F9">
        <w:rPr>
          <w:color w:val="000000"/>
          <w:sz w:val="28"/>
          <w:szCs w:val="28"/>
        </w:rPr>
        <w:t>ț</w:t>
      </w:r>
      <w:r w:rsidRPr="003C5511">
        <w:rPr>
          <w:color w:val="000000"/>
          <w:sz w:val="28"/>
          <w:szCs w:val="28"/>
        </w:rPr>
        <w:t>ie, în func</w:t>
      </w:r>
      <w:r w:rsidR="001431F9">
        <w:rPr>
          <w:color w:val="000000"/>
          <w:sz w:val="28"/>
          <w:szCs w:val="28"/>
        </w:rPr>
        <w:t>ț</w:t>
      </w:r>
      <w:r w:rsidRPr="003C5511">
        <w:rPr>
          <w:color w:val="000000"/>
          <w:sz w:val="28"/>
          <w:szCs w:val="28"/>
        </w:rPr>
        <w:t>ie</w:t>
      </w:r>
      <w:r w:rsidR="001431F9">
        <w:rPr>
          <w:color w:val="000000"/>
          <w:sz w:val="28"/>
          <w:szCs w:val="28"/>
        </w:rPr>
        <w:t xml:space="preserve"> </w:t>
      </w:r>
      <w:r w:rsidRPr="003C5511">
        <w:rPr>
          <w:color w:val="000000"/>
          <w:sz w:val="28"/>
          <w:szCs w:val="28"/>
        </w:rPr>
        <w:t>de evolu</w:t>
      </w:r>
      <w:r w:rsidR="001431F9">
        <w:rPr>
          <w:color w:val="000000"/>
          <w:sz w:val="28"/>
          <w:szCs w:val="28"/>
        </w:rPr>
        <w:t>ț</w:t>
      </w:r>
      <w:r w:rsidRPr="003C5511">
        <w:rPr>
          <w:color w:val="000000"/>
          <w:sz w:val="28"/>
          <w:szCs w:val="28"/>
        </w:rPr>
        <w:t>ia probabil</w:t>
      </w:r>
      <w:r w:rsidRPr="003C5511">
        <w:rPr>
          <w:rFonts w:ascii="TimesNewRoman" w:hAnsi="TimesNewRoman" w:cs="TimesNewRoman"/>
          <w:color w:val="000000"/>
          <w:sz w:val="28"/>
          <w:szCs w:val="28"/>
        </w:rPr>
        <w:t xml:space="preserve">ă </w:t>
      </w:r>
      <w:r w:rsidRPr="003C5511">
        <w:rPr>
          <w:color w:val="000000"/>
          <w:sz w:val="28"/>
          <w:szCs w:val="28"/>
        </w:rPr>
        <w:t>a situa</w:t>
      </w:r>
      <w:r w:rsidR="001431F9">
        <w:rPr>
          <w:color w:val="000000"/>
          <w:sz w:val="28"/>
          <w:szCs w:val="28"/>
        </w:rPr>
        <w:t>ț</w:t>
      </w:r>
      <w:r w:rsidRPr="003C5511">
        <w:rPr>
          <w:color w:val="000000"/>
          <w:sz w:val="28"/>
          <w:szCs w:val="28"/>
        </w:rPr>
        <w:t>iilor de urgen</w:t>
      </w:r>
      <w:r w:rsidR="001431F9">
        <w:rPr>
          <w:color w:val="000000"/>
          <w:sz w:val="28"/>
          <w:szCs w:val="28"/>
        </w:rPr>
        <w:t>ț</w:t>
      </w:r>
      <w:r w:rsidRPr="003C5511">
        <w:rPr>
          <w:rFonts w:ascii="TimesNewRoman" w:hAnsi="TimesNewRoman" w:cs="TimesNewRoman"/>
          <w:color w:val="000000"/>
          <w:sz w:val="28"/>
          <w:szCs w:val="28"/>
        </w:rPr>
        <w:t>ă</w:t>
      </w:r>
      <w:r w:rsidRPr="003C5511">
        <w:rPr>
          <w:color w:val="000000"/>
          <w:sz w:val="28"/>
          <w:szCs w:val="28"/>
        </w:rPr>
        <w:t>, definirea obiectivelor, crearea</w:t>
      </w:r>
      <w:r w:rsidR="001431F9">
        <w:rPr>
          <w:color w:val="000000"/>
          <w:sz w:val="28"/>
          <w:szCs w:val="28"/>
        </w:rPr>
        <w:t xml:space="preserve"> </w:t>
      </w:r>
      <w:r w:rsidRPr="003C5511">
        <w:rPr>
          <w:color w:val="000000"/>
          <w:sz w:val="28"/>
          <w:szCs w:val="28"/>
        </w:rPr>
        <w:t>de scenarii pe baza ac</w:t>
      </w:r>
      <w:r w:rsidR="001431F9">
        <w:rPr>
          <w:color w:val="000000"/>
          <w:sz w:val="28"/>
          <w:szCs w:val="28"/>
        </w:rPr>
        <w:t>ț</w:t>
      </w:r>
      <w:r w:rsidRPr="003C5511">
        <w:rPr>
          <w:color w:val="000000"/>
          <w:sz w:val="28"/>
          <w:szCs w:val="28"/>
        </w:rPr>
        <w:t>iunilor de dezvoltare, a premizelor referitoare la</w:t>
      </w:r>
      <w:r w:rsidR="001431F9">
        <w:rPr>
          <w:color w:val="000000"/>
          <w:sz w:val="28"/>
          <w:szCs w:val="28"/>
        </w:rPr>
        <w:t xml:space="preserve"> </w:t>
      </w:r>
      <w:r w:rsidRPr="003C5511">
        <w:rPr>
          <w:color w:val="000000"/>
          <w:sz w:val="28"/>
          <w:szCs w:val="28"/>
        </w:rPr>
        <w:t>condi</w:t>
      </w:r>
      <w:r w:rsidR="001431F9">
        <w:rPr>
          <w:color w:val="000000"/>
          <w:sz w:val="28"/>
          <w:szCs w:val="28"/>
        </w:rPr>
        <w:t>ț</w:t>
      </w:r>
      <w:r w:rsidRPr="003C5511">
        <w:rPr>
          <w:color w:val="000000"/>
          <w:sz w:val="28"/>
          <w:szCs w:val="28"/>
        </w:rPr>
        <w:t>iile viitoare, selectarea cursului optim de ac</w:t>
      </w:r>
      <w:r w:rsidR="001431F9">
        <w:rPr>
          <w:color w:val="000000"/>
          <w:sz w:val="28"/>
          <w:szCs w:val="28"/>
        </w:rPr>
        <w:t>ț</w:t>
      </w:r>
      <w:r w:rsidRPr="003C5511">
        <w:rPr>
          <w:color w:val="000000"/>
          <w:sz w:val="28"/>
          <w:szCs w:val="28"/>
        </w:rPr>
        <w:t xml:space="preserve">iune </w:t>
      </w:r>
      <w:r w:rsidRPr="003C5511">
        <w:rPr>
          <w:rFonts w:ascii="TimesNewRoman" w:hAnsi="TimesNewRoman" w:cs="TimesNewRoman"/>
          <w:color w:val="000000"/>
          <w:sz w:val="28"/>
          <w:szCs w:val="28"/>
        </w:rPr>
        <w:t>s</w:t>
      </w:r>
      <w:r w:rsidRPr="003C5511">
        <w:rPr>
          <w:color w:val="000000"/>
          <w:sz w:val="28"/>
          <w:szCs w:val="28"/>
        </w:rPr>
        <w:t>i stabilirea</w:t>
      </w:r>
      <w:r w:rsidR="001431F9">
        <w:rPr>
          <w:color w:val="000000"/>
          <w:sz w:val="28"/>
          <w:szCs w:val="28"/>
        </w:rPr>
        <w:t xml:space="preserve"> </w:t>
      </w:r>
      <w:r w:rsidRPr="003C5511">
        <w:rPr>
          <w:color w:val="000000"/>
          <w:sz w:val="28"/>
          <w:szCs w:val="28"/>
        </w:rPr>
        <w:t>dispozitivului de interven</w:t>
      </w:r>
      <w:r w:rsidR="001431F9">
        <w:rPr>
          <w:color w:val="000000"/>
          <w:sz w:val="28"/>
          <w:szCs w:val="28"/>
        </w:rPr>
        <w:t>ț</w:t>
      </w:r>
      <w:r w:rsidRPr="003C5511">
        <w:rPr>
          <w:color w:val="000000"/>
          <w:sz w:val="28"/>
          <w:szCs w:val="28"/>
        </w:rPr>
        <w:t xml:space="preserve">ie, luarea deciziei </w:t>
      </w:r>
      <w:r w:rsidRPr="003C5511">
        <w:rPr>
          <w:rFonts w:ascii="TimesNewRoman" w:hAnsi="TimesNewRoman" w:cs="TimesNewRoman"/>
          <w:color w:val="000000"/>
          <w:sz w:val="28"/>
          <w:szCs w:val="28"/>
        </w:rPr>
        <w:t>s</w:t>
      </w:r>
      <w:r w:rsidRPr="003C5511">
        <w:rPr>
          <w:color w:val="000000"/>
          <w:sz w:val="28"/>
          <w:szCs w:val="28"/>
        </w:rPr>
        <w:t>i precizarea sau transmiterea</w:t>
      </w:r>
      <w:r w:rsidR="001431F9">
        <w:rPr>
          <w:color w:val="000000"/>
          <w:sz w:val="28"/>
          <w:szCs w:val="28"/>
        </w:rPr>
        <w:t xml:space="preserve"> </w:t>
      </w:r>
      <w:r w:rsidRPr="003C5511">
        <w:rPr>
          <w:color w:val="000000"/>
          <w:sz w:val="28"/>
          <w:szCs w:val="28"/>
        </w:rPr>
        <w:t xml:space="preserve">acesteia la structurile proprii </w:t>
      </w:r>
      <w:r w:rsidRPr="003C5511">
        <w:rPr>
          <w:rFonts w:ascii="TimesNewRoman" w:hAnsi="TimesNewRoman" w:cs="TimesNewRoman"/>
          <w:color w:val="000000"/>
          <w:sz w:val="28"/>
          <w:szCs w:val="28"/>
        </w:rPr>
        <w:t>s</w:t>
      </w:r>
      <w:r w:rsidRPr="003C5511">
        <w:rPr>
          <w:color w:val="000000"/>
          <w:sz w:val="28"/>
          <w:szCs w:val="28"/>
        </w:rPr>
        <w:t>i cele de cooperare.</w:t>
      </w:r>
    </w:p>
    <w:p w:rsidR="00580A8D" w:rsidRPr="003C5511" w:rsidRDefault="00580A8D" w:rsidP="00580A8D">
      <w:pPr>
        <w:autoSpaceDE w:val="0"/>
        <w:autoSpaceDN w:val="0"/>
        <w:adjustRightInd w:val="0"/>
        <w:rPr>
          <w:color w:val="000000"/>
          <w:sz w:val="28"/>
          <w:szCs w:val="28"/>
        </w:rPr>
      </w:pPr>
      <w:r w:rsidRPr="003C5511">
        <w:rPr>
          <w:color w:val="000000"/>
          <w:sz w:val="28"/>
          <w:szCs w:val="28"/>
        </w:rPr>
        <w:t>Concep</w:t>
      </w:r>
      <w:r w:rsidR="001431F9">
        <w:rPr>
          <w:color w:val="000000"/>
          <w:sz w:val="28"/>
          <w:szCs w:val="28"/>
        </w:rPr>
        <w:t>ț</w:t>
      </w:r>
      <w:r w:rsidRPr="003C5511">
        <w:rPr>
          <w:color w:val="000000"/>
          <w:sz w:val="28"/>
          <w:szCs w:val="28"/>
        </w:rPr>
        <w:t>ia ac</w:t>
      </w:r>
      <w:r w:rsidR="001431F9">
        <w:rPr>
          <w:color w:val="000000"/>
          <w:sz w:val="28"/>
          <w:szCs w:val="28"/>
        </w:rPr>
        <w:t>ț</w:t>
      </w:r>
      <w:r w:rsidRPr="003C5511">
        <w:rPr>
          <w:color w:val="000000"/>
          <w:sz w:val="28"/>
          <w:szCs w:val="28"/>
        </w:rPr>
        <w:t>iunilor de protec</w:t>
      </w:r>
      <w:r w:rsidR="001431F9">
        <w:rPr>
          <w:color w:val="000000"/>
          <w:sz w:val="28"/>
          <w:szCs w:val="28"/>
        </w:rPr>
        <w:t>ț</w:t>
      </w:r>
      <w:r w:rsidRPr="003C5511">
        <w:rPr>
          <w:color w:val="000000"/>
          <w:sz w:val="28"/>
          <w:szCs w:val="28"/>
        </w:rPr>
        <w:t>ie- interven</w:t>
      </w:r>
      <w:r w:rsidR="001431F9">
        <w:rPr>
          <w:color w:val="000000"/>
          <w:sz w:val="28"/>
          <w:szCs w:val="28"/>
        </w:rPr>
        <w:t>ț</w:t>
      </w:r>
      <w:r w:rsidRPr="003C5511">
        <w:rPr>
          <w:color w:val="000000"/>
          <w:sz w:val="28"/>
          <w:szCs w:val="28"/>
        </w:rPr>
        <w:t>ie se stabile</w:t>
      </w:r>
      <w:r w:rsidRPr="003C5511">
        <w:rPr>
          <w:rFonts w:ascii="TimesNewRoman" w:hAnsi="TimesNewRoman" w:cs="TimesNewRoman"/>
          <w:color w:val="000000"/>
          <w:sz w:val="28"/>
          <w:szCs w:val="28"/>
        </w:rPr>
        <w:t>s</w:t>
      </w:r>
      <w:r w:rsidRPr="003C5511">
        <w:rPr>
          <w:color w:val="000000"/>
          <w:sz w:val="28"/>
          <w:szCs w:val="28"/>
        </w:rPr>
        <w:t xml:space="preserve">te din timp </w:t>
      </w:r>
      <w:r w:rsidRPr="003C5511">
        <w:rPr>
          <w:rFonts w:ascii="TimesNewRoman" w:hAnsi="TimesNewRoman" w:cs="TimesNewRoman"/>
          <w:color w:val="000000"/>
          <w:sz w:val="28"/>
          <w:szCs w:val="28"/>
        </w:rPr>
        <w:t>s</w:t>
      </w:r>
      <w:r w:rsidRPr="003C5511">
        <w:rPr>
          <w:color w:val="000000"/>
          <w:sz w:val="28"/>
          <w:szCs w:val="28"/>
        </w:rPr>
        <w:t>i</w:t>
      </w:r>
      <w:r w:rsidR="001431F9">
        <w:rPr>
          <w:color w:val="000000"/>
          <w:sz w:val="28"/>
          <w:szCs w:val="28"/>
        </w:rPr>
        <w:t xml:space="preserve"> </w:t>
      </w:r>
      <w:r w:rsidRPr="003C5511">
        <w:rPr>
          <w:color w:val="000000"/>
          <w:sz w:val="28"/>
          <w:szCs w:val="28"/>
        </w:rPr>
        <w:t>se înscrie în concep</w:t>
      </w:r>
      <w:r w:rsidR="001431F9">
        <w:rPr>
          <w:color w:val="000000"/>
          <w:sz w:val="28"/>
          <w:szCs w:val="28"/>
        </w:rPr>
        <w:t>ț</w:t>
      </w:r>
      <w:r w:rsidRPr="003C5511">
        <w:rPr>
          <w:color w:val="000000"/>
          <w:sz w:val="28"/>
          <w:szCs w:val="28"/>
        </w:rPr>
        <w:t>ia general</w:t>
      </w:r>
      <w:r w:rsidRPr="003C5511">
        <w:rPr>
          <w:rFonts w:ascii="TimesNewRoman" w:hAnsi="TimesNewRoman" w:cs="TimesNewRoman"/>
          <w:color w:val="000000"/>
          <w:sz w:val="28"/>
          <w:szCs w:val="28"/>
        </w:rPr>
        <w:t xml:space="preserve">ă </w:t>
      </w:r>
      <w:r w:rsidRPr="003C5511">
        <w:rPr>
          <w:color w:val="000000"/>
          <w:sz w:val="28"/>
          <w:szCs w:val="28"/>
        </w:rPr>
        <w:t>a Inspectoratului pentru Situa</w:t>
      </w:r>
      <w:r w:rsidR="001431F9">
        <w:rPr>
          <w:color w:val="000000"/>
          <w:sz w:val="28"/>
          <w:szCs w:val="28"/>
        </w:rPr>
        <w:t>ț</w:t>
      </w:r>
      <w:r w:rsidRPr="003C5511">
        <w:rPr>
          <w:color w:val="000000"/>
          <w:sz w:val="28"/>
          <w:szCs w:val="28"/>
        </w:rPr>
        <w:t>ii de Urgen</w:t>
      </w:r>
      <w:r w:rsidR="001431F9">
        <w:rPr>
          <w:color w:val="000000"/>
          <w:sz w:val="28"/>
          <w:szCs w:val="28"/>
        </w:rPr>
        <w:t>ț</w:t>
      </w:r>
      <w:r w:rsidRPr="003C5511">
        <w:rPr>
          <w:rFonts w:ascii="TimesNewRoman" w:hAnsi="TimesNewRoman" w:cs="TimesNewRoman"/>
          <w:color w:val="000000"/>
          <w:sz w:val="28"/>
          <w:szCs w:val="28"/>
        </w:rPr>
        <w:t>ă</w:t>
      </w:r>
      <w:r w:rsidR="001431F9">
        <w:rPr>
          <w:rFonts w:ascii="TimesNewRoman" w:hAnsi="TimesNewRoman" w:cs="TimesNewRoman"/>
          <w:color w:val="000000"/>
          <w:sz w:val="28"/>
          <w:szCs w:val="28"/>
        </w:rPr>
        <w:t xml:space="preserve"> Oltul</w:t>
      </w:r>
      <w:r w:rsidRPr="003C5511">
        <w:rPr>
          <w:color w:val="000000"/>
          <w:sz w:val="28"/>
          <w:szCs w:val="28"/>
        </w:rPr>
        <w:t xml:space="preserve">, judetul </w:t>
      </w:r>
      <w:r w:rsidR="001431F9">
        <w:rPr>
          <w:color w:val="000000"/>
          <w:sz w:val="28"/>
          <w:szCs w:val="28"/>
        </w:rPr>
        <w:t xml:space="preserve">Harghita </w:t>
      </w:r>
      <w:r w:rsidRPr="003C5511">
        <w:rPr>
          <w:rFonts w:ascii="TimesNewRoman" w:hAnsi="TimesNewRoman" w:cs="TimesNewRoman"/>
          <w:color w:val="000000"/>
          <w:sz w:val="28"/>
          <w:szCs w:val="28"/>
        </w:rPr>
        <w:t>s</w:t>
      </w:r>
      <w:r w:rsidRPr="003C5511">
        <w:rPr>
          <w:color w:val="000000"/>
          <w:sz w:val="28"/>
          <w:szCs w:val="28"/>
        </w:rPr>
        <w:t>i cuprinde ansamblul m</w:t>
      </w:r>
      <w:r w:rsidRPr="003C5511">
        <w:rPr>
          <w:rFonts w:ascii="TimesNewRoman" w:hAnsi="TimesNewRoman" w:cs="TimesNewRoman"/>
          <w:color w:val="000000"/>
          <w:sz w:val="28"/>
          <w:szCs w:val="28"/>
        </w:rPr>
        <w:t>ă</w:t>
      </w:r>
      <w:r w:rsidRPr="003C5511">
        <w:rPr>
          <w:color w:val="000000"/>
          <w:sz w:val="28"/>
          <w:szCs w:val="28"/>
        </w:rPr>
        <w:t xml:space="preserve">surilor adoptate </w:t>
      </w:r>
      <w:r w:rsidRPr="003C5511">
        <w:rPr>
          <w:rFonts w:ascii="TimesNewRoman" w:hAnsi="TimesNewRoman" w:cs="TimesNewRoman"/>
          <w:color w:val="000000"/>
          <w:sz w:val="28"/>
          <w:szCs w:val="28"/>
        </w:rPr>
        <w:t>s</w:t>
      </w:r>
      <w:r w:rsidRPr="003C5511">
        <w:rPr>
          <w:color w:val="000000"/>
          <w:sz w:val="28"/>
          <w:szCs w:val="28"/>
        </w:rPr>
        <w:t>i activit</w:t>
      </w:r>
      <w:r w:rsidRPr="003C5511">
        <w:rPr>
          <w:rFonts w:ascii="TimesNewRoman" w:hAnsi="TimesNewRoman" w:cs="TimesNewRoman"/>
          <w:color w:val="000000"/>
          <w:sz w:val="28"/>
          <w:szCs w:val="28"/>
        </w:rPr>
        <w:t>ă</w:t>
      </w:r>
      <w:r w:rsidR="001431F9">
        <w:rPr>
          <w:rFonts w:ascii="TimesNewRoman" w:hAnsi="TimesNewRoman" w:cs="TimesNewRoman"/>
          <w:color w:val="000000"/>
          <w:sz w:val="28"/>
          <w:szCs w:val="28"/>
        </w:rPr>
        <w:t>ț</w:t>
      </w:r>
      <w:r w:rsidRPr="003C5511">
        <w:rPr>
          <w:color w:val="000000"/>
          <w:sz w:val="28"/>
          <w:szCs w:val="28"/>
        </w:rPr>
        <w:t>ilor</w:t>
      </w:r>
      <w:r w:rsidR="001431F9">
        <w:rPr>
          <w:color w:val="000000"/>
          <w:sz w:val="28"/>
          <w:szCs w:val="28"/>
        </w:rPr>
        <w:t xml:space="preserve"> </w:t>
      </w:r>
      <w:r w:rsidRPr="003C5511">
        <w:rPr>
          <w:color w:val="000000"/>
          <w:sz w:val="28"/>
          <w:szCs w:val="28"/>
        </w:rPr>
        <w:t>desf</w:t>
      </w:r>
      <w:r w:rsidRPr="003C5511">
        <w:rPr>
          <w:rFonts w:ascii="TimesNewRoman" w:hAnsi="TimesNewRoman" w:cs="TimesNewRoman"/>
          <w:color w:val="000000"/>
          <w:sz w:val="28"/>
          <w:szCs w:val="28"/>
        </w:rPr>
        <w:t>ăs</w:t>
      </w:r>
      <w:r w:rsidRPr="003C5511">
        <w:rPr>
          <w:color w:val="000000"/>
          <w:sz w:val="28"/>
          <w:szCs w:val="28"/>
        </w:rPr>
        <w:t>urate în scopul asigur</w:t>
      </w:r>
      <w:r w:rsidRPr="003C5511">
        <w:rPr>
          <w:rFonts w:ascii="TimesNewRoman" w:hAnsi="TimesNewRoman" w:cs="TimesNewRoman"/>
          <w:color w:val="000000"/>
          <w:sz w:val="28"/>
          <w:szCs w:val="28"/>
        </w:rPr>
        <w:t>ă</w:t>
      </w:r>
      <w:r w:rsidRPr="003C5511">
        <w:rPr>
          <w:color w:val="000000"/>
          <w:sz w:val="28"/>
          <w:szCs w:val="28"/>
        </w:rPr>
        <w:t>rii protec</w:t>
      </w:r>
      <w:r w:rsidR="001431F9">
        <w:rPr>
          <w:color w:val="000000"/>
          <w:sz w:val="28"/>
          <w:szCs w:val="28"/>
        </w:rPr>
        <w:t>ț</w:t>
      </w:r>
      <w:r w:rsidRPr="003C5511">
        <w:rPr>
          <w:color w:val="000000"/>
          <w:sz w:val="28"/>
          <w:szCs w:val="28"/>
        </w:rPr>
        <w:t>iei popula</w:t>
      </w:r>
      <w:r w:rsidR="001431F9">
        <w:rPr>
          <w:color w:val="000000"/>
          <w:sz w:val="28"/>
          <w:szCs w:val="28"/>
        </w:rPr>
        <w:t>ț</w:t>
      </w:r>
      <w:r w:rsidRPr="003C5511">
        <w:rPr>
          <w:color w:val="000000"/>
          <w:sz w:val="28"/>
          <w:szCs w:val="28"/>
        </w:rPr>
        <w:t>iei, bunurilor materiale,</w:t>
      </w:r>
      <w:r w:rsidR="001431F9">
        <w:rPr>
          <w:color w:val="000000"/>
          <w:sz w:val="28"/>
          <w:szCs w:val="28"/>
        </w:rPr>
        <w:t xml:space="preserve"> </w:t>
      </w:r>
      <w:r w:rsidRPr="003C5511">
        <w:rPr>
          <w:color w:val="000000"/>
          <w:sz w:val="28"/>
          <w:szCs w:val="28"/>
        </w:rPr>
        <w:t xml:space="preserve">valorilor culturale </w:t>
      </w:r>
      <w:r w:rsidRPr="003C5511">
        <w:rPr>
          <w:rFonts w:ascii="TimesNewRoman" w:hAnsi="TimesNewRoman" w:cs="TimesNewRoman"/>
          <w:color w:val="000000"/>
          <w:sz w:val="28"/>
          <w:szCs w:val="28"/>
        </w:rPr>
        <w:t>s</w:t>
      </w:r>
      <w:r w:rsidRPr="003C5511">
        <w:rPr>
          <w:color w:val="000000"/>
          <w:sz w:val="28"/>
          <w:szCs w:val="28"/>
        </w:rPr>
        <w:t>i a factorilor de mediu în caz de r</w:t>
      </w:r>
      <w:r w:rsidRPr="003C5511">
        <w:rPr>
          <w:rFonts w:ascii="TimesNewRoman" w:hAnsi="TimesNewRoman" w:cs="TimesNewRoman"/>
          <w:color w:val="000000"/>
          <w:sz w:val="28"/>
          <w:szCs w:val="28"/>
        </w:rPr>
        <w:t>ă</w:t>
      </w:r>
      <w:r w:rsidRPr="003C5511">
        <w:rPr>
          <w:color w:val="000000"/>
          <w:sz w:val="28"/>
          <w:szCs w:val="28"/>
        </w:rPr>
        <w:t>zboi sau dezastre.</w:t>
      </w:r>
    </w:p>
    <w:p w:rsidR="00580A8D" w:rsidRPr="003C5511" w:rsidRDefault="00580A8D" w:rsidP="00580A8D">
      <w:pPr>
        <w:autoSpaceDE w:val="0"/>
        <w:autoSpaceDN w:val="0"/>
        <w:adjustRightInd w:val="0"/>
        <w:rPr>
          <w:color w:val="000000"/>
          <w:sz w:val="28"/>
          <w:szCs w:val="28"/>
        </w:rPr>
      </w:pPr>
      <w:r w:rsidRPr="003C5511">
        <w:rPr>
          <w:color w:val="000000"/>
          <w:sz w:val="28"/>
          <w:szCs w:val="28"/>
        </w:rPr>
        <w:t>Concep</w:t>
      </w:r>
      <w:r w:rsidR="001431F9">
        <w:rPr>
          <w:rFonts w:ascii="TimesNewRoman" w:hAnsi="TimesNewRoman" w:cs="TimesNewRoman"/>
          <w:color w:val="000000"/>
          <w:sz w:val="28"/>
          <w:szCs w:val="28"/>
        </w:rPr>
        <w:t>ț</w:t>
      </w:r>
      <w:r w:rsidRPr="003C5511">
        <w:rPr>
          <w:color w:val="000000"/>
          <w:sz w:val="28"/>
          <w:szCs w:val="28"/>
        </w:rPr>
        <w:t>ia din Planul de Analiz</w:t>
      </w:r>
      <w:r w:rsidRPr="003C5511">
        <w:rPr>
          <w:rFonts w:ascii="TimesNewRoman" w:hAnsi="TimesNewRoman" w:cs="TimesNewRoman"/>
          <w:color w:val="000000"/>
          <w:sz w:val="28"/>
          <w:szCs w:val="28"/>
        </w:rPr>
        <w:t>ă s</w:t>
      </w:r>
      <w:r w:rsidRPr="003C5511">
        <w:rPr>
          <w:color w:val="000000"/>
          <w:sz w:val="28"/>
          <w:szCs w:val="28"/>
        </w:rPr>
        <w:t>i Acoperire a Riscurilor se aplic</w:t>
      </w:r>
      <w:r w:rsidRPr="003C5511">
        <w:rPr>
          <w:rFonts w:ascii="TimesNewRoman" w:hAnsi="TimesNewRoman" w:cs="TimesNewRoman"/>
          <w:color w:val="000000"/>
          <w:sz w:val="28"/>
          <w:szCs w:val="28"/>
        </w:rPr>
        <w:t xml:space="preserve">ă </w:t>
      </w:r>
      <w:r w:rsidRPr="003C5511">
        <w:rPr>
          <w:color w:val="000000"/>
          <w:sz w:val="28"/>
          <w:szCs w:val="28"/>
        </w:rPr>
        <w:t>în</w:t>
      </w:r>
      <w:r w:rsidR="001431F9">
        <w:rPr>
          <w:color w:val="000000"/>
          <w:sz w:val="28"/>
          <w:szCs w:val="28"/>
        </w:rPr>
        <w:t xml:space="preserve"> </w:t>
      </w:r>
      <w:r w:rsidRPr="003C5511">
        <w:rPr>
          <w:color w:val="000000"/>
          <w:sz w:val="28"/>
          <w:szCs w:val="28"/>
        </w:rPr>
        <w:t>scopul realiz</w:t>
      </w:r>
      <w:r w:rsidRPr="003C5511">
        <w:rPr>
          <w:rFonts w:ascii="TimesNewRoman" w:hAnsi="TimesNewRoman" w:cs="TimesNewRoman"/>
          <w:color w:val="000000"/>
          <w:sz w:val="28"/>
          <w:szCs w:val="28"/>
        </w:rPr>
        <w:t>ă</w:t>
      </w:r>
      <w:r w:rsidRPr="003C5511">
        <w:rPr>
          <w:color w:val="000000"/>
          <w:sz w:val="28"/>
          <w:szCs w:val="28"/>
        </w:rPr>
        <w:t xml:space="preserve">rii în timp scurt, în mod organizat </w:t>
      </w:r>
      <w:r w:rsidRPr="003C5511">
        <w:rPr>
          <w:rFonts w:ascii="TimesNewRoman" w:hAnsi="TimesNewRoman" w:cs="TimesNewRoman"/>
          <w:color w:val="000000"/>
          <w:sz w:val="28"/>
          <w:szCs w:val="28"/>
        </w:rPr>
        <w:t>s</w:t>
      </w:r>
      <w:r w:rsidRPr="003C5511">
        <w:rPr>
          <w:color w:val="000000"/>
          <w:sz w:val="28"/>
          <w:szCs w:val="28"/>
        </w:rPr>
        <w:t>i într-o concep</w:t>
      </w:r>
      <w:r w:rsidR="001431F9">
        <w:rPr>
          <w:color w:val="000000"/>
          <w:sz w:val="28"/>
          <w:szCs w:val="28"/>
        </w:rPr>
        <w:t>ț</w:t>
      </w:r>
      <w:r w:rsidRPr="003C5511">
        <w:rPr>
          <w:color w:val="000000"/>
          <w:sz w:val="28"/>
          <w:szCs w:val="28"/>
        </w:rPr>
        <w:t>ie unitar</w:t>
      </w:r>
      <w:r w:rsidRPr="003C5511">
        <w:rPr>
          <w:rFonts w:ascii="TimesNewRoman" w:hAnsi="TimesNewRoman" w:cs="TimesNewRoman"/>
          <w:color w:val="000000"/>
          <w:sz w:val="28"/>
          <w:szCs w:val="28"/>
        </w:rPr>
        <w:t xml:space="preserve">ă </w:t>
      </w:r>
      <w:r w:rsidRPr="003C5511">
        <w:rPr>
          <w:color w:val="000000"/>
          <w:sz w:val="28"/>
          <w:szCs w:val="28"/>
        </w:rPr>
        <w:t>a</w:t>
      </w:r>
      <w:r w:rsidR="001431F9">
        <w:rPr>
          <w:color w:val="000000"/>
          <w:sz w:val="28"/>
          <w:szCs w:val="28"/>
        </w:rPr>
        <w:t xml:space="preserve"> </w:t>
      </w:r>
      <w:r w:rsidRPr="003C5511">
        <w:rPr>
          <w:color w:val="000000"/>
          <w:sz w:val="28"/>
          <w:szCs w:val="28"/>
        </w:rPr>
        <w:t>m</w:t>
      </w:r>
      <w:r w:rsidRPr="003C5511">
        <w:rPr>
          <w:rFonts w:ascii="TimesNewRoman" w:hAnsi="TimesNewRoman" w:cs="TimesNewRoman"/>
          <w:color w:val="000000"/>
          <w:sz w:val="28"/>
          <w:szCs w:val="28"/>
        </w:rPr>
        <w:t>ă</w:t>
      </w:r>
      <w:r w:rsidRPr="003C5511">
        <w:rPr>
          <w:color w:val="000000"/>
          <w:sz w:val="28"/>
          <w:szCs w:val="28"/>
        </w:rPr>
        <w:t>surilor de interven</w:t>
      </w:r>
      <w:r w:rsidR="001431F9">
        <w:rPr>
          <w:rFonts w:ascii="TimesNewRoman" w:hAnsi="TimesNewRoman" w:cs="TimesNewRoman"/>
          <w:color w:val="000000"/>
          <w:sz w:val="28"/>
          <w:szCs w:val="28"/>
        </w:rPr>
        <w:t>ț</w:t>
      </w:r>
      <w:r w:rsidRPr="003C5511">
        <w:rPr>
          <w:color w:val="000000"/>
          <w:sz w:val="28"/>
          <w:szCs w:val="28"/>
        </w:rPr>
        <w:t xml:space="preserve">ie </w:t>
      </w:r>
      <w:r w:rsidRPr="003C5511">
        <w:rPr>
          <w:rFonts w:ascii="TimesNewRoman" w:hAnsi="TimesNewRoman" w:cs="TimesNewRoman"/>
          <w:color w:val="000000"/>
          <w:sz w:val="28"/>
          <w:szCs w:val="28"/>
        </w:rPr>
        <w:t>s</w:t>
      </w:r>
      <w:r w:rsidRPr="003C5511">
        <w:rPr>
          <w:color w:val="000000"/>
          <w:sz w:val="28"/>
          <w:szCs w:val="28"/>
        </w:rPr>
        <w:t>i protec</w:t>
      </w:r>
      <w:r w:rsidR="001431F9">
        <w:rPr>
          <w:rFonts w:ascii="TimesNewRoman" w:hAnsi="TimesNewRoman" w:cs="TimesNewRoman"/>
          <w:color w:val="000000"/>
          <w:sz w:val="28"/>
          <w:szCs w:val="28"/>
        </w:rPr>
        <w:t>ț</w:t>
      </w:r>
      <w:r w:rsidRPr="003C5511">
        <w:rPr>
          <w:color w:val="000000"/>
          <w:sz w:val="28"/>
          <w:szCs w:val="28"/>
        </w:rPr>
        <w:t>ie.</w:t>
      </w:r>
    </w:p>
    <w:p w:rsidR="00580A8D" w:rsidRPr="003C5511" w:rsidRDefault="00580A8D" w:rsidP="00580A8D">
      <w:pPr>
        <w:autoSpaceDE w:val="0"/>
        <w:autoSpaceDN w:val="0"/>
        <w:adjustRightInd w:val="0"/>
        <w:rPr>
          <w:color w:val="000000"/>
          <w:sz w:val="28"/>
          <w:szCs w:val="28"/>
        </w:rPr>
      </w:pPr>
      <w:r w:rsidRPr="003C5511">
        <w:rPr>
          <w:color w:val="000000"/>
          <w:sz w:val="28"/>
          <w:szCs w:val="28"/>
        </w:rPr>
        <w:t>M</w:t>
      </w:r>
      <w:r w:rsidRPr="003C5511">
        <w:rPr>
          <w:rFonts w:ascii="TimesNewRoman" w:hAnsi="TimesNewRoman" w:cs="TimesNewRoman"/>
          <w:color w:val="000000"/>
          <w:sz w:val="28"/>
          <w:szCs w:val="28"/>
        </w:rPr>
        <w:t>ă</w:t>
      </w:r>
      <w:r w:rsidRPr="003C5511">
        <w:rPr>
          <w:color w:val="000000"/>
          <w:sz w:val="28"/>
          <w:szCs w:val="28"/>
        </w:rPr>
        <w:t>surile stabilite în concep</w:t>
      </w:r>
      <w:r w:rsidR="001431F9">
        <w:rPr>
          <w:color w:val="000000"/>
          <w:sz w:val="28"/>
          <w:szCs w:val="28"/>
        </w:rPr>
        <w:t>ț</w:t>
      </w:r>
      <w:r w:rsidRPr="003C5511">
        <w:rPr>
          <w:color w:val="000000"/>
          <w:sz w:val="28"/>
          <w:szCs w:val="28"/>
        </w:rPr>
        <w:t>ia de protec</w:t>
      </w:r>
      <w:r w:rsidR="001431F9">
        <w:rPr>
          <w:color w:val="000000"/>
          <w:sz w:val="28"/>
          <w:szCs w:val="28"/>
        </w:rPr>
        <w:t>ț</w:t>
      </w:r>
      <w:r w:rsidRPr="003C5511">
        <w:rPr>
          <w:color w:val="000000"/>
          <w:sz w:val="28"/>
          <w:szCs w:val="28"/>
        </w:rPr>
        <w:t>ie – interven</w:t>
      </w:r>
      <w:r w:rsidR="001431F9">
        <w:rPr>
          <w:color w:val="000000"/>
          <w:sz w:val="28"/>
          <w:szCs w:val="28"/>
        </w:rPr>
        <w:t>ț</w:t>
      </w:r>
      <w:r w:rsidRPr="003C5511">
        <w:rPr>
          <w:color w:val="000000"/>
          <w:sz w:val="28"/>
          <w:szCs w:val="28"/>
        </w:rPr>
        <w:t>ie se realizeaz</w:t>
      </w:r>
      <w:r w:rsidRPr="003C5511">
        <w:rPr>
          <w:rFonts w:ascii="TimesNewRoman" w:hAnsi="TimesNewRoman" w:cs="TimesNewRoman"/>
          <w:color w:val="000000"/>
          <w:sz w:val="28"/>
          <w:szCs w:val="28"/>
        </w:rPr>
        <w:t>ă</w:t>
      </w:r>
      <w:r w:rsidR="001431F9">
        <w:rPr>
          <w:rFonts w:ascii="TimesNewRoman" w:hAnsi="TimesNewRoman" w:cs="TimesNewRoman"/>
          <w:color w:val="000000"/>
          <w:sz w:val="28"/>
          <w:szCs w:val="28"/>
        </w:rPr>
        <w:t xml:space="preserve"> </w:t>
      </w:r>
      <w:r w:rsidRPr="003C5511">
        <w:rPr>
          <w:color w:val="000000"/>
          <w:sz w:val="28"/>
          <w:szCs w:val="28"/>
        </w:rPr>
        <w:t>din timp în conformitate cu legisla</w:t>
      </w:r>
      <w:r w:rsidR="001431F9">
        <w:rPr>
          <w:color w:val="000000"/>
          <w:sz w:val="28"/>
          <w:szCs w:val="28"/>
        </w:rPr>
        <w:t>ț</w:t>
      </w:r>
      <w:r w:rsidRPr="003C5511">
        <w:rPr>
          <w:color w:val="000000"/>
          <w:sz w:val="28"/>
          <w:szCs w:val="28"/>
        </w:rPr>
        <w:t xml:space="preserve">ia în vigoare ( Ordinul nr. 132/29.01.2007) </w:t>
      </w:r>
      <w:r w:rsidRPr="003C5511">
        <w:rPr>
          <w:rFonts w:ascii="TimesNewRoman" w:hAnsi="TimesNewRoman" w:cs="TimesNewRoman"/>
          <w:color w:val="000000"/>
          <w:sz w:val="28"/>
          <w:szCs w:val="28"/>
        </w:rPr>
        <w:t>s</w:t>
      </w:r>
      <w:r w:rsidRPr="003C5511">
        <w:rPr>
          <w:color w:val="000000"/>
          <w:sz w:val="28"/>
          <w:szCs w:val="28"/>
        </w:rPr>
        <w:t>i a Schemei cu Riscurile Teritoriale din zona de competen</w:t>
      </w:r>
      <w:r w:rsidR="001431F9">
        <w:rPr>
          <w:color w:val="000000"/>
          <w:sz w:val="28"/>
          <w:szCs w:val="28"/>
        </w:rPr>
        <w:t>ț</w:t>
      </w:r>
      <w:r w:rsidRPr="003C5511">
        <w:rPr>
          <w:rFonts w:ascii="TimesNewRoman" w:hAnsi="TimesNewRoman" w:cs="TimesNewRoman"/>
          <w:color w:val="000000"/>
          <w:sz w:val="28"/>
          <w:szCs w:val="28"/>
        </w:rPr>
        <w:t xml:space="preserve">ă </w:t>
      </w:r>
      <w:r w:rsidRPr="003C5511">
        <w:rPr>
          <w:color w:val="000000"/>
          <w:sz w:val="28"/>
          <w:szCs w:val="28"/>
        </w:rPr>
        <w:t>a</w:t>
      </w:r>
      <w:r w:rsidR="001431F9">
        <w:rPr>
          <w:color w:val="000000"/>
          <w:sz w:val="28"/>
          <w:szCs w:val="28"/>
        </w:rPr>
        <w:t xml:space="preserve"> </w:t>
      </w:r>
      <w:r w:rsidRPr="003C5511">
        <w:rPr>
          <w:color w:val="000000"/>
          <w:sz w:val="28"/>
          <w:szCs w:val="28"/>
        </w:rPr>
        <w:t>Inspectoratului pentru Situa</w:t>
      </w:r>
      <w:r w:rsidR="001431F9">
        <w:rPr>
          <w:rFonts w:ascii="TimesNewRoman" w:hAnsi="TimesNewRoman" w:cs="TimesNewRoman"/>
          <w:color w:val="000000"/>
          <w:sz w:val="28"/>
          <w:szCs w:val="28"/>
        </w:rPr>
        <w:t>ț</w:t>
      </w:r>
      <w:r w:rsidRPr="003C5511">
        <w:rPr>
          <w:color w:val="000000"/>
          <w:sz w:val="28"/>
          <w:szCs w:val="28"/>
        </w:rPr>
        <w:t>ii de Urgen</w:t>
      </w:r>
      <w:r w:rsidR="001431F9">
        <w:rPr>
          <w:rFonts w:ascii="TimesNewRoman" w:hAnsi="TimesNewRoman" w:cs="TimesNewRoman"/>
          <w:color w:val="000000"/>
          <w:sz w:val="28"/>
          <w:szCs w:val="28"/>
        </w:rPr>
        <w:t>ț</w:t>
      </w:r>
      <w:r w:rsidRPr="003C5511">
        <w:rPr>
          <w:rFonts w:ascii="TimesNewRoman" w:hAnsi="TimesNewRoman" w:cs="TimesNewRoman"/>
          <w:color w:val="000000"/>
          <w:sz w:val="28"/>
          <w:szCs w:val="28"/>
        </w:rPr>
        <w:t xml:space="preserve">ă </w:t>
      </w:r>
      <w:r w:rsidR="001431F9">
        <w:rPr>
          <w:rFonts w:ascii="TimesNewRoman" w:hAnsi="TimesNewRoman" w:cs="TimesNewRoman"/>
          <w:color w:val="000000"/>
          <w:sz w:val="28"/>
          <w:szCs w:val="28"/>
        </w:rPr>
        <w:t>Oltul</w:t>
      </w:r>
      <w:r w:rsidRPr="003C5511">
        <w:rPr>
          <w:color w:val="000000"/>
          <w:sz w:val="28"/>
          <w:szCs w:val="28"/>
        </w:rPr>
        <w:t>,</w:t>
      </w:r>
      <w:r w:rsidR="001431F9">
        <w:rPr>
          <w:color w:val="000000"/>
          <w:sz w:val="28"/>
          <w:szCs w:val="28"/>
        </w:rPr>
        <w:t>Harghita</w:t>
      </w:r>
      <w:r w:rsidRPr="003C5511">
        <w:rPr>
          <w:color w:val="000000"/>
          <w:sz w:val="28"/>
          <w:szCs w:val="28"/>
        </w:rPr>
        <w:t xml:space="preserve"> </w:t>
      </w:r>
      <w:r w:rsidRPr="003C5511">
        <w:rPr>
          <w:rFonts w:ascii="TimesNewRoman" w:hAnsi="TimesNewRoman" w:cs="TimesNewRoman"/>
          <w:color w:val="000000"/>
          <w:sz w:val="28"/>
          <w:szCs w:val="28"/>
        </w:rPr>
        <w:t>s</w:t>
      </w:r>
      <w:r w:rsidRPr="003C5511">
        <w:rPr>
          <w:color w:val="000000"/>
          <w:sz w:val="28"/>
          <w:szCs w:val="28"/>
        </w:rPr>
        <w:t>i se intensific</w:t>
      </w:r>
      <w:r w:rsidRPr="003C5511">
        <w:rPr>
          <w:rFonts w:ascii="TimesNewRoman" w:hAnsi="TimesNewRoman" w:cs="TimesNewRoman"/>
          <w:color w:val="000000"/>
          <w:sz w:val="28"/>
          <w:szCs w:val="28"/>
        </w:rPr>
        <w:t xml:space="preserve">ă </w:t>
      </w:r>
      <w:r w:rsidRPr="003C5511">
        <w:rPr>
          <w:color w:val="000000"/>
          <w:sz w:val="28"/>
          <w:szCs w:val="28"/>
        </w:rPr>
        <w:t>în</w:t>
      </w:r>
      <w:r w:rsidR="001431F9">
        <w:rPr>
          <w:color w:val="000000"/>
          <w:sz w:val="28"/>
          <w:szCs w:val="28"/>
        </w:rPr>
        <w:t xml:space="preserve"> </w:t>
      </w:r>
      <w:r w:rsidRPr="003C5511">
        <w:rPr>
          <w:color w:val="000000"/>
          <w:sz w:val="28"/>
          <w:szCs w:val="28"/>
        </w:rPr>
        <w:t>situa</w:t>
      </w:r>
      <w:r w:rsidR="001431F9">
        <w:rPr>
          <w:rFonts w:ascii="TimesNewRoman" w:hAnsi="TimesNewRoman" w:cs="TimesNewRoman"/>
          <w:color w:val="000000"/>
          <w:sz w:val="28"/>
          <w:szCs w:val="28"/>
        </w:rPr>
        <w:t>ț</w:t>
      </w:r>
      <w:r w:rsidRPr="003C5511">
        <w:rPr>
          <w:color w:val="000000"/>
          <w:sz w:val="28"/>
          <w:szCs w:val="28"/>
        </w:rPr>
        <w:t>ii speciale, conform Planului de Evacuare pentru Situa</w:t>
      </w:r>
      <w:r w:rsidR="001431F9">
        <w:rPr>
          <w:rFonts w:ascii="TimesNewRoman" w:hAnsi="TimesNewRoman" w:cs="TimesNewRoman"/>
          <w:color w:val="000000"/>
          <w:sz w:val="28"/>
          <w:szCs w:val="28"/>
        </w:rPr>
        <w:t>ț</w:t>
      </w:r>
      <w:r w:rsidRPr="003C5511">
        <w:rPr>
          <w:color w:val="000000"/>
          <w:sz w:val="28"/>
          <w:szCs w:val="28"/>
        </w:rPr>
        <w:t>ii de Urgen</w:t>
      </w:r>
      <w:r w:rsidR="001431F9">
        <w:rPr>
          <w:color w:val="000000"/>
          <w:sz w:val="28"/>
          <w:szCs w:val="28"/>
        </w:rPr>
        <w:t>ț</w:t>
      </w:r>
      <w:r w:rsidRPr="003C5511">
        <w:rPr>
          <w:rFonts w:ascii="TimesNewRoman" w:hAnsi="TimesNewRoman" w:cs="TimesNewRoman"/>
          <w:color w:val="000000"/>
          <w:sz w:val="28"/>
          <w:szCs w:val="28"/>
        </w:rPr>
        <w:t>ă</w:t>
      </w:r>
      <w:r w:rsidRPr="003C5511">
        <w:rPr>
          <w:color w:val="000000"/>
          <w:sz w:val="28"/>
          <w:szCs w:val="28"/>
        </w:rPr>
        <w:t>.</w:t>
      </w:r>
    </w:p>
    <w:p w:rsidR="00580A8D" w:rsidRPr="003C5511" w:rsidRDefault="00580A8D" w:rsidP="00580A8D">
      <w:pPr>
        <w:autoSpaceDE w:val="0"/>
        <w:autoSpaceDN w:val="0"/>
        <w:adjustRightInd w:val="0"/>
        <w:rPr>
          <w:color w:val="000000"/>
          <w:sz w:val="28"/>
          <w:szCs w:val="28"/>
        </w:rPr>
      </w:pPr>
      <w:r w:rsidRPr="003C5511">
        <w:rPr>
          <w:color w:val="000000"/>
          <w:sz w:val="28"/>
          <w:szCs w:val="28"/>
        </w:rPr>
        <w:t>De asemenea, concep</w:t>
      </w:r>
      <w:r w:rsidR="001431F9">
        <w:rPr>
          <w:color w:val="000000"/>
          <w:sz w:val="28"/>
          <w:szCs w:val="28"/>
        </w:rPr>
        <w:t>ți</w:t>
      </w:r>
      <w:r w:rsidRPr="003C5511">
        <w:rPr>
          <w:color w:val="000000"/>
          <w:sz w:val="28"/>
          <w:szCs w:val="28"/>
        </w:rPr>
        <w:t>a cuprinde m</w:t>
      </w:r>
      <w:r w:rsidRPr="003C5511">
        <w:rPr>
          <w:rFonts w:ascii="TimesNewRoman" w:hAnsi="TimesNewRoman" w:cs="TimesNewRoman"/>
          <w:color w:val="000000"/>
          <w:sz w:val="28"/>
          <w:szCs w:val="28"/>
        </w:rPr>
        <w:t>ă</w:t>
      </w:r>
      <w:r w:rsidRPr="003C5511">
        <w:rPr>
          <w:color w:val="000000"/>
          <w:sz w:val="28"/>
          <w:szCs w:val="28"/>
        </w:rPr>
        <w:t>suri specifice privind</w:t>
      </w:r>
      <w:r w:rsidR="001431F9">
        <w:rPr>
          <w:color w:val="000000"/>
          <w:sz w:val="28"/>
          <w:szCs w:val="28"/>
        </w:rPr>
        <w:t xml:space="preserve"> </w:t>
      </w:r>
      <w:r w:rsidRPr="003C5511">
        <w:rPr>
          <w:color w:val="000000"/>
          <w:sz w:val="28"/>
          <w:szCs w:val="28"/>
        </w:rPr>
        <w:t>planificarea, preg</w:t>
      </w:r>
      <w:r w:rsidRPr="003C5511">
        <w:rPr>
          <w:rFonts w:ascii="TimesNewRoman" w:hAnsi="TimesNewRoman" w:cs="TimesNewRoman"/>
          <w:color w:val="000000"/>
          <w:sz w:val="28"/>
          <w:szCs w:val="28"/>
        </w:rPr>
        <w:t>ă</w:t>
      </w:r>
      <w:r w:rsidRPr="003C5511">
        <w:rPr>
          <w:color w:val="000000"/>
          <w:sz w:val="28"/>
          <w:szCs w:val="28"/>
        </w:rPr>
        <w:t xml:space="preserve">tirea, organizarea </w:t>
      </w:r>
      <w:r w:rsidRPr="003C5511">
        <w:rPr>
          <w:rFonts w:ascii="TimesNewRoman" w:hAnsi="TimesNewRoman" w:cs="TimesNewRoman"/>
          <w:color w:val="000000"/>
          <w:sz w:val="28"/>
          <w:szCs w:val="28"/>
        </w:rPr>
        <w:t>s</w:t>
      </w:r>
      <w:r w:rsidRPr="003C5511">
        <w:rPr>
          <w:color w:val="000000"/>
          <w:sz w:val="28"/>
          <w:szCs w:val="28"/>
        </w:rPr>
        <w:t>i desf</w:t>
      </w:r>
      <w:r w:rsidRPr="003C5511">
        <w:rPr>
          <w:rFonts w:ascii="TimesNewRoman" w:hAnsi="TimesNewRoman" w:cs="TimesNewRoman"/>
          <w:color w:val="000000"/>
          <w:sz w:val="28"/>
          <w:szCs w:val="28"/>
        </w:rPr>
        <w:t>ăs</w:t>
      </w:r>
      <w:r w:rsidRPr="003C5511">
        <w:rPr>
          <w:color w:val="000000"/>
          <w:sz w:val="28"/>
          <w:szCs w:val="28"/>
        </w:rPr>
        <w:t>urarea ac</w:t>
      </w:r>
      <w:r w:rsidR="001431F9">
        <w:rPr>
          <w:color w:val="000000"/>
          <w:sz w:val="28"/>
          <w:szCs w:val="28"/>
        </w:rPr>
        <w:t>ț</w:t>
      </w:r>
      <w:r w:rsidRPr="003C5511">
        <w:rPr>
          <w:color w:val="000000"/>
          <w:sz w:val="28"/>
          <w:szCs w:val="28"/>
        </w:rPr>
        <w:t>iunilor de r</w:t>
      </w:r>
      <w:r w:rsidRPr="003C5511">
        <w:rPr>
          <w:rFonts w:ascii="TimesNewRoman" w:hAnsi="TimesNewRoman" w:cs="TimesNewRoman"/>
          <w:color w:val="000000"/>
          <w:sz w:val="28"/>
          <w:szCs w:val="28"/>
        </w:rPr>
        <w:t>ă</w:t>
      </w:r>
      <w:r w:rsidRPr="003C5511">
        <w:rPr>
          <w:color w:val="000000"/>
          <w:sz w:val="28"/>
          <w:szCs w:val="28"/>
        </w:rPr>
        <w:t>spuns în</w:t>
      </w:r>
      <w:r w:rsidR="001431F9">
        <w:rPr>
          <w:color w:val="000000"/>
          <w:sz w:val="28"/>
          <w:szCs w:val="28"/>
        </w:rPr>
        <w:t xml:space="preserve"> </w:t>
      </w:r>
      <w:r w:rsidRPr="003C5511">
        <w:rPr>
          <w:color w:val="000000"/>
          <w:sz w:val="28"/>
          <w:szCs w:val="28"/>
        </w:rPr>
        <w:t>situa</w:t>
      </w:r>
      <w:r w:rsidR="001431F9">
        <w:rPr>
          <w:color w:val="000000"/>
          <w:sz w:val="28"/>
          <w:szCs w:val="28"/>
        </w:rPr>
        <w:t>ț</w:t>
      </w:r>
      <w:r w:rsidRPr="003C5511">
        <w:rPr>
          <w:color w:val="000000"/>
          <w:sz w:val="28"/>
          <w:szCs w:val="28"/>
        </w:rPr>
        <w:t>ii de urgen</w:t>
      </w:r>
      <w:r w:rsidR="001431F9">
        <w:rPr>
          <w:rFonts w:ascii="TimesNewRoman" w:hAnsi="TimesNewRoman" w:cs="TimesNewRoman"/>
          <w:color w:val="000000"/>
          <w:sz w:val="28"/>
          <w:szCs w:val="28"/>
        </w:rPr>
        <w:t>ț</w:t>
      </w:r>
      <w:r w:rsidRPr="003C5511">
        <w:rPr>
          <w:rFonts w:ascii="TimesNewRoman" w:hAnsi="TimesNewRoman" w:cs="TimesNewRoman"/>
          <w:color w:val="000000"/>
          <w:sz w:val="28"/>
          <w:szCs w:val="28"/>
        </w:rPr>
        <w:t xml:space="preserve">ă </w:t>
      </w:r>
      <w:r w:rsidRPr="003C5511">
        <w:rPr>
          <w:color w:val="000000"/>
          <w:sz w:val="28"/>
          <w:szCs w:val="28"/>
        </w:rPr>
        <w:t>la obiective, institu</w:t>
      </w:r>
      <w:r w:rsidR="001431F9">
        <w:rPr>
          <w:color w:val="000000"/>
          <w:sz w:val="28"/>
          <w:szCs w:val="28"/>
        </w:rPr>
        <w:t>ț</w:t>
      </w:r>
      <w:r w:rsidRPr="003C5511">
        <w:rPr>
          <w:color w:val="000000"/>
          <w:sz w:val="28"/>
          <w:szCs w:val="28"/>
        </w:rPr>
        <w:t>ii publice, construc</w:t>
      </w:r>
      <w:r w:rsidR="001431F9">
        <w:rPr>
          <w:color w:val="000000"/>
          <w:sz w:val="28"/>
          <w:szCs w:val="28"/>
        </w:rPr>
        <w:t>ț</w:t>
      </w:r>
      <w:r w:rsidRPr="003C5511">
        <w:rPr>
          <w:color w:val="000000"/>
          <w:sz w:val="28"/>
          <w:szCs w:val="28"/>
        </w:rPr>
        <w:t>ii, aglomer</w:t>
      </w:r>
      <w:r w:rsidRPr="003C5511">
        <w:rPr>
          <w:rFonts w:ascii="TimesNewRoman" w:hAnsi="TimesNewRoman" w:cs="TimesNewRoman"/>
          <w:color w:val="000000"/>
          <w:sz w:val="28"/>
          <w:szCs w:val="28"/>
        </w:rPr>
        <w:t>ă</w:t>
      </w:r>
      <w:r w:rsidRPr="003C5511">
        <w:rPr>
          <w:color w:val="000000"/>
          <w:sz w:val="28"/>
          <w:szCs w:val="28"/>
        </w:rPr>
        <w:t>ri de</w:t>
      </w:r>
      <w:r w:rsidR="001431F9">
        <w:rPr>
          <w:color w:val="000000"/>
          <w:sz w:val="28"/>
          <w:szCs w:val="28"/>
        </w:rPr>
        <w:t xml:space="preserve"> </w:t>
      </w:r>
      <w:r w:rsidRPr="003C5511">
        <w:rPr>
          <w:color w:val="000000"/>
          <w:sz w:val="28"/>
          <w:szCs w:val="28"/>
        </w:rPr>
        <w:t xml:space="preserve">persoane </w:t>
      </w:r>
      <w:r w:rsidRPr="003C5511">
        <w:rPr>
          <w:rFonts w:ascii="TimesNewRoman" w:hAnsi="TimesNewRoman" w:cs="TimesNewRoman"/>
          <w:color w:val="000000"/>
          <w:sz w:val="28"/>
          <w:szCs w:val="28"/>
        </w:rPr>
        <w:t>s</w:t>
      </w:r>
      <w:r w:rsidRPr="003C5511">
        <w:rPr>
          <w:color w:val="000000"/>
          <w:sz w:val="28"/>
          <w:szCs w:val="28"/>
        </w:rPr>
        <w:t>i operatori economici surs</w:t>
      </w:r>
      <w:r w:rsidRPr="003C5511">
        <w:rPr>
          <w:rFonts w:ascii="TimesNewRoman" w:hAnsi="TimesNewRoman" w:cs="TimesNewRoman"/>
          <w:color w:val="000000"/>
          <w:sz w:val="28"/>
          <w:szCs w:val="28"/>
        </w:rPr>
        <w:t xml:space="preserve">ă </w:t>
      </w:r>
      <w:r w:rsidRPr="003C5511">
        <w:rPr>
          <w:color w:val="000000"/>
          <w:sz w:val="28"/>
          <w:szCs w:val="28"/>
        </w:rPr>
        <w:t>de risc din zona de competen</w:t>
      </w:r>
      <w:r w:rsidR="001431F9">
        <w:rPr>
          <w:color w:val="000000"/>
          <w:sz w:val="28"/>
          <w:szCs w:val="28"/>
        </w:rPr>
        <w:t>ț</w:t>
      </w:r>
      <w:r w:rsidRPr="003C5511">
        <w:rPr>
          <w:rFonts w:ascii="TimesNewRoman" w:hAnsi="TimesNewRoman" w:cs="TimesNewRoman"/>
          <w:color w:val="000000"/>
          <w:sz w:val="28"/>
          <w:szCs w:val="28"/>
        </w:rPr>
        <w:t>ă</w:t>
      </w:r>
      <w:r w:rsidRPr="003C5511">
        <w:rPr>
          <w:color w:val="000000"/>
          <w:sz w:val="28"/>
          <w:szCs w:val="28"/>
        </w:rPr>
        <w:t>.</w:t>
      </w:r>
    </w:p>
    <w:p w:rsidR="00580A8D" w:rsidRPr="003C5511" w:rsidRDefault="00580A8D" w:rsidP="00580A8D">
      <w:pPr>
        <w:autoSpaceDE w:val="0"/>
        <w:autoSpaceDN w:val="0"/>
        <w:adjustRightInd w:val="0"/>
        <w:rPr>
          <w:color w:val="000000"/>
          <w:sz w:val="28"/>
          <w:szCs w:val="28"/>
        </w:rPr>
      </w:pPr>
      <w:r w:rsidRPr="003C5511">
        <w:rPr>
          <w:color w:val="000000"/>
          <w:sz w:val="28"/>
          <w:szCs w:val="28"/>
        </w:rPr>
        <w:t>Monitorizarea, eviden</w:t>
      </w:r>
      <w:r w:rsidR="001431F9">
        <w:rPr>
          <w:color w:val="000000"/>
          <w:sz w:val="28"/>
          <w:szCs w:val="28"/>
        </w:rPr>
        <w:t>ț</w:t>
      </w:r>
      <w:r w:rsidRPr="003C5511">
        <w:rPr>
          <w:color w:val="000000"/>
          <w:sz w:val="28"/>
          <w:szCs w:val="28"/>
        </w:rPr>
        <w:t>a, gestionarea si evaluarea riscurilor, organizarea</w:t>
      </w:r>
      <w:r w:rsidR="001431F9">
        <w:rPr>
          <w:color w:val="000000"/>
          <w:sz w:val="28"/>
          <w:szCs w:val="28"/>
        </w:rPr>
        <w:t xml:space="preserve"> </w:t>
      </w:r>
      <w:r w:rsidRPr="003C5511">
        <w:rPr>
          <w:color w:val="000000"/>
          <w:sz w:val="28"/>
          <w:szCs w:val="28"/>
        </w:rPr>
        <w:t>si desf</w:t>
      </w:r>
      <w:r w:rsidRPr="003C5511">
        <w:rPr>
          <w:rFonts w:ascii="TimesNewRoman" w:hAnsi="TimesNewRoman" w:cs="TimesNewRoman"/>
          <w:color w:val="000000"/>
          <w:sz w:val="28"/>
          <w:szCs w:val="28"/>
        </w:rPr>
        <w:t>ăs</w:t>
      </w:r>
      <w:r w:rsidRPr="003C5511">
        <w:rPr>
          <w:color w:val="000000"/>
          <w:sz w:val="28"/>
          <w:szCs w:val="28"/>
        </w:rPr>
        <w:t>urarea interven</w:t>
      </w:r>
      <w:r w:rsidR="001431F9">
        <w:rPr>
          <w:rFonts w:ascii="TimesNewRoman" w:hAnsi="TimesNewRoman" w:cs="TimesNewRoman"/>
          <w:color w:val="000000"/>
          <w:sz w:val="28"/>
          <w:szCs w:val="28"/>
        </w:rPr>
        <w:t>ț</w:t>
      </w:r>
      <w:r w:rsidRPr="003C5511">
        <w:rPr>
          <w:color w:val="000000"/>
          <w:sz w:val="28"/>
          <w:szCs w:val="28"/>
        </w:rPr>
        <w:t>iei la producerea unor tipuri de risc pe teritoriul</w:t>
      </w:r>
      <w:r w:rsidR="001431F9">
        <w:rPr>
          <w:color w:val="000000"/>
          <w:sz w:val="28"/>
          <w:szCs w:val="28"/>
        </w:rPr>
        <w:t xml:space="preserve"> </w:t>
      </w:r>
      <w:r w:rsidRPr="003C5511">
        <w:rPr>
          <w:color w:val="000000"/>
          <w:sz w:val="28"/>
          <w:szCs w:val="28"/>
        </w:rPr>
        <w:t xml:space="preserve">comunei </w:t>
      </w:r>
      <w:r w:rsidR="001431F9">
        <w:rPr>
          <w:color w:val="000000"/>
          <w:sz w:val="28"/>
          <w:szCs w:val="28"/>
        </w:rPr>
        <w:t>Meresti</w:t>
      </w:r>
      <w:r w:rsidRPr="003C5511">
        <w:rPr>
          <w:color w:val="000000"/>
          <w:sz w:val="28"/>
          <w:szCs w:val="28"/>
        </w:rPr>
        <w:t>.: - revine conform H.G. nr. 1489/2004, 1490/2004,</w:t>
      </w:r>
      <w:r w:rsidR="001431F9">
        <w:rPr>
          <w:color w:val="000000"/>
          <w:sz w:val="28"/>
          <w:szCs w:val="28"/>
        </w:rPr>
        <w:t xml:space="preserve"> </w:t>
      </w:r>
      <w:r w:rsidRPr="003C5511">
        <w:rPr>
          <w:color w:val="000000"/>
          <w:sz w:val="28"/>
          <w:szCs w:val="28"/>
        </w:rPr>
        <w:t>1491/2004 Inspectoratului pentru Situa</w:t>
      </w:r>
      <w:r w:rsidR="001431F9">
        <w:rPr>
          <w:color w:val="000000"/>
          <w:sz w:val="28"/>
          <w:szCs w:val="28"/>
        </w:rPr>
        <w:t>ț</w:t>
      </w:r>
      <w:r w:rsidRPr="003C5511">
        <w:rPr>
          <w:color w:val="000000"/>
          <w:sz w:val="28"/>
          <w:szCs w:val="28"/>
        </w:rPr>
        <w:t>ii de Urgente Jude</w:t>
      </w:r>
      <w:r w:rsidR="001431F9">
        <w:rPr>
          <w:color w:val="000000"/>
          <w:sz w:val="28"/>
          <w:szCs w:val="28"/>
        </w:rPr>
        <w:t>ț</w:t>
      </w:r>
      <w:r w:rsidRPr="003C5511">
        <w:rPr>
          <w:color w:val="000000"/>
          <w:sz w:val="28"/>
          <w:szCs w:val="28"/>
        </w:rPr>
        <w:t>ean prin Centrul</w:t>
      </w:r>
      <w:r w:rsidR="001431F9">
        <w:rPr>
          <w:color w:val="000000"/>
          <w:sz w:val="28"/>
          <w:szCs w:val="28"/>
        </w:rPr>
        <w:t xml:space="preserve"> </w:t>
      </w:r>
      <w:r w:rsidRPr="003C5511">
        <w:rPr>
          <w:color w:val="000000"/>
          <w:sz w:val="28"/>
          <w:szCs w:val="28"/>
        </w:rPr>
        <w:t>Opera</w:t>
      </w:r>
      <w:r w:rsidR="001431F9">
        <w:rPr>
          <w:rFonts w:ascii="TimesNewRoman" w:hAnsi="TimesNewRoman" w:cs="TimesNewRoman"/>
          <w:color w:val="000000"/>
          <w:sz w:val="28"/>
          <w:szCs w:val="28"/>
        </w:rPr>
        <w:t>ț</w:t>
      </w:r>
      <w:r w:rsidRPr="003C5511">
        <w:rPr>
          <w:color w:val="000000"/>
          <w:sz w:val="28"/>
          <w:szCs w:val="28"/>
        </w:rPr>
        <w:t>ional, Comitetului Jude</w:t>
      </w:r>
      <w:r w:rsidR="001431F9">
        <w:rPr>
          <w:color w:val="000000"/>
          <w:sz w:val="28"/>
          <w:szCs w:val="28"/>
        </w:rPr>
        <w:t>ț</w:t>
      </w:r>
      <w:r w:rsidRPr="003C5511">
        <w:rPr>
          <w:color w:val="000000"/>
          <w:sz w:val="28"/>
          <w:szCs w:val="28"/>
        </w:rPr>
        <w:t>ean pentru Situa</w:t>
      </w:r>
      <w:r w:rsidR="001431F9">
        <w:rPr>
          <w:rFonts w:ascii="TimesNewRoman" w:hAnsi="TimesNewRoman" w:cs="TimesNewRoman"/>
          <w:color w:val="000000"/>
          <w:sz w:val="28"/>
          <w:szCs w:val="28"/>
        </w:rPr>
        <w:t>ț</w:t>
      </w:r>
      <w:r w:rsidRPr="003C5511">
        <w:rPr>
          <w:color w:val="000000"/>
          <w:sz w:val="28"/>
          <w:szCs w:val="28"/>
        </w:rPr>
        <w:t>ii de Urgenta prin</w:t>
      </w:r>
      <w:r w:rsidR="001431F9">
        <w:rPr>
          <w:color w:val="000000"/>
          <w:sz w:val="28"/>
          <w:szCs w:val="28"/>
        </w:rPr>
        <w:t xml:space="preserve"> </w:t>
      </w:r>
      <w:r w:rsidRPr="003C5511">
        <w:rPr>
          <w:color w:val="000000"/>
          <w:sz w:val="28"/>
          <w:szCs w:val="28"/>
        </w:rPr>
        <w:t>Secretariatul Tehnic Permanent care func</w:t>
      </w:r>
      <w:r w:rsidR="001431F9">
        <w:rPr>
          <w:color w:val="000000"/>
          <w:sz w:val="28"/>
          <w:szCs w:val="28"/>
        </w:rPr>
        <w:t>ț</w:t>
      </w:r>
      <w:r w:rsidRPr="003C5511">
        <w:rPr>
          <w:color w:val="000000"/>
          <w:sz w:val="28"/>
          <w:szCs w:val="28"/>
        </w:rPr>
        <w:t>ioneaz</w:t>
      </w:r>
      <w:r w:rsidRPr="003C5511">
        <w:rPr>
          <w:rFonts w:ascii="TimesNewRoman" w:hAnsi="TimesNewRoman" w:cs="TimesNewRoman"/>
          <w:color w:val="000000"/>
          <w:sz w:val="28"/>
          <w:szCs w:val="28"/>
        </w:rPr>
        <w:t xml:space="preserve">ă </w:t>
      </w:r>
      <w:r w:rsidRPr="003C5511">
        <w:rPr>
          <w:color w:val="000000"/>
          <w:sz w:val="28"/>
          <w:szCs w:val="28"/>
        </w:rPr>
        <w:t>pe lâng</w:t>
      </w:r>
      <w:r w:rsidRPr="003C5511">
        <w:rPr>
          <w:rFonts w:ascii="TimesNewRoman" w:hAnsi="TimesNewRoman" w:cs="TimesNewRoman"/>
          <w:color w:val="000000"/>
          <w:sz w:val="28"/>
          <w:szCs w:val="28"/>
        </w:rPr>
        <w:t xml:space="preserve">ă </w:t>
      </w:r>
      <w:r w:rsidRPr="003C5511">
        <w:rPr>
          <w:color w:val="000000"/>
          <w:sz w:val="28"/>
          <w:szCs w:val="28"/>
        </w:rPr>
        <w:t>Centrul</w:t>
      </w:r>
      <w:r w:rsidR="001431F9">
        <w:rPr>
          <w:color w:val="000000"/>
          <w:sz w:val="28"/>
          <w:szCs w:val="28"/>
        </w:rPr>
        <w:t xml:space="preserve"> </w:t>
      </w:r>
      <w:r w:rsidRPr="003C5511">
        <w:rPr>
          <w:color w:val="000000"/>
          <w:sz w:val="28"/>
          <w:szCs w:val="28"/>
        </w:rPr>
        <w:t>Opera</w:t>
      </w:r>
      <w:r w:rsidR="001431F9">
        <w:rPr>
          <w:rFonts w:ascii="TimesNewRoman" w:hAnsi="TimesNewRoman" w:cs="TimesNewRoman"/>
          <w:color w:val="000000"/>
          <w:sz w:val="28"/>
          <w:szCs w:val="28"/>
        </w:rPr>
        <w:t>ț</w:t>
      </w:r>
      <w:r w:rsidRPr="003C5511">
        <w:rPr>
          <w:color w:val="000000"/>
          <w:sz w:val="28"/>
          <w:szCs w:val="28"/>
        </w:rPr>
        <w:t>ional din cadrul Inspectoratului Jude</w:t>
      </w:r>
      <w:r w:rsidR="001431F9">
        <w:rPr>
          <w:color w:val="000000"/>
          <w:sz w:val="28"/>
          <w:szCs w:val="28"/>
        </w:rPr>
        <w:t>ț</w:t>
      </w:r>
      <w:r w:rsidRPr="003C5511">
        <w:rPr>
          <w:color w:val="000000"/>
          <w:sz w:val="28"/>
          <w:szCs w:val="28"/>
        </w:rPr>
        <w:t>ean pentru Situa</w:t>
      </w:r>
      <w:r w:rsidR="001431F9">
        <w:rPr>
          <w:color w:val="000000"/>
          <w:sz w:val="28"/>
          <w:szCs w:val="28"/>
        </w:rPr>
        <w:t>ț</w:t>
      </w:r>
      <w:r w:rsidRPr="003C5511">
        <w:rPr>
          <w:color w:val="000000"/>
          <w:sz w:val="28"/>
          <w:szCs w:val="28"/>
        </w:rPr>
        <w:t>ii de Urgenta si</w:t>
      </w:r>
      <w:r w:rsidR="001431F9">
        <w:rPr>
          <w:color w:val="000000"/>
          <w:sz w:val="28"/>
          <w:szCs w:val="28"/>
        </w:rPr>
        <w:t xml:space="preserve"> </w:t>
      </w:r>
      <w:r w:rsidRPr="003C5511">
        <w:rPr>
          <w:color w:val="000000"/>
          <w:sz w:val="28"/>
          <w:szCs w:val="28"/>
        </w:rPr>
        <w:t>prin grupurile de suport tehnic pe tipuri de risc care func</w:t>
      </w:r>
      <w:r w:rsidR="001431F9">
        <w:rPr>
          <w:rFonts w:ascii="TimesNewRoman" w:hAnsi="TimesNewRoman" w:cs="TimesNewRoman"/>
          <w:color w:val="000000"/>
          <w:sz w:val="28"/>
          <w:szCs w:val="28"/>
        </w:rPr>
        <w:t>ț</w:t>
      </w:r>
      <w:r w:rsidRPr="003C5511">
        <w:rPr>
          <w:color w:val="000000"/>
          <w:sz w:val="28"/>
          <w:szCs w:val="28"/>
        </w:rPr>
        <w:t>ioneaz</w:t>
      </w:r>
      <w:r w:rsidRPr="003C5511">
        <w:rPr>
          <w:rFonts w:ascii="TimesNewRoman" w:hAnsi="TimesNewRoman" w:cs="TimesNewRoman"/>
          <w:color w:val="000000"/>
          <w:sz w:val="28"/>
          <w:szCs w:val="28"/>
        </w:rPr>
        <w:t xml:space="preserve">ă </w:t>
      </w:r>
      <w:r w:rsidRPr="003C5511">
        <w:rPr>
          <w:color w:val="000000"/>
          <w:sz w:val="28"/>
          <w:szCs w:val="28"/>
        </w:rPr>
        <w:t>pe lâng</w:t>
      </w:r>
      <w:r w:rsidRPr="003C5511">
        <w:rPr>
          <w:rFonts w:ascii="TimesNewRoman" w:hAnsi="TimesNewRoman" w:cs="TimesNewRoman"/>
          <w:color w:val="000000"/>
          <w:sz w:val="28"/>
          <w:szCs w:val="28"/>
        </w:rPr>
        <w:t>ă</w:t>
      </w:r>
      <w:r w:rsidR="001431F9">
        <w:rPr>
          <w:rFonts w:ascii="TimesNewRoman" w:hAnsi="TimesNewRoman" w:cs="TimesNewRoman"/>
          <w:color w:val="000000"/>
          <w:sz w:val="28"/>
          <w:szCs w:val="28"/>
        </w:rPr>
        <w:t xml:space="preserve"> </w:t>
      </w:r>
      <w:r w:rsidRPr="003C5511">
        <w:rPr>
          <w:color w:val="000000"/>
          <w:sz w:val="28"/>
          <w:szCs w:val="28"/>
        </w:rPr>
        <w:t>Comitetul Jude</w:t>
      </w:r>
      <w:r w:rsidR="001431F9">
        <w:rPr>
          <w:rFonts w:ascii="TimesNewRoman" w:hAnsi="TimesNewRoman" w:cs="TimesNewRoman"/>
          <w:color w:val="000000"/>
          <w:sz w:val="28"/>
          <w:szCs w:val="28"/>
        </w:rPr>
        <w:t>ț</w:t>
      </w:r>
      <w:r w:rsidRPr="003C5511">
        <w:rPr>
          <w:color w:val="000000"/>
          <w:sz w:val="28"/>
          <w:szCs w:val="28"/>
        </w:rPr>
        <w:t xml:space="preserve">ean pentru </w:t>
      </w:r>
      <w:r w:rsidRPr="003C5511">
        <w:rPr>
          <w:color w:val="000000"/>
          <w:sz w:val="28"/>
          <w:szCs w:val="28"/>
        </w:rPr>
        <w:lastRenderedPageBreak/>
        <w:t>Situa</w:t>
      </w:r>
      <w:r w:rsidR="001431F9">
        <w:rPr>
          <w:rFonts w:ascii="TimesNewRoman" w:hAnsi="TimesNewRoman" w:cs="TimesNewRoman"/>
          <w:color w:val="000000"/>
          <w:sz w:val="28"/>
          <w:szCs w:val="28"/>
        </w:rPr>
        <w:t>ț</w:t>
      </w:r>
      <w:r w:rsidRPr="003C5511">
        <w:rPr>
          <w:color w:val="000000"/>
          <w:sz w:val="28"/>
          <w:szCs w:val="28"/>
        </w:rPr>
        <w:t>ii de Urgenta, iar la nivel local revine</w:t>
      </w:r>
      <w:r w:rsidR="001431F9">
        <w:rPr>
          <w:color w:val="000000"/>
          <w:sz w:val="28"/>
          <w:szCs w:val="28"/>
        </w:rPr>
        <w:t xml:space="preserve"> </w:t>
      </w:r>
      <w:r w:rsidRPr="003C5511">
        <w:rPr>
          <w:color w:val="000000"/>
          <w:sz w:val="28"/>
          <w:szCs w:val="28"/>
        </w:rPr>
        <w:t>Comitetului Local pentru Situa</w:t>
      </w:r>
      <w:r w:rsidR="001431F9">
        <w:rPr>
          <w:rFonts w:ascii="TimesNewRoman" w:hAnsi="TimesNewRoman" w:cs="TimesNewRoman"/>
          <w:color w:val="000000"/>
          <w:sz w:val="28"/>
          <w:szCs w:val="28"/>
        </w:rPr>
        <w:t>ț</w:t>
      </w:r>
      <w:r w:rsidRPr="003C5511">
        <w:rPr>
          <w:color w:val="000000"/>
          <w:sz w:val="28"/>
          <w:szCs w:val="28"/>
        </w:rPr>
        <w:t>ii de Urgenta, centrului operativ cu activitate</w:t>
      </w:r>
      <w:r w:rsidR="001431F9">
        <w:rPr>
          <w:color w:val="000000"/>
          <w:sz w:val="28"/>
          <w:szCs w:val="28"/>
        </w:rPr>
        <w:t xml:space="preserve"> </w:t>
      </w:r>
      <w:r w:rsidRPr="003C5511">
        <w:rPr>
          <w:color w:val="000000"/>
          <w:sz w:val="28"/>
          <w:szCs w:val="28"/>
        </w:rPr>
        <w:t>temporara si speciali</w:t>
      </w:r>
      <w:r w:rsidRPr="003C5511">
        <w:rPr>
          <w:rFonts w:ascii="TimesNewRoman" w:hAnsi="TimesNewRoman" w:cs="TimesNewRoman"/>
          <w:color w:val="000000"/>
          <w:sz w:val="28"/>
          <w:szCs w:val="28"/>
        </w:rPr>
        <w:t>s</w:t>
      </w:r>
      <w:r w:rsidRPr="003C5511">
        <w:rPr>
          <w:color w:val="000000"/>
          <w:sz w:val="28"/>
          <w:szCs w:val="28"/>
        </w:rPr>
        <w:t>tilor din cadrul comisiilor locale si consultan</w:t>
      </w:r>
      <w:r w:rsidR="001431F9">
        <w:rPr>
          <w:rFonts w:ascii="TimesNewRoman" w:hAnsi="TimesNewRoman" w:cs="TimesNewRoman"/>
          <w:color w:val="000000"/>
          <w:sz w:val="28"/>
          <w:szCs w:val="28"/>
        </w:rPr>
        <w:t>ț</w:t>
      </w:r>
      <w:r w:rsidRPr="003C5511">
        <w:rPr>
          <w:color w:val="000000"/>
          <w:sz w:val="28"/>
          <w:szCs w:val="28"/>
        </w:rPr>
        <w:t>ilor</w:t>
      </w:r>
      <w:r w:rsidR="001431F9">
        <w:rPr>
          <w:color w:val="000000"/>
          <w:sz w:val="28"/>
          <w:szCs w:val="28"/>
        </w:rPr>
        <w:t xml:space="preserve"> </w:t>
      </w:r>
      <w:r w:rsidRPr="003C5511">
        <w:rPr>
          <w:color w:val="000000"/>
          <w:sz w:val="28"/>
          <w:szCs w:val="28"/>
        </w:rPr>
        <w:t>tehnici.</w:t>
      </w:r>
    </w:p>
    <w:p w:rsidR="00580A8D" w:rsidRPr="003C5511" w:rsidRDefault="00580A8D" w:rsidP="00580A8D">
      <w:pPr>
        <w:autoSpaceDE w:val="0"/>
        <w:autoSpaceDN w:val="0"/>
        <w:adjustRightInd w:val="0"/>
        <w:rPr>
          <w:color w:val="000000"/>
          <w:sz w:val="28"/>
          <w:szCs w:val="28"/>
        </w:rPr>
      </w:pPr>
      <w:r w:rsidRPr="003C5511">
        <w:rPr>
          <w:color w:val="000000"/>
          <w:sz w:val="28"/>
          <w:szCs w:val="28"/>
        </w:rPr>
        <w:t>La agen</w:t>
      </w:r>
      <w:r w:rsidR="001431F9">
        <w:rPr>
          <w:color w:val="000000"/>
          <w:sz w:val="28"/>
          <w:szCs w:val="28"/>
        </w:rPr>
        <w:t>ț</w:t>
      </w:r>
      <w:r w:rsidRPr="003C5511">
        <w:rPr>
          <w:color w:val="000000"/>
          <w:sz w:val="28"/>
          <w:szCs w:val="28"/>
        </w:rPr>
        <w:t>i economici, institu</w:t>
      </w:r>
      <w:r w:rsidR="001431F9">
        <w:rPr>
          <w:rFonts w:ascii="TimesNewRoman" w:hAnsi="TimesNewRoman" w:cs="TimesNewRoman"/>
          <w:color w:val="000000"/>
          <w:sz w:val="28"/>
          <w:szCs w:val="28"/>
        </w:rPr>
        <w:t>ț</w:t>
      </w:r>
      <w:r w:rsidRPr="003C5511">
        <w:rPr>
          <w:color w:val="000000"/>
          <w:sz w:val="28"/>
          <w:szCs w:val="28"/>
        </w:rPr>
        <w:t>ii publice si societ</w:t>
      </w:r>
      <w:r w:rsidRPr="003C5511">
        <w:rPr>
          <w:rFonts w:ascii="TimesNewRoman" w:hAnsi="TimesNewRoman" w:cs="TimesNewRoman"/>
          <w:color w:val="000000"/>
          <w:sz w:val="28"/>
          <w:szCs w:val="28"/>
        </w:rPr>
        <w:t>ă</w:t>
      </w:r>
      <w:r w:rsidR="001431F9">
        <w:rPr>
          <w:rFonts w:ascii="TimesNewRoman" w:hAnsi="TimesNewRoman" w:cs="TimesNewRoman"/>
          <w:color w:val="000000"/>
          <w:sz w:val="28"/>
          <w:szCs w:val="28"/>
        </w:rPr>
        <w:t>ț</w:t>
      </w:r>
      <w:r w:rsidRPr="003C5511">
        <w:rPr>
          <w:color w:val="000000"/>
          <w:sz w:val="28"/>
          <w:szCs w:val="28"/>
        </w:rPr>
        <w:t>i comerciale acoperirea</w:t>
      </w:r>
      <w:r w:rsidR="001431F9">
        <w:rPr>
          <w:color w:val="000000"/>
          <w:sz w:val="28"/>
          <w:szCs w:val="28"/>
        </w:rPr>
        <w:t xml:space="preserve"> </w:t>
      </w:r>
      <w:r w:rsidRPr="003C5511">
        <w:rPr>
          <w:color w:val="000000"/>
          <w:sz w:val="28"/>
          <w:szCs w:val="28"/>
        </w:rPr>
        <w:t>riscurilor privind monitorizarea, evaluarea, evidenta intra in competenta</w:t>
      </w:r>
      <w:r w:rsidR="001431F9">
        <w:rPr>
          <w:color w:val="000000"/>
          <w:sz w:val="28"/>
          <w:szCs w:val="28"/>
        </w:rPr>
        <w:t xml:space="preserve"> </w:t>
      </w:r>
      <w:r w:rsidRPr="003C5511">
        <w:rPr>
          <w:color w:val="000000"/>
          <w:sz w:val="28"/>
          <w:szCs w:val="28"/>
        </w:rPr>
        <w:t>conduc</w:t>
      </w:r>
      <w:r w:rsidRPr="003C5511">
        <w:rPr>
          <w:rFonts w:ascii="TimesNewRoman" w:hAnsi="TimesNewRoman" w:cs="TimesNewRoman"/>
          <w:color w:val="000000"/>
          <w:sz w:val="28"/>
          <w:szCs w:val="28"/>
        </w:rPr>
        <w:t>ă</w:t>
      </w:r>
      <w:r w:rsidRPr="003C5511">
        <w:rPr>
          <w:color w:val="000000"/>
          <w:sz w:val="28"/>
          <w:szCs w:val="28"/>
        </w:rPr>
        <w:t>torilor acestora ajuta</w:t>
      </w:r>
      <w:r w:rsidR="001431F9">
        <w:rPr>
          <w:rFonts w:ascii="TimesNewRoman" w:hAnsi="TimesNewRoman" w:cs="TimesNewRoman"/>
          <w:color w:val="000000"/>
          <w:sz w:val="28"/>
          <w:szCs w:val="28"/>
        </w:rPr>
        <w:t>ț</w:t>
      </w:r>
      <w:r w:rsidRPr="003C5511">
        <w:rPr>
          <w:color w:val="000000"/>
          <w:sz w:val="28"/>
          <w:szCs w:val="28"/>
        </w:rPr>
        <w:t>i de c</w:t>
      </w:r>
      <w:r w:rsidRPr="003C5511">
        <w:rPr>
          <w:rFonts w:ascii="TimesNewRoman" w:hAnsi="TimesNewRoman" w:cs="TimesNewRoman"/>
          <w:color w:val="000000"/>
          <w:sz w:val="28"/>
          <w:szCs w:val="28"/>
        </w:rPr>
        <w:t>ă</w:t>
      </w:r>
      <w:r w:rsidRPr="003C5511">
        <w:rPr>
          <w:color w:val="000000"/>
          <w:sz w:val="28"/>
          <w:szCs w:val="28"/>
        </w:rPr>
        <w:t>tre speciali</w:t>
      </w:r>
      <w:r w:rsidRPr="003C5511">
        <w:rPr>
          <w:rFonts w:ascii="TimesNewRoman" w:hAnsi="TimesNewRoman" w:cs="TimesNewRoman"/>
          <w:color w:val="000000"/>
          <w:sz w:val="28"/>
          <w:szCs w:val="28"/>
        </w:rPr>
        <w:t>s</w:t>
      </w:r>
      <w:r w:rsidRPr="003C5511">
        <w:rPr>
          <w:color w:val="000000"/>
          <w:sz w:val="28"/>
          <w:szCs w:val="28"/>
        </w:rPr>
        <w:t>ti si inspectori de specialitate</w:t>
      </w:r>
      <w:r w:rsidR="001431F9">
        <w:rPr>
          <w:color w:val="000000"/>
          <w:sz w:val="28"/>
          <w:szCs w:val="28"/>
        </w:rPr>
        <w:t xml:space="preserve"> </w:t>
      </w:r>
      <w:r w:rsidRPr="003C5511">
        <w:rPr>
          <w:color w:val="000000"/>
          <w:sz w:val="28"/>
          <w:szCs w:val="28"/>
        </w:rPr>
        <w:t>pe linia situa</w:t>
      </w:r>
      <w:r w:rsidR="001431F9">
        <w:rPr>
          <w:rFonts w:ascii="TimesNewRoman" w:hAnsi="TimesNewRoman" w:cs="TimesNewRoman"/>
          <w:color w:val="000000"/>
          <w:sz w:val="28"/>
          <w:szCs w:val="28"/>
        </w:rPr>
        <w:t>ț</w:t>
      </w:r>
      <w:r w:rsidRPr="003C5511">
        <w:rPr>
          <w:color w:val="000000"/>
          <w:sz w:val="28"/>
          <w:szCs w:val="28"/>
        </w:rPr>
        <w:t>iilor de urgenta.</w:t>
      </w:r>
    </w:p>
    <w:p w:rsidR="00580A8D" w:rsidRPr="003C5511" w:rsidRDefault="00580A8D" w:rsidP="00580A8D">
      <w:pPr>
        <w:autoSpaceDE w:val="0"/>
        <w:autoSpaceDN w:val="0"/>
        <w:adjustRightInd w:val="0"/>
        <w:rPr>
          <w:color w:val="000000"/>
          <w:sz w:val="28"/>
          <w:szCs w:val="28"/>
        </w:rPr>
      </w:pPr>
      <w:r w:rsidRPr="003C5511">
        <w:rPr>
          <w:color w:val="000000"/>
          <w:sz w:val="28"/>
          <w:szCs w:val="28"/>
        </w:rPr>
        <w:t>La nivelul Comitetului jude</w:t>
      </w:r>
      <w:r w:rsidR="001431F9">
        <w:rPr>
          <w:color w:val="000000"/>
          <w:sz w:val="28"/>
          <w:szCs w:val="28"/>
        </w:rPr>
        <w:t>ț</w:t>
      </w:r>
      <w:r w:rsidRPr="003C5511">
        <w:rPr>
          <w:color w:val="000000"/>
          <w:sz w:val="28"/>
          <w:szCs w:val="28"/>
        </w:rPr>
        <w:t>ean pentru situa</w:t>
      </w:r>
      <w:r w:rsidR="001431F9">
        <w:rPr>
          <w:color w:val="000000"/>
          <w:sz w:val="28"/>
          <w:szCs w:val="28"/>
        </w:rPr>
        <w:t>ț</w:t>
      </w:r>
      <w:r w:rsidRPr="003C5511">
        <w:rPr>
          <w:color w:val="000000"/>
          <w:sz w:val="28"/>
          <w:szCs w:val="28"/>
        </w:rPr>
        <w:t>ii de urgenta, a</w:t>
      </w:r>
      <w:r w:rsidR="001431F9">
        <w:rPr>
          <w:color w:val="000000"/>
          <w:sz w:val="28"/>
          <w:szCs w:val="28"/>
        </w:rPr>
        <w:t xml:space="preserve"> </w:t>
      </w:r>
      <w:r w:rsidRPr="003C5511">
        <w:rPr>
          <w:color w:val="000000"/>
          <w:sz w:val="28"/>
          <w:szCs w:val="28"/>
        </w:rPr>
        <w:t>Inspectoratului pentru Situa</w:t>
      </w:r>
      <w:r w:rsidR="001431F9">
        <w:rPr>
          <w:color w:val="000000"/>
          <w:sz w:val="28"/>
          <w:szCs w:val="28"/>
        </w:rPr>
        <w:t>ț</w:t>
      </w:r>
      <w:r w:rsidRPr="003C5511">
        <w:rPr>
          <w:color w:val="000000"/>
          <w:sz w:val="28"/>
          <w:szCs w:val="28"/>
        </w:rPr>
        <w:t>ii de Urgenta jude</w:t>
      </w:r>
      <w:r w:rsidR="001431F9">
        <w:rPr>
          <w:color w:val="000000"/>
          <w:sz w:val="28"/>
          <w:szCs w:val="28"/>
        </w:rPr>
        <w:t>ț</w:t>
      </w:r>
      <w:r w:rsidRPr="003C5511">
        <w:rPr>
          <w:color w:val="000000"/>
          <w:sz w:val="28"/>
          <w:szCs w:val="28"/>
        </w:rPr>
        <w:t>ean si a comitetelor locale</w:t>
      </w:r>
      <w:r w:rsidR="001431F9">
        <w:rPr>
          <w:color w:val="000000"/>
          <w:sz w:val="28"/>
          <w:szCs w:val="28"/>
        </w:rPr>
        <w:t xml:space="preserve"> </w:t>
      </w:r>
      <w:r w:rsidRPr="003C5511">
        <w:rPr>
          <w:color w:val="000000"/>
          <w:sz w:val="28"/>
          <w:szCs w:val="28"/>
        </w:rPr>
        <w:t>pentru situa</w:t>
      </w:r>
      <w:r w:rsidR="001431F9">
        <w:rPr>
          <w:color w:val="000000"/>
          <w:sz w:val="28"/>
          <w:szCs w:val="28"/>
        </w:rPr>
        <w:t>ț</w:t>
      </w:r>
      <w:r w:rsidRPr="003C5511">
        <w:rPr>
          <w:color w:val="000000"/>
          <w:sz w:val="28"/>
          <w:szCs w:val="28"/>
        </w:rPr>
        <w:t>ii de urgenta s-a stabilit un flux informa</w:t>
      </w:r>
      <w:r w:rsidR="001431F9">
        <w:rPr>
          <w:color w:val="000000"/>
          <w:sz w:val="28"/>
          <w:szCs w:val="28"/>
        </w:rPr>
        <w:t>ț</w:t>
      </w:r>
      <w:r w:rsidRPr="003C5511">
        <w:rPr>
          <w:color w:val="000000"/>
          <w:sz w:val="28"/>
          <w:szCs w:val="28"/>
        </w:rPr>
        <w:t>ional decizional pentru</w:t>
      </w:r>
      <w:r w:rsidR="001431F9">
        <w:rPr>
          <w:color w:val="000000"/>
          <w:sz w:val="28"/>
          <w:szCs w:val="28"/>
        </w:rPr>
        <w:t xml:space="preserve"> </w:t>
      </w:r>
      <w:r w:rsidRPr="003C5511">
        <w:rPr>
          <w:color w:val="000000"/>
          <w:sz w:val="28"/>
          <w:szCs w:val="28"/>
        </w:rPr>
        <w:t>informare si raportare a situa</w:t>
      </w:r>
      <w:r w:rsidR="001431F9">
        <w:rPr>
          <w:color w:val="000000"/>
          <w:sz w:val="28"/>
          <w:szCs w:val="28"/>
        </w:rPr>
        <w:t>ț</w:t>
      </w:r>
      <w:r w:rsidRPr="003C5511">
        <w:rPr>
          <w:color w:val="000000"/>
          <w:sz w:val="28"/>
          <w:szCs w:val="28"/>
        </w:rPr>
        <w:t>iilor de risc produse pe teritoriul de competenta</w:t>
      </w:r>
      <w:r w:rsidR="001431F9">
        <w:rPr>
          <w:color w:val="000000"/>
          <w:sz w:val="28"/>
          <w:szCs w:val="28"/>
        </w:rPr>
        <w:t xml:space="preserve"> </w:t>
      </w:r>
      <w:r w:rsidRPr="003C5511">
        <w:rPr>
          <w:color w:val="000000"/>
          <w:sz w:val="28"/>
          <w:szCs w:val="28"/>
        </w:rPr>
        <w:t>in conformitate cu fluxul stabilit la nivelul Sistemului Na</w:t>
      </w:r>
      <w:r w:rsidR="001431F9">
        <w:rPr>
          <w:color w:val="000000"/>
          <w:sz w:val="28"/>
          <w:szCs w:val="28"/>
        </w:rPr>
        <w:t>ț</w:t>
      </w:r>
      <w:r w:rsidRPr="003C5511">
        <w:rPr>
          <w:color w:val="000000"/>
          <w:sz w:val="28"/>
          <w:szCs w:val="28"/>
        </w:rPr>
        <w:t>ional de</w:t>
      </w:r>
      <w:r w:rsidR="001431F9">
        <w:rPr>
          <w:color w:val="000000"/>
          <w:sz w:val="28"/>
          <w:szCs w:val="28"/>
        </w:rPr>
        <w:t xml:space="preserve"> </w:t>
      </w:r>
      <w:r w:rsidRPr="003C5511">
        <w:rPr>
          <w:color w:val="000000"/>
          <w:sz w:val="28"/>
          <w:szCs w:val="28"/>
        </w:rPr>
        <w:t>Management al Situa</w:t>
      </w:r>
      <w:r w:rsidR="001431F9">
        <w:rPr>
          <w:color w:val="000000"/>
          <w:sz w:val="28"/>
          <w:szCs w:val="28"/>
        </w:rPr>
        <w:t>ț</w:t>
      </w:r>
      <w:r w:rsidRPr="003C5511">
        <w:rPr>
          <w:color w:val="000000"/>
          <w:sz w:val="28"/>
          <w:szCs w:val="28"/>
        </w:rPr>
        <w:t>iilor de Urgenta.</w:t>
      </w:r>
    </w:p>
    <w:p w:rsidR="00580A8D" w:rsidRPr="003C5511" w:rsidRDefault="00580A8D" w:rsidP="00580A8D">
      <w:pPr>
        <w:autoSpaceDE w:val="0"/>
        <w:autoSpaceDN w:val="0"/>
        <w:adjustRightInd w:val="0"/>
        <w:rPr>
          <w:color w:val="000000"/>
          <w:sz w:val="28"/>
          <w:szCs w:val="28"/>
        </w:rPr>
      </w:pPr>
      <w:r w:rsidRPr="003C5511">
        <w:rPr>
          <w:color w:val="000000"/>
          <w:sz w:val="28"/>
          <w:szCs w:val="28"/>
        </w:rPr>
        <w:t>(1.) Evitarea manifest</w:t>
      </w:r>
      <w:r w:rsidRPr="003C5511">
        <w:rPr>
          <w:rFonts w:ascii="TimesNewRoman" w:hAnsi="TimesNewRoman" w:cs="TimesNewRoman"/>
          <w:color w:val="000000"/>
          <w:sz w:val="28"/>
          <w:szCs w:val="28"/>
        </w:rPr>
        <w:t>ă</w:t>
      </w:r>
      <w:r w:rsidRPr="003C5511">
        <w:rPr>
          <w:color w:val="000000"/>
          <w:sz w:val="28"/>
          <w:szCs w:val="28"/>
        </w:rPr>
        <w:t>rilor riscurilor, reducerea frecven</w:t>
      </w:r>
      <w:r w:rsidR="001431F9">
        <w:rPr>
          <w:color w:val="000000"/>
          <w:sz w:val="28"/>
          <w:szCs w:val="28"/>
        </w:rPr>
        <w:t>ț</w:t>
      </w:r>
      <w:r w:rsidRPr="003C5511">
        <w:rPr>
          <w:color w:val="000000"/>
          <w:sz w:val="28"/>
          <w:szCs w:val="28"/>
        </w:rPr>
        <w:t>ei de producere</w:t>
      </w:r>
    </w:p>
    <w:p w:rsidR="00580A8D" w:rsidRPr="003C5511" w:rsidRDefault="00580A8D" w:rsidP="00580A8D">
      <w:pPr>
        <w:autoSpaceDE w:val="0"/>
        <w:autoSpaceDN w:val="0"/>
        <w:adjustRightInd w:val="0"/>
        <w:rPr>
          <w:color w:val="000000"/>
          <w:sz w:val="28"/>
          <w:szCs w:val="28"/>
        </w:rPr>
      </w:pPr>
      <w:r w:rsidRPr="003C5511">
        <w:rPr>
          <w:color w:val="000000"/>
          <w:sz w:val="28"/>
          <w:szCs w:val="28"/>
        </w:rPr>
        <w:t>ori limitarea consecin</w:t>
      </w:r>
      <w:r w:rsidR="001431F9">
        <w:rPr>
          <w:color w:val="000000"/>
          <w:sz w:val="28"/>
          <w:szCs w:val="28"/>
        </w:rPr>
        <w:t>ț</w:t>
      </w:r>
      <w:r w:rsidRPr="003C5511">
        <w:rPr>
          <w:color w:val="000000"/>
          <w:sz w:val="28"/>
          <w:szCs w:val="28"/>
        </w:rPr>
        <w:t>elor acestora, se realizeaz</w:t>
      </w:r>
      <w:r w:rsidRPr="003C5511">
        <w:rPr>
          <w:rFonts w:ascii="TimesNewRoman" w:hAnsi="TimesNewRoman" w:cs="TimesNewRoman"/>
          <w:color w:val="000000"/>
          <w:sz w:val="28"/>
          <w:szCs w:val="28"/>
        </w:rPr>
        <w:t xml:space="preserve">ă </w:t>
      </w:r>
      <w:r w:rsidRPr="003C5511">
        <w:rPr>
          <w:color w:val="000000"/>
          <w:sz w:val="28"/>
          <w:szCs w:val="28"/>
        </w:rPr>
        <w:t>prin urm</w:t>
      </w:r>
      <w:r w:rsidRPr="003C5511">
        <w:rPr>
          <w:rFonts w:ascii="TimesNewRoman" w:hAnsi="TimesNewRoman" w:cs="TimesNewRoman"/>
          <w:color w:val="000000"/>
          <w:sz w:val="28"/>
          <w:szCs w:val="28"/>
        </w:rPr>
        <w:t>ă</w:t>
      </w:r>
      <w:r w:rsidRPr="003C5511">
        <w:rPr>
          <w:color w:val="000000"/>
          <w:sz w:val="28"/>
          <w:szCs w:val="28"/>
        </w:rPr>
        <w:t>toarele ac</w:t>
      </w:r>
      <w:r w:rsidR="001431F9">
        <w:rPr>
          <w:color w:val="000000"/>
          <w:sz w:val="28"/>
          <w:szCs w:val="28"/>
        </w:rPr>
        <w:t>ț</w:t>
      </w:r>
      <w:r w:rsidRPr="003C5511">
        <w:rPr>
          <w:color w:val="000000"/>
          <w:sz w:val="28"/>
          <w:szCs w:val="28"/>
        </w:rPr>
        <w:t>iuni:</w:t>
      </w:r>
    </w:p>
    <w:p w:rsidR="00580A8D" w:rsidRPr="003C5511" w:rsidRDefault="00580A8D" w:rsidP="00580A8D">
      <w:pPr>
        <w:autoSpaceDE w:val="0"/>
        <w:autoSpaceDN w:val="0"/>
        <w:adjustRightInd w:val="0"/>
        <w:rPr>
          <w:color w:val="000000"/>
          <w:sz w:val="28"/>
          <w:szCs w:val="28"/>
        </w:rPr>
      </w:pPr>
      <w:r w:rsidRPr="003C5511">
        <w:rPr>
          <w:color w:val="000000"/>
          <w:sz w:val="28"/>
          <w:szCs w:val="28"/>
        </w:rPr>
        <w:t>a)- monitorizarea permanenta a parametrilor meteo, seismici, de mediu,</w:t>
      </w:r>
      <w:r w:rsidR="001431F9">
        <w:rPr>
          <w:color w:val="000000"/>
          <w:sz w:val="28"/>
          <w:szCs w:val="28"/>
        </w:rPr>
        <w:t xml:space="preserve"> </w:t>
      </w:r>
      <w:r w:rsidRPr="003C5511">
        <w:rPr>
          <w:color w:val="000000"/>
          <w:sz w:val="28"/>
          <w:szCs w:val="28"/>
        </w:rPr>
        <w:t>hidrografici, etc. si transmiterea datelor la autorit</w:t>
      </w:r>
      <w:r w:rsidRPr="003C5511">
        <w:rPr>
          <w:rFonts w:ascii="TimesNewRoman" w:hAnsi="TimesNewRoman" w:cs="TimesNewRoman"/>
          <w:color w:val="000000"/>
          <w:sz w:val="28"/>
          <w:szCs w:val="28"/>
        </w:rPr>
        <w:t>ă</w:t>
      </w:r>
      <w:r w:rsidR="008247BE">
        <w:rPr>
          <w:rFonts w:ascii="TimesNewRoman" w:hAnsi="TimesNewRoman" w:cs="TimesNewRoman"/>
          <w:color w:val="000000"/>
          <w:sz w:val="28"/>
          <w:szCs w:val="28"/>
        </w:rPr>
        <w:t>ț</w:t>
      </w:r>
      <w:r w:rsidRPr="003C5511">
        <w:rPr>
          <w:color w:val="000000"/>
          <w:sz w:val="28"/>
          <w:szCs w:val="28"/>
        </w:rPr>
        <w:t>ile competente ;</w:t>
      </w:r>
    </w:p>
    <w:p w:rsidR="00580A8D" w:rsidRPr="003C5511" w:rsidRDefault="00580A8D" w:rsidP="00580A8D">
      <w:pPr>
        <w:autoSpaceDE w:val="0"/>
        <w:autoSpaceDN w:val="0"/>
        <w:adjustRightInd w:val="0"/>
        <w:rPr>
          <w:color w:val="000000"/>
          <w:sz w:val="28"/>
          <w:szCs w:val="28"/>
        </w:rPr>
      </w:pPr>
      <w:r w:rsidRPr="003C5511">
        <w:rPr>
          <w:color w:val="000000"/>
          <w:sz w:val="28"/>
          <w:szCs w:val="28"/>
        </w:rPr>
        <w:t>b)- activit</w:t>
      </w:r>
      <w:r w:rsidRPr="003C5511">
        <w:rPr>
          <w:rFonts w:ascii="TimesNewRoman" w:hAnsi="TimesNewRoman" w:cs="TimesNewRoman"/>
          <w:color w:val="000000"/>
          <w:sz w:val="28"/>
          <w:szCs w:val="28"/>
        </w:rPr>
        <w:t>ă</w:t>
      </w:r>
      <w:r w:rsidR="008247BE">
        <w:rPr>
          <w:rFonts w:ascii="TimesNewRoman" w:hAnsi="TimesNewRoman" w:cs="TimesNewRoman"/>
          <w:color w:val="000000"/>
          <w:sz w:val="28"/>
          <w:szCs w:val="28"/>
        </w:rPr>
        <w:t>ț</w:t>
      </w:r>
      <w:r w:rsidRPr="003C5511">
        <w:rPr>
          <w:color w:val="000000"/>
          <w:sz w:val="28"/>
          <w:szCs w:val="28"/>
        </w:rPr>
        <w:t>i preventive ale C.L.S.U. si autorit</w:t>
      </w:r>
      <w:r w:rsidRPr="003C5511">
        <w:rPr>
          <w:rFonts w:ascii="TimesNewRoman" w:hAnsi="TimesNewRoman" w:cs="TimesNewRoman"/>
          <w:color w:val="000000"/>
          <w:sz w:val="28"/>
          <w:szCs w:val="28"/>
        </w:rPr>
        <w:t>ă</w:t>
      </w:r>
      <w:r w:rsidR="008247BE">
        <w:rPr>
          <w:rFonts w:ascii="TimesNewRoman" w:hAnsi="TimesNewRoman" w:cs="TimesNewRoman"/>
          <w:color w:val="000000"/>
          <w:sz w:val="28"/>
          <w:szCs w:val="28"/>
        </w:rPr>
        <w:t>ț</w:t>
      </w:r>
      <w:r w:rsidRPr="003C5511">
        <w:rPr>
          <w:color w:val="000000"/>
          <w:sz w:val="28"/>
          <w:szCs w:val="28"/>
        </w:rPr>
        <w:t>ilor publice, pe domenii</w:t>
      </w:r>
    </w:p>
    <w:p w:rsidR="00580A8D" w:rsidRPr="003C5511" w:rsidRDefault="00580A8D" w:rsidP="00580A8D">
      <w:pPr>
        <w:autoSpaceDE w:val="0"/>
        <w:autoSpaceDN w:val="0"/>
        <w:adjustRightInd w:val="0"/>
        <w:rPr>
          <w:color w:val="000000"/>
          <w:sz w:val="28"/>
          <w:szCs w:val="28"/>
        </w:rPr>
      </w:pPr>
      <w:r w:rsidRPr="003C5511">
        <w:rPr>
          <w:color w:val="000000"/>
          <w:sz w:val="28"/>
          <w:szCs w:val="28"/>
        </w:rPr>
        <w:t>de activitate ;</w:t>
      </w:r>
    </w:p>
    <w:p w:rsidR="00580A8D" w:rsidRPr="003C5511" w:rsidRDefault="00580A8D" w:rsidP="00580A8D">
      <w:pPr>
        <w:autoSpaceDE w:val="0"/>
        <w:autoSpaceDN w:val="0"/>
        <w:adjustRightInd w:val="0"/>
        <w:rPr>
          <w:color w:val="000000"/>
          <w:sz w:val="28"/>
          <w:szCs w:val="28"/>
        </w:rPr>
      </w:pPr>
      <w:r w:rsidRPr="003C5511">
        <w:rPr>
          <w:color w:val="000000"/>
          <w:sz w:val="28"/>
          <w:szCs w:val="28"/>
        </w:rPr>
        <w:t>c)- informarea popula</w:t>
      </w:r>
      <w:r w:rsidR="008247BE">
        <w:rPr>
          <w:color w:val="000000"/>
          <w:sz w:val="28"/>
          <w:szCs w:val="28"/>
        </w:rPr>
        <w:t>ț</w:t>
      </w:r>
      <w:r w:rsidRPr="003C5511">
        <w:rPr>
          <w:color w:val="000000"/>
          <w:sz w:val="28"/>
          <w:szCs w:val="28"/>
        </w:rPr>
        <w:t xml:space="preserve">iei asupra pericolelor specifice comunei </w:t>
      </w:r>
      <w:r w:rsidR="008247BE">
        <w:rPr>
          <w:color w:val="000000"/>
          <w:sz w:val="28"/>
          <w:szCs w:val="28"/>
        </w:rPr>
        <w:t>Merești</w:t>
      </w:r>
      <w:r w:rsidRPr="003C5511">
        <w:rPr>
          <w:color w:val="000000"/>
          <w:sz w:val="28"/>
          <w:szCs w:val="28"/>
        </w:rPr>
        <w:t xml:space="preserve"> si asupra comportamentului de adoptat în cazul manifest</w:t>
      </w:r>
      <w:r w:rsidRPr="003C5511">
        <w:rPr>
          <w:rFonts w:ascii="TimesNewRoman" w:hAnsi="TimesNewRoman" w:cs="TimesNewRoman"/>
          <w:color w:val="000000"/>
          <w:sz w:val="28"/>
          <w:szCs w:val="28"/>
        </w:rPr>
        <w:t>ă</w:t>
      </w:r>
      <w:r w:rsidRPr="003C5511">
        <w:rPr>
          <w:color w:val="000000"/>
          <w:sz w:val="28"/>
          <w:szCs w:val="28"/>
        </w:rPr>
        <w:t>rii unui</w:t>
      </w:r>
      <w:r w:rsidR="008247BE">
        <w:rPr>
          <w:color w:val="000000"/>
          <w:sz w:val="28"/>
          <w:szCs w:val="28"/>
        </w:rPr>
        <w:t xml:space="preserve"> </w:t>
      </w:r>
      <w:r w:rsidRPr="003C5511">
        <w:rPr>
          <w:color w:val="000000"/>
          <w:sz w:val="28"/>
          <w:szCs w:val="28"/>
        </w:rPr>
        <w:t>pericol; în</w:t>
      </w:r>
      <w:r w:rsidRPr="003C5511">
        <w:rPr>
          <w:rFonts w:ascii="TimesNewRoman" w:hAnsi="TimesNewRoman" w:cs="TimesNewRoman"/>
          <w:color w:val="000000"/>
          <w:sz w:val="28"/>
          <w:szCs w:val="28"/>
        </w:rPr>
        <w:t>s</w:t>
      </w:r>
      <w:r w:rsidRPr="003C5511">
        <w:rPr>
          <w:color w:val="000000"/>
          <w:sz w:val="28"/>
          <w:szCs w:val="28"/>
        </w:rPr>
        <w:t>tiin</w:t>
      </w:r>
      <w:r w:rsidR="008247BE">
        <w:rPr>
          <w:rFonts w:ascii="TimesNewRoman" w:hAnsi="TimesNewRoman" w:cs="TimesNewRoman"/>
          <w:color w:val="000000"/>
          <w:sz w:val="28"/>
          <w:szCs w:val="28"/>
        </w:rPr>
        <w:t>ț</w:t>
      </w:r>
      <w:r w:rsidRPr="003C5511">
        <w:rPr>
          <w:color w:val="000000"/>
          <w:sz w:val="28"/>
          <w:szCs w:val="28"/>
        </w:rPr>
        <w:t>area, avertizarea, prealarmarea si alarmarea se realizeaz</w:t>
      </w:r>
      <w:r w:rsidRPr="003C5511">
        <w:rPr>
          <w:rFonts w:ascii="TimesNewRoman" w:hAnsi="TimesNewRoman" w:cs="TimesNewRoman"/>
          <w:color w:val="000000"/>
          <w:sz w:val="28"/>
          <w:szCs w:val="28"/>
        </w:rPr>
        <w:t xml:space="preserve">ă </w:t>
      </w:r>
      <w:r w:rsidRPr="003C5511">
        <w:rPr>
          <w:color w:val="000000"/>
          <w:sz w:val="28"/>
          <w:szCs w:val="28"/>
        </w:rPr>
        <w:t>în</w:t>
      </w:r>
      <w:r w:rsidR="008247BE">
        <w:rPr>
          <w:color w:val="000000"/>
          <w:sz w:val="28"/>
          <w:szCs w:val="28"/>
        </w:rPr>
        <w:t xml:space="preserve"> </w:t>
      </w:r>
      <w:r w:rsidRPr="003C5511">
        <w:rPr>
          <w:color w:val="000000"/>
          <w:sz w:val="28"/>
          <w:szCs w:val="28"/>
        </w:rPr>
        <w:t>scopul evit</w:t>
      </w:r>
      <w:r w:rsidRPr="003C5511">
        <w:rPr>
          <w:rFonts w:ascii="TimesNewRoman" w:hAnsi="TimesNewRoman" w:cs="TimesNewRoman"/>
          <w:color w:val="000000"/>
          <w:sz w:val="28"/>
          <w:szCs w:val="28"/>
        </w:rPr>
        <w:t>ă</w:t>
      </w:r>
      <w:r w:rsidRPr="003C5511">
        <w:rPr>
          <w:color w:val="000000"/>
          <w:sz w:val="28"/>
          <w:szCs w:val="28"/>
        </w:rPr>
        <w:t>rii surprinderii si a lu</w:t>
      </w:r>
      <w:r w:rsidRPr="003C5511">
        <w:rPr>
          <w:rFonts w:ascii="TimesNewRoman" w:hAnsi="TimesNewRoman" w:cs="TimesNewRoman"/>
          <w:color w:val="000000"/>
          <w:sz w:val="28"/>
          <w:szCs w:val="28"/>
        </w:rPr>
        <w:t>ă</w:t>
      </w:r>
      <w:r w:rsidRPr="003C5511">
        <w:rPr>
          <w:color w:val="000000"/>
          <w:sz w:val="28"/>
          <w:szCs w:val="28"/>
        </w:rPr>
        <w:t>rii masurilor privind adapostirea</w:t>
      </w:r>
      <w:r w:rsidR="008247BE">
        <w:rPr>
          <w:color w:val="000000"/>
          <w:sz w:val="28"/>
          <w:szCs w:val="28"/>
        </w:rPr>
        <w:t xml:space="preserve"> </w:t>
      </w:r>
      <w:r w:rsidRPr="003C5511">
        <w:rPr>
          <w:color w:val="000000"/>
          <w:sz w:val="28"/>
          <w:szCs w:val="28"/>
        </w:rPr>
        <w:t>popula</w:t>
      </w:r>
      <w:r w:rsidR="008247BE">
        <w:rPr>
          <w:rFonts w:ascii="TimesNewRoman" w:hAnsi="TimesNewRoman" w:cs="TimesNewRoman"/>
          <w:color w:val="000000"/>
          <w:sz w:val="28"/>
          <w:szCs w:val="28"/>
        </w:rPr>
        <w:t>ț</w:t>
      </w:r>
      <w:r w:rsidRPr="003C5511">
        <w:rPr>
          <w:color w:val="000000"/>
          <w:sz w:val="28"/>
          <w:szCs w:val="28"/>
        </w:rPr>
        <w:t>iei, protec</w:t>
      </w:r>
      <w:r w:rsidR="008247BE">
        <w:rPr>
          <w:color w:val="000000"/>
          <w:sz w:val="28"/>
          <w:szCs w:val="28"/>
        </w:rPr>
        <w:t>ț</w:t>
      </w:r>
      <w:r w:rsidRPr="003C5511">
        <w:rPr>
          <w:color w:val="000000"/>
          <w:sz w:val="28"/>
          <w:szCs w:val="28"/>
        </w:rPr>
        <w:t>iei bunurilor materiale.</w:t>
      </w:r>
    </w:p>
    <w:p w:rsidR="00580A8D" w:rsidRPr="003C5511" w:rsidRDefault="00580A8D" w:rsidP="00580A8D">
      <w:pPr>
        <w:autoSpaceDE w:val="0"/>
        <w:autoSpaceDN w:val="0"/>
        <w:adjustRightInd w:val="0"/>
        <w:rPr>
          <w:color w:val="000000"/>
          <w:sz w:val="28"/>
          <w:szCs w:val="28"/>
        </w:rPr>
      </w:pPr>
      <w:r w:rsidRPr="003C5511">
        <w:rPr>
          <w:color w:val="000000"/>
          <w:sz w:val="28"/>
          <w:szCs w:val="28"/>
        </w:rPr>
        <w:t>Alarmarea cet</w:t>
      </w:r>
      <w:r w:rsidRPr="003C5511">
        <w:rPr>
          <w:rFonts w:ascii="TimesNewRoman" w:hAnsi="TimesNewRoman" w:cs="TimesNewRoman"/>
          <w:color w:val="000000"/>
          <w:sz w:val="28"/>
          <w:szCs w:val="28"/>
        </w:rPr>
        <w:t>ă</w:t>
      </w:r>
      <w:r w:rsidR="008247BE">
        <w:rPr>
          <w:rFonts w:ascii="TimesNewRoman" w:hAnsi="TimesNewRoman" w:cs="TimesNewRoman"/>
          <w:color w:val="000000"/>
          <w:sz w:val="28"/>
          <w:szCs w:val="28"/>
        </w:rPr>
        <w:t>ț</w:t>
      </w:r>
      <w:r w:rsidRPr="003C5511">
        <w:rPr>
          <w:color w:val="000000"/>
          <w:sz w:val="28"/>
          <w:szCs w:val="28"/>
        </w:rPr>
        <w:t>enilor si salaria</w:t>
      </w:r>
      <w:r w:rsidR="008247BE">
        <w:rPr>
          <w:color w:val="000000"/>
          <w:sz w:val="28"/>
          <w:szCs w:val="28"/>
        </w:rPr>
        <w:t>ț</w:t>
      </w:r>
      <w:r w:rsidRPr="003C5511">
        <w:rPr>
          <w:color w:val="000000"/>
          <w:sz w:val="28"/>
          <w:szCs w:val="28"/>
        </w:rPr>
        <w:t>ilor, operatorii economici si institu</w:t>
      </w:r>
      <w:r w:rsidR="008247BE">
        <w:rPr>
          <w:color w:val="000000"/>
          <w:sz w:val="28"/>
          <w:szCs w:val="28"/>
        </w:rPr>
        <w:t>ț</w:t>
      </w:r>
      <w:r w:rsidRPr="003C5511">
        <w:rPr>
          <w:color w:val="000000"/>
          <w:sz w:val="28"/>
          <w:szCs w:val="28"/>
        </w:rPr>
        <w:t>iile</w:t>
      </w:r>
      <w:r w:rsidR="008247BE">
        <w:rPr>
          <w:color w:val="000000"/>
          <w:sz w:val="28"/>
          <w:szCs w:val="28"/>
        </w:rPr>
        <w:t xml:space="preserve"> </w:t>
      </w:r>
      <w:r w:rsidRPr="003C5511">
        <w:rPr>
          <w:color w:val="000000"/>
          <w:sz w:val="28"/>
          <w:szCs w:val="28"/>
        </w:rPr>
        <w:t xml:space="preserve">comunei </w:t>
      </w:r>
      <w:r w:rsidR="008247BE">
        <w:rPr>
          <w:color w:val="000000"/>
          <w:sz w:val="28"/>
          <w:szCs w:val="28"/>
        </w:rPr>
        <w:t>Merești</w:t>
      </w:r>
      <w:r w:rsidRPr="003C5511">
        <w:rPr>
          <w:color w:val="000000"/>
          <w:sz w:val="28"/>
          <w:szCs w:val="28"/>
        </w:rPr>
        <w:t xml:space="preserve"> se executa prin folosirea sistemului de alarmare</w:t>
      </w:r>
      <w:r w:rsidR="008247BE">
        <w:rPr>
          <w:color w:val="000000"/>
          <w:sz w:val="28"/>
          <w:szCs w:val="28"/>
        </w:rPr>
        <w:t xml:space="preserve"> </w:t>
      </w:r>
      <w:r w:rsidRPr="003C5511">
        <w:rPr>
          <w:color w:val="000000"/>
          <w:sz w:val="28"/>
          <w:szCs w:val="28"/>
        </w:rPr>
        <w:t>compus din:</w:t>
      </w:r>
    </w:p>
    <w:p w:rsidR="00580A8D" w:rsidRPr="003C5511" w:rsidRDefault="00580A8D" w:rsidP="00580A8D">
      <w:pPr>
        <w:autoSpaceDE w:val="0"/>
        <w:autoSpaceDN w:val="0"/>
        <w:adjustRightInd w:val="0"/>
        <w:rPr>
          <w:color w:val="000000"/>
          <w:sz w:val="28"/>
          <w:szCs w:val="28"/>
        </w:rPr>
      </w:pPr>
      <w:r w:rsidRPr="003C5511">
        <w:rPr>
          <w:color w:val="000000"/>
          <w:sz w:val="28"/>
          <w:szCs w:val="28"/>
        </w:rPr>
        <w:t>- sirena electrica;</w:t>
      </w:r>
    </w:p>
    <w:p w:rsidR="00580A8D" w:rsidRPr="003C5511" w:rsidRDefault="00580A8D" w:rsidP="00580A8D">
      <w:pPr>
        <w:autoSpaceDE w:val="0"/>
        <w:autoSpaceDN w:val="0"/>
        <w:adjustRightInd w:val="0"/>
        <w:rPr>
          <w:color w:val="000000"/>
          <w:sz w:val="28"/>
          <w:szCs w:val="28"/>
        </w:rPr>
      </w:pPr>
      <w:r w:rsidRPr="003C5511">
        <w:rPr>
          <w:color w:val="000000"/>
          <w:sz w:val="28"/>
          <w:szCs w:val="28"/>
        </w:rPr>
        <w:t>- clopote existente în localitatea .</w:t>
      </w:r>
    </w:p>
    <w:p w:rsidR="00580A8D" w:rsidRPr="003C5511" w:rsidRDefault="00580A8D" w:rsidP="00580A8D">
      <w:pPr>
        <w:autoSpaceDE w:val="0"/>
        <w:autoSpaceDN w:val="0"/>
        <w:adjustRightInd w:val="0"/>
        <w:rPr>
          <w:color w:val="000000"/>
          <w:sz w:val="28"/>
          <w:szCs w:val="28"/>
        </w:rPr>
      </w:pPr>
      <w:r w:rsidRPr="003C5511">
        <w:rPr>
          <w:color w:val="000000"/>
          <w:sz w:val="28"/>
          <w:szCs w:val="28"/>
        </w:rPr>
        <w:t>Pentru alarmarea popula</w:t>
      </w:r>
      <w:r w:rsidR="008247BE">
        <w:rPr>
          <w:rFonts w:ascii="TimesNewRoman" w:hAnsi="TimesNewRoman" w:cs="TimesNewRoman"/>
          <w:color w:val="000000"/>
          <w:sz w:val="28"/>
          <w:szCs w:val="28"/>
        </w:rPr>
        <w:t>ț</w:t>
      </w:r>
      <w:r w:rsidRPr="003C5511">
        <w:rPr>
          <w:color w:val="000000"/>
          <w:sz w:val="28"/>
          <w:szCs w:val="28"/>
        </w:rPr>
        <w:t>iei sunt stabilite urm</w:t>
      </w:r>
      <w:r w:rsidRPr="003C5511">
        <w:rPr>
          <w:rFonts w:ascii="TimesNewRoman" w:hAnsi="TimesNewRoman" w:cs="TimesNewRoman"/>
          <w:color w:val="000000"/>
          <w:sz w:val="28"/>
          <w:szCs w:val="28"/>
        </w:rPr>
        <w:t>ă</w:t>
      </w:r>
      <w:r w:rsidRPr="003C5511">
        <w:rPr>
          <w:color w:val="000000"/>
          <w:sz w:val="28"/>
          <w:szCs w:val="28"/>
        </w:rPr>
        <w:t>toarele semnale de</w:t>
      </w:r>
    </w:p>
    <w:p w:rsidR="00580A8D" w:rsidRPr="003C5511" w:rsidRDefault="00580A8D" w:rsidP="00580A8D">
      <w:pPr>
        <w:autoSpaceDE w:val="0"/>
        <w:autoSpaceDN w:val="0"/>
        <w:adjustRightInd w:val="0"/>
        <w:rPr>
          <w:color w:val="000000"/>
          <w:sz w:val="28"/>
          <w:szCs w:val="28"/>
        </w:rPr>
      </w:pPr>
      <w:r w:rsidRPr="003C5511">
        <w:rPr>
          <w:color w:val="000000"/>
          <w:sz w:val="28"/>
          <w:szCs w:val="28"/>
        </w:rPr>
        <w:t>alarma:</w:t>
      </w:r>
    </w:p>
    <w:p w:rsidR="00580A8D" w:rsidRPr="003C5511" w:rsidRDefault="00580A8D" w:rsidP="00580A8D">
      <w:pPr>
        <w:autoSpaceDE w:val="0"/>
        <w:autoSpaceDN w:val="0"/>
        <w:adjustRightInd w:val="0"/>
        <w:rPr>
          <w:color w:val="000000"/>
          <w:sz w:val="28"/>
          <w:szCs w:val="28"/>
        </w:rPr>
      </w:pPr>
      <w:r w:rsidRPr="003C5511">
        <w:rPr>
          <w:color w:val="000000"/>
          <w:sz w:val="28"/>
          <w:szCs w:val="28"/>
        </w:rPr>
        <w:t>- "ALARMA LA DEZASTRE" - 5 sunete (impulsuri) a 16 secunde</w:t>
      </w:r>
    </w:p>
    <w:p w:rsidR="00580A8D" w:rsidRPr="003C5511" w:rsidRDefault="00580A8D" w:rsidP="00580A8D">
      <w:pPr>
        <w:autoSpaceDE w:val="0"/>
        <w:autoSpaceDN w:val="0"/>
        <w:adjustRightInd w:val="0"/>
        <w:rPr>
          <w:color w:val="000000"/>
          <w:sz w:val="28"/>
          <w:szCs w:val="28"/>
        </w:rPr>
      </w:pPr>
      <w:r w:rsidRPr="003C5511">
        <w:rPr>
          <w:color w:val="000000"/>
          <w:sz w:val="28"/>
          <w:szCs w:val="28"/>
        </w:rPr>
        <w:t>fiecare cu pauza de 10 secunde între ele - pentru situa</w:t>
      </w:r>
      <w:r w:rsidR="008247BE">
        <w:rPr>
          <w:rFonts w:ascii="TimesNewRoman" w:hAnsi="TimesNewRoman" w:cs="TimesNewRoman"/>
          <w:color w:val="000000"/>
          <w:sz w:val="28"/>
          <w:szCs w:val="28"/>
        </w:rPr>
        <w:t>ț</w:t>
      </w:r>
      <w:r w:rsidRPr="003C5511">
        <w:rPr>
          <w:color w:val="000000"/>
          <w:sz w:val="28"/>
          <w:szCs w:val="28"/>
        </w:rPr>
        <w:t>iile de inunda</w:t>
      </w:r>
      <w:r w:rsidR="008247BE">
        <w:rPr>
          <w:rFonts w:ascii="TimesNewRoman" w:hAnsi="TimesNewRoman" w:cs="TimesNewRoman"/>
          <w:color w:val="000000"/>
          <w:sz w:val="28"/>
          <w:szCs w:val="28"/>
        </w:rPr>
        <w:t>ț</w:t>
      </w:r>
      <w:r w:rsidRPr="003C5511">
        <w:rPr>
          <w:color w:val="000000"/>
          <w:sz w:val="28"/>
          <w:szCs w:val="28"/>
        </w:rPr>
        <w:t>ii,</w:t>
      </w:r>
      <w:r w:rsidR="008247BE">
        <w:rPr>
          <w:color w:val="000000"/>
          <w:sz w:val="28"/>
          <w:szCs w:val="28"/>
        </w:rPr>
        <w:t xml:space="preserve"> </w:t>
      </w:r>
      <w:r w:rsidRPr="003C5511">
        <w:rPr>
          <w:color w:val="000000"/>
          <w:sz w:val="28"/>
          <w:szCs w:val="28"/>
        </w:rPr>
        <w:t>incendii de mari propor</w:t>
      </w:r>
      <w:r w:rsidR="008247BE">
        <w:rPr>
          <w:color w:val="000000"/>
          <w:sz w:val="28"/>
          <w:szCs w:val="28"/>
        </w:rPr>
        <w:t>ț</w:t>
      </w:r>
      <w:r w:rsidRPr="003C5511">
        <w:rPr>
          <w:color w:val="000000"/>
          <w:sz w:val="28"/>
          <w:szCs w:val="28"/>
        </w:rPr>
        <w:t>ii, etc;</w:t>
      </w:r>
    </w:p>
    <w:p w:rsidR="00580A8D" w:rsidRPr="003C5511" w:rsidRDefault="00580A8D" w:rsidP="00580A8D">
      <w:pPr>
        <w:autoSpaceDE w:val="0"/>
        <w:autoSpaceDN w:val="0"/>
        <w:adjustRightInd w:val="0"/>
        <w:rPr>
          <w:color w:val="000000"/>
          <w:sz w:val="28"/>
          <w:szCs w:val="28"/>
        </w:rPr>
      </w:pPr>
      <w:r w:rsidRPr="003C5511">
        <w:rPr>
          <w:color w:val="000000"/>
          <w:sz w:val="28"/>
          <w:szCs w:val="28"/>
        </w:rPr>
        <w:t>-"ÎNCETAREA ALARMEI" - sunet continuu cu durata de 2 minute.</w:t>
      </w:r>
    </w:p>
    <w:p w:rsidR="00580A8D" w:rsidRPr="003C5511" w:rsidRDefault="00580A8D" w:rsidP="00580A8D">
      <w:pPr>
        <w:autoSpaceDE w:val="0"/>
        <w:autoSpaceDN w:val="0"/>
        <w:adjustRightInd w:val="0"/>
        <w:rPr>
          <w:color w:val="000000"/>
          <w:sz w:val="28"/>
          <w:szCs w:val="28"/>
        </w:rPr>
      </w:pPr>
      <w:r w:rsidRPr="003C5511">
        <w:rPr>
          <w:color w:val="000000"/>
          <w:sz w:val="28"/>
          <w:szCs w:val="28"/>
        </w:rPr>
        <w:t>(2.) Activit</w:t>
      </w:r>
      <w:r w:rsidRPr="003C5511">
        <w:rPr>
          <w:rFonts w:ascii="TimesNewRoman" w:hAnsi="TimesNewRoman" w:cs="TimesNewRoman"/>
          <w:color w:val="000000"/>
          <w:sz w:val="28"/>
          <w:szCs w:val="28"/>
        </w:rPr>
        <w:t>ă</w:t>
      </w:r>
      <w:r w:rsidR="008247BE">
        <w:rPr>
          <w:rFonts w:ascii="TimesNewRoman" w:hAnsi="TimesNewRoman" w:cs="TimesNewRoman"/>
          <w:color w:val="000000"/>
          <w:sz w:val="28"/>
          <w:szCs w:val="28"/>
        </w:rPr>
        <w:t>ț</w:t>
      </w:r>
      <w:r w:rsidRPr="003C5511">
        <w:rPr>
          <w:color w:val="000000"/>
          <w:sz w:val="28"/>
          <w:szCs w:val="28"/>
        </w:rPr>
        <w:t>ile preventive planificate, organizate si desf</w:t>
      </w:r>
      <w:r w:rsidRPr="003C5511">
        <w:rPr>
          <w:rFonts w:ascii="TimesNewRoman" w:hAnsi="TimesNewRoman" w:cs="TimesNewRoman"/>
          <w:color w:val="000000"/>
          <w:sz w:val="28"/>
          <w:szCs w:val="28"/>
        </w:rPr>
        <w:t>ăs</w:t>
      </w:r>
      <w:r w:rsidRPr="003C5511">
        <w:rPr>
          <w:color w:val="000000"/>
          <w:sz w:val="28"/>
          <w:szCs w:val="28"/>
        </w:rPr>
        <w:t>urate în</w:t>
      </w:r>
      <w:r w:rsidR="008247BE">
        <w:rPr>
          <w:color w:val="000000"/>
          <w:sz w:val="28"/>
          <w:szCs w:val="28"/>
        </w:rPr>
        <w:t xml:space="preserve"> </w:t>
      </w:r>
      <w:r w:rsidRPr="003C5511">
        <w:rPr>
          <w:color w:val="000000"/>
          <w:sz w:val="28"/>
          <w:szCs w:val="28"/>
        </w:rPr>
        <w:t>scopul acoperirii riscurilor, sunt:</w:t>
      </w:r>
    </w:p>
    <w:p w:rsidR="00580A8D" w:rsidRPr="003C5511" w:rsidRDefault="00580A8D" w:rsidP="00580A8D">
      <w:pPr>
        <w:autoSpaceDE w:val="0"/>
        <w:autoSpaceDN w:val="0"/>
        <w:adjustRightInd w:val="0"/>
        <w:rPr>
          <w:color w:val="000000"/>
          <w:sz w:val="28"/>
          <w:szCs w:val="28"/>
        </w:rPr>
      </w:pPr>
      <w:r w:rsidRPr="003C5511">
        <w:rPr>
          <w:color w:val="000000"/>
          <w:sz w:val="28"/>
          <w:szCs w:val="28"/>
        </w:rPr>
        <w:t>a)- controale si inspec</w:t>
      </w:r>
      <w:r w:rsidR="008247BE">
        <w:rPr>
          <w:color w:val="000000"/>
          <w:sz w:val="28"/>
          <w:szCs w:val="28"/>
        </w:rPr>
        <w:t>ț</w:t>
      </w:r>
      <w:r w:rsidRPr="003C5511">
        <w:rPr>
          <w:color w:val="000000"/>
          <w:sz w:val="28"/>
          <w:szCs w:val="28"/>
        </w:rPr>
        <w:t>ii de prevenire ;</w:t>
      </w:r>
    </w:p>
    <w:p w:rsidR="00580A8D" w:rsidRPr="003C5511" w:rsidRDefault="00580A8D" w:rsidP="00580A8D">
      <w:pPr>
        <w:autoSpaceDE w:val="0"/>
        <w:autoSpaceDN w:val="0"/>
        <w:adjustRightInd w:val="0"/>
        <w:rPr>
          <w:color w:val="000000"/>
          <w:sz w:val="28"/>
          <w:szCs w:val="28"/>
        </w:rPr>
      </w:pPr>
      <w:r w:rsidRPr="003C5511">
        <w:rPr>
          <w:color w:val="000000"/>
          <w:sz w:val="28"/>
          <w:szCs w:val="28"/>
        </w:rPr>
        <w:t>b)- avizare/autorizare de securitate la incendiu si protec</w:t>
      </w:r>
      <w:r w:rsidR="008247BE">
        <w:rPr>
          <w:color w:val="000000"/>
          <w:sz w:val="28"/>
          <w:szCs w:val="28"/>
        </w:rPr>
        <w:t>ț</w:t>
      </w:r>
      <w:r w:rsidRPr="003C5511">
        <w:rPr>
          <w:color w:val="000000"/>
          <w:sz w:val="28"/>
          <w:szCs w:val="28"/>
        </w:rPr>
        <w:t>ie civila ;</w:t>
      </w:r>
    </w:p>
    <w:p w:rsidR="00580A8D" w:rsidRPr="003C5511" w:rsidRDefault="00580A8D" w:rsidP="00580A8D">
      <w:pPr>
        <w:autoSpaceDE w:val="0"/>
        <w:autoSpaceDN w:val="0"/>
        <w:adjustRightInd w:val="0"/>
        <w:rPr>
          <w:color w:val="000000"/>
          <w:sz w:val="28"/>
          <w:szCs w:val="28"/>
        </w:rPr>
      </w:pPr>
      <w:r w:rsidRPr="003C5511">
        <w:rPr>
          <w:color w:val="000000"/>
          <w:sz w:val="28"/>
          <w:szCs w:val="28"/>
        </w:rPr>
        <w:t>c)- acordul;</w:t>
      </w:r>
    </w:p>
    <w:p w:rsidR="00580A8D" w:rsidRPr="003C5511" w:rsidRDefault="00580A8D" w:rsidP="00580A8D">
      <w:pPr>
        <w:autoSpaceDE w:val="0"/>
        <w:autoSpaceDN w:val="0"/>
        <w:adjustRightInd w:val="0"/>
        <w:rPr>
          <w:color w:val="000000"/>
          <w:sz w:val="28"/>
          <w:szCs w:val="28"/>
        </w:rPr>
      </w:pPr>
      <w:r w:rsidRPr="003C5511">
        <w:rPr>
          <w:color w:val="000000"/>
          <w:sz w:val="28"/>
          <w:szCs w:val="28"/>
        </w:rPr>
        <w:t>d)- asistenta tehnica de specialitate ;</w:t>
      </w:r>
    </w:p>
    <w:p w:rsidR="00580A8D" w:rsidRPr="003C5511" w:rsidRDefault="00580A8D" w:rsidP="00580A8D">
      <w:pPr>
        <w:autoSpaceDE w:val="0"/>
        <w:autoSpaceDN w:val="0"/>
        <w:adjustRightInd w:val="0"/>
        <w:rPr>
          <w:color w:val="000000"/>
          <w:sz w:val="28"/>
          <w:szCs w:val="28"/>
        </w:rPr>
      </w:pPr>
      <w:r w:rsidRPr="003C5511">
        <w:rPr>
          <w:color w:val="000000"/>
          <w:sz w:val="28"/>
          <w:szCs w:val="28"/>
        </w:rPr>
        <w:t>e)- informare preventiva ;</w:t>
      </w:r>
    </w:p>
    <w:p w:rsidR="00580A8D" w:rsidRPr="003C5511" w:rsidRDefault="00580A8D" w:rsidP="00580A8D">
      <w:pPr>
        <w:autoSpaceDE w:val="0"/>
        <w:autoSpaceDN w:val="0"/>
        <w:adjustRightInd w:val="0"/>
        <w:rPr>
          <w:color w:val="000000"/>
          <w:sz w:val="28"/>
          <w:szCs w:val="28"/>
        </w:rPr>
      </w:pPr>
      <w:r w:rsidRPr="003C5511">
        <w:rPr>
          <w:color w:val="000000"/>
          <w:sz w:val="28"/>
          <w:szCs w:val="28"/>
        </w:rPr>
        <w:t>f)- preg</w:t>
      </w:r>
      <w:r w:rsidRPr="003C5511">
        <w:rPr>
          <w:rFonts w:ascii="TimesNewRoman" w:hAnsi="TimesNewRoman" w:cs="TimesNewRoman"/>
          <w:color w:val="000000"/>
          <w:sz w:val="28"/>
          <w:szCs w:val="28"/>
        </w:rPr>
        <w:t>ă</w:t>
      </w:r>
      <w:r w:rsidRPr="003C5511">
        <w:rPr>
          <w:color w:val="000000"/>
          <w:sz w:val="28"/>
          <w:szCs w:val="28"/>
        </w:rPr>
        <w:t>tirea popula</w:t>
      </w:r>
      <w:r w:rsidRPr="003C5511">
        <w:rPr>
          <w:rFonts w:ascii="TimesNewRoman" w:hAnsi="TimesNewRoman" w:cs="TimesNewRoman"/>
          <w:color w:val="000000"/>
          <w:sz w:val="28"/>
          <w:szCs w:val="28"/>
        </w:rPr>
        <w:t>Ń</w:t>
      </w:r>
      <w:r w:rsidRPr="003C5511">
        <w:rPr>
          <w:color w:val="000000"/>
          <w:sz w:val="28"/>
          <w:szCs w:val="28"/>
        </w:rPr>
        <w:t>iei;</w:t>
      </w:r>
    </w:p>
    <w:p w:rsidR="00580A8D" w:rsidRPr="003C5511" w:rsidRDefault="00580A8D" w:rsidP="00580A8D">
      <w:pPr>
        <w:autoSpaceDE w:val="0"/>
        <w:autoSpaceDN w:val="0"/>
        <w:adjustRightInd w:val="0"/>
        <w:rPr>
          <w:color w:val="000000"/>
          <w:sz w:val="28"/>
          <w:szCs w:val="28"/>
        </w:rPr>
      </w:pPr>
      <w:r w:rsidRPr="003C5511">
        <w:rPr>
          <w:color w:val="000000"/>
          <w:sz w:val="28"/>
          <w:szCs w:val="28"/>
        </w:rPr>
        <w:lastRenderedPageBreak/>
        <w:t>g)- constatarea si sanc</w:t>
      </w:r>
      <w:r w:rsidR="008247BE">
        <w:rPr>
          <w:color w:val="000000"/>
          <w:sz w:val="28"/>
          <w:szCs w:val="28"/>
        </w:rPr>
        <w:t>ț</w:t>
      </w:r>
      <w:r w:rsidRPr="003C5511">
        <w:rPr>
          <w:color w:val="000000"/>
          <w:sz w:val="28"/>
          <w:szCs w:val="28"/>
        </w:rPr>
        <w:t>ionarea înc</w:t>
      </w:r>
      <w:r w:rsidRPr="003C5511">
        <w:rPr>
          <w:rFonts w:ascii="TimesNewRoman" w:hAnsi="TimesNewRoman" w:cs="TimesNewRoman"/>
          <w:color w:val="000000"/>
          <w:sz w:val="28"/>
          <w:szCs w:val="28"/>
        </w:rPr>
        <w:t>ă</w:t>
      </w:r>
      <w:r w:rsidRPr="003C5511">
        <w:rPr>
          <w:color w:val="000000"/>
          <w:sz w:val="28"/>
          <w:szCs w:val="28"/>
        </w:rPr>
        <w:t>lc</w:t>
      </w:r>
      <w:r w:rsidRPr="003C5511">
        <w:rPr>
          <w:rFonts w:ascii="TimesNewRoman" w:hAnsi="TimesNewRoman" w:cs="TimesNewRoman"/>
          <w:color w:val="000000"/>
          <w:sz w:val="28"/>
          <w:szCs w:val="28"/>
        </w:rPr>
        <w:t>ă</w:t>
      </w:r>
      <w:r w:rsidRPr="003C5511">
        <w:rPr>
          <w:color w:val="000000"/>
          <w:sz w:val="28"/>
          <w:szCs w:val="28"/>
        </w:rPr>
        <w:t>rilor prevederilor legale.</w:t>
      </w:r>
    </w:p>
    <w:p w:rsidR="00580A8D" w:rsidRPr="003C5511" w:rsidRDefault="00580A8D" w:rsidP="00580A8D">
      <w:pPr>
        <w:autoSpaceDE w:val="0"/>
        <w:autoSpaceDN w:val="0"/>
        <w:adjustRightInd w:val="0"/>
        <w:rPr>
          <w:color w:val="000000"/>
          <w:sz w:val="28"/>
          <w:szCs w:val="28"/>
        </w:rPr>
      </w:pPr>
      <w:r w:rsidRPr="003C5511">
        <w:rPr>
          <w:color w:val="000000"/>
          <w:sz w:val="28"/>
          <w:szCs w:val="28"/>
        </w:rPr>
        <w:t>(3.) Planurile de interven</w:t>
      </w:r>
      <w:r w:rsidR="008247BE">
        <w:rPr>
          <w:color w:val="000000"/>
          <w:sz w:val="28"/>
          <w:szCs w:val="28"/>
        </w:rPr>
        <w:t>ț</w:t>
      </w:r>
      <w:r w:rsidRPr="003C5511">
        <w:rPr>
          <w:color w:val="000000"/>
          <w:sz w:val="28"/>
          <w:szCs w:val="28"/>
        </w:rPr>
        <w:t>ie vor cuprinde informa</w:t>
      </w:r>
      <w:r w:rsidR="008247BE">
        <w:rPr>
          <w:rFonts w:ascii="TimesNewRoman" w:hAnsi="TimesNewRoman" w:cs="TimesNewRoman"/>
          <w:color w:val="000000"/>
          <w:sz w:val="28"/>
          <w:szCs w:val="28"/>
        </w:rPr>
        <w:t>ț</w:t>
      </w:r>
      <w:r w:rsidRPr="003C5511">
        <w:rPr>
          <w:color w:val="000000"/>
          <w:sz w:val="28"/>
          <w:szCs w:val="28"/>
        </w:rPr>
        <w:t>ii referitoare la :</w:t>
      </w:r>
    </w:p>
    <w:p w:rsidR="00580A8D" w:rsidRPr="003C5511" w:rsidRDefault="00580A8D" w:rsidP="00580A8D">
      <w:pPr>
        <w:autoSpaceDE w:val="0"/>
        <w:autoSpaceDN w:val="0"/>
        <w:adjustRightInd w:val="0"/>
        <w:rPr>
          <w:color w:val="000000"/>
          <w:sz w:val="28"/>
          <w:szCs w:val="28"/>
        </w:rPr>
      </w:pPr>
      <w:r w:rsidRPr="003C5511">
        <w:rPr>
          <w:color w:val="000000"/>
          <w:sz w:val="28"/>
          <w:szCs w:val="28"/>
        </w:rPr>
        <w:t>a)-categoriile de servicii de salvare/interven</w:t>
      </w:r>
      <w:r w:rsidR="008247BE">
        <w:rPr>
          <w:rFonts w:ascii="TimesNewRoman" w:hAnsi="TimesNewRoman" w:cs="TimesNewRoman"/>
          <w:color w:val="000000"/>
          <w:sz w:val="28"/>
          <w:szCs w:val="28"/>
        </w:rPr>
        <w:t>ț</w:t>
      </w:r>
      <w:r w:rsidRPr="003C5511">
        <w:rPr>
          <w:color w:val="000000"/>
          <w:sz w:val="28"/>
          <w:szCs w:val="28"/>
        </w:rPr>
        <w:t>ie în caz de urgenta si</w:t>
      </w:r>
      <w:r w:rsidR="008247BE">
        <w:rPr>
          <w:color w:val="000000"/>
          <w:sz w:val="28"/>
          <w:szCs w:val="28"/>
        </w:rPr>
        <w:t xml:space="preserve"> </w:t>
      </w:r>
      <w:r w:rsidRPr="003C5511">
        <w:rPr>
          <w:color w:val="000000"/>
          <w:sz w:val="28"/>
          <w:szCs w:val="28"/>
        </w:rPr>
        <w:t>amplasarea unit</w:t>
      </w:r>
      <w:r w:rsidRPr="003C5511">
        <w:rPr>
          <w:rFonts w:ascii="TimesNewRoman" w:hAnsi="TimesNewRoman" w:cs="TimesNewRoman"/>
          <w:color w:val="000000"/>
          <w:sz w:val="28"/>
          <w:szCs w:val="28"/>
        </w:rPr>
        <w:t>ă</w:t>
      </w:r>
      <w:r w:rsidR="008247BE">
        <w:rPr>
          <w:rFonts w:ascii="TimesNewRoman" w:hAnsi="TimesNewRoman" w:cs="TimesNewRoman"/>
          <w:color w:val="000000"/>
          <w:sz w:val="28"/>
          <w:szCs w:val="28"/>
        </w:rPr>
        <w:t>ț</w:t>
      </w:r>
      <w:r w:rsidRPr="003C5511">
        <w:rPr>
          <w:color w:val="000000"/>
          <w:sz w:val="28"/>
          <w:szCs w:val="28"/>
        </w:rPr>
        <w:t>ilor operative ;</w:t>
      </w:r>
    </w:p>
    <w:p w:rsidR="00580A8D" w:rsidRPr="003C5511" w:rsidRDefault="00580A8D" w:rsidP="00580A8D">
      <w:pPr>
        <w:autoSpaceDE w:val="0"/>
        <w:autoSpaceDN w:val="0"/>
        <w:adjustRightInd w:val="0"/>
        <w:rPr>
          <w:color w:val="000000"/>
          <w:sz w:val="28"/>
          <w:szCs w:val="28"/>
        </w:rPr>
      </w:pPr>
      <w:r w:rsidRPr="003C5511">
        <w:rPr>
          <w:color w:val="000000"/>
          <w:sz w:val="28"/>
          <w:szCs w:val="28"/>
        </w:rPr>
        <w:t>b)- încadrarea si mijloacele de intervene si protec</w:t>
      </w:r>
      <w:r w:rsidR="008247BE">
        <w:rPr>
          <w:rFonts w:ascii="TimesNewRoman" w:hAnsi="TimesNewRoman" w:cs="TimesNewRoman"/>
          <w:color w:val="000000"/>
          <w:sz w:val="28"/>
          <w:szCs w:val="28"/>
        </w:rPr>
        <w:t>ț</w:t>
      </w:r>
      <w:r w:rsidRPr="003C5511">
        <w:rPr>
          <w:color w:val="000000"/>
          <w:sz w:val="28"/>
          <w:szCs w:val="28"/>
        </w:rPr>
        <w:t>ie a</w:t>
      </w:r>
      <w:r w:rsidR="008247BE">
        <w:rPr>
          <w:color w:val="000000"/>
          <w:sz w:val="28"/>
          <w:szCs w:val="28"/>
        </w:rPr>
        <w:t xml:space="preserve"> </w:t>
      </w:r>
      <w:r w:rsidRPr="003C5511">
        <w:rPr>
          <w:color w:val="000000"/>
          <w:sz w:val="28"/>
          <w:szCs w:val="28"/>
        </w:rPr>
        <w:t>personalului/popula</w:t>
      </w:r>
      <w:r w:rsidR="008247BE">
        <w:rPr>
          <w:color w:val="000000"/>
          <w:sz w:val="28"/>
          <w:szCs w:val="28"/>
        </w:rPr>
        <w:t>ț</w:t>
      </w:r>
      <w:r w:rsidRPr="003C5511">
        <w:rPr>
          <w:color w:val="000000"/>
          <w:sz w:val="28"/>
          <w:szCs w:val="28"/>
        </w:rPr>
        <w:t xml:space="preserve">iei </w:t>
      </w:r>
      <w:r w:rsidR="008247BE">
        <w:rPr>
          <w:color w:val="000000"/>
          <w:sz w:val="28"/>
          <w:szCs w:val="28"/>
        </w:rPr>
        <w:t>p</w:t>
      </w:r>
      <w:r w:rsidRPr="003C5511">
        <w:rPr>
          <w:color w:val="000000"/>
          <w:sz w:val="28"/>
          <w:szCs w:val="28"/>
        </w:rPr>
        <w:t>entru</w:t>
      </w:r>
      <w:r w:rsidR="008247BE">
        <w:rPr>
          <w:color w:val="000000"/>
          <w:sz w:val="28"/>
          <w:szCs w:val="28"/>
        </w:rPr>
        <w:t xml:space="preserve"> </w:t>
      </w:r>
      <w:r w:rsidRPr="003C5511">
        <w:rPr>
          <w:color w:val="000000"/>
          <w:sz w:val="28"/>
          <w:szCs w:val="28"/>
        </w:rPr>
        <w:t>fiecare tip de risc, pe categorii de for</w:t>
      </w:r>
      <w:r w:rsidR="008247BE">
        <w:rPr>
          <w:color w:val="000000"/>
          <w:sz w:val="28"/>
          <w:szCs w:val="28"/>
        </w:rPr>
        <w:t>ț</w:t>
      </w:r>
      <w:r w:rsidRPr="003C5511">
        <w:rPr>
          <w:color w:val="000000"/>
          <w:sz w:val="28"/>
          <w:szCs w:val="28"/>
        </w:rPr>
        <w:t>e si mijloace, cum sunt:</w:t>
      </w:r>
    </w:p>
    <w:p w:rsidR="00580A8D" w:rsidRPr="003C5511" w:rsidRDefault="00580A8D" w:rsidP="00580A8D">
      <w:pPr>
        <w:autoSpaceDE w:val="0"/>
        <w:autoSpaceDN w:val="0"/>
        <w:adjustRightInd w:val="0"/>
        <w:rPr>
          <w:color w:val="000000"/>
          <w:sz w:val="28"/>
          <w:szCs w:val="28"/>
        </w:rPr>
      </w:pPr>
      <w:r w:rsidRPr="003C5511">
        <w:rPr>
          <w:color w:val="000000"/>
          <w:sz w:val="28"/>
          <w:szCs w:val="28"/>
        </w:rPr>
        <w:t>autospeciala de lucru cu apa, servan</w:t>
      </w:r>
      <w:r w:rsidR="008247BE">
        <w:rPr>
          <w:color w:val="000000"/>
          <w:sz w:val="28"/>
          <w:szCs w:val="28"/>
        </w:rPr>
        <w:t>ț</w:t>
      </w:r>
      <w:r w:rsidRPr="003C5511">
        <w:rPr>
          <w:color w:val="000000"/>
          <w:sz w:val="28"/>
          <w:szCs w:val="28"/>
        </w:rPr>
        <w:t>i pompieri, asisten</w:t>
      </w:r>
      <w:r w:rsidR="008247BE">
        <w:rPr>
          <w:color w:val="000000"/>
          <w:sz w:val="28"/>
          <w:szCs w:val="28"/>
        </w:rPr>
        <w:t>ț</w:t>
      </w:r>
      <w:r w:rsidRPr="003C5511">
        <w:rPr>
          <w:color w:val="000000"/>
          <w:sz w:val="28"/>
          <w:szCs w:val="28"/>
        </w:rPr>
        <w:t>i, etc.;</w:t>
      </w:r>
    </w:p>
    <w:p w:rsidR="00580A8D" w:rsidRPr="003C5511" w:rsidRDefault="00580A8D" w:rsidP="00580A8D">
      <w:pPr>
        <w:autoSpaceDE w:val="0"/>
        <w:autoSpaceDN w:val="0"/>
        <w:adjustRightInd w:val="0"/>
        <w:rPr>
          <w:color w:val="000000"/>
          <w:sz w:val="28"/>
          <w:szCs w:val="28"/>
        </w:rPr>
      </w:pPr>
      <w:r w:rsidRPr="003C5511">
        <w:rPr>
          <w:color w:val="000000"/>
          <w:sz w:val="28"/>
          <w:szCs w:val="28"/>
        </w:rPr>
        <w:t>c)- zona de acoperire a riscurilor ;</w:t>
      </w:r>
    </w:p>
    <w:p w:rsidR="00580A8D" w:rsidRPr="003C5511" w:rsidRDefault="00580A8D" w:rsidP="00580A8D">
      <w:pPr>
        <w:autoSpaceDE w:val="0"/>
        <w:autoSpaceDN w:val="0"/>
        <w:adjustRightInd w:val="0"/>
        <w:rPr>
          <w:color w:val="000000"/>
          <w:sz w:val="28"/>
          <w:szCs w:val="28"/>
        </w:rPr>
      </w:pPr>
      <w:r w:rsidRPr="003C5511">
        <w:rPr>
          <w:color w:val="000000"/>
          <w:sz w:val="28"/>
          <w:szCs w:val="28"/>
        </w:rPr>
        <w:t>d)- timpii de r</w:t>
      </w:r>
      <w:r w:rsidRPr="003C5511">
        <w:rPr>
          <w:rFonts w:ascii="TimesNewRoman" w:hAnsi="TimesNewRoman" w:cs="TimesNewRoman"/>
          <w:color w:val="000000"/>
          <w:sz w:val="28"/>
          <w:szCs w:val="28"/>
        </w:rPr>
        <w:t>ă</w:t>
      </w:r>
      <w:r w:rsidRPr="003C5511">
        <w:rPr>
          <w:color w:val="000000"/>
          <w:sz w:val="28"/>
          <w:szCs w:val="28"/>
        </w:rPr>
        <w:t>spuns, cuantifica</w:t>
      </w:r>
      <w:r w:rsidR="008247BE">
        <w:rPr>
          <w:color w:val="000000"/>
          <w:sz w:val="28"/>
          <w:szCs w:val="28"/>
        </w:rPr>
        <w:t>ț</w:t>
      </w:r>
      <w:r w:rsidRPr="003C5511">
        <w:rPr>
          <w:color w:val="000000"/>
          <w:sz w:val="28"/>
          <w:szCs w:val="28"/>
        </w:rPr>
        <w:t>i de comisia IJSU ;</w:t>
      </w:r>
    </w:p>
    <w:p w:rsidR="00580A8D" w:rsidRPr="003C5511" w:rsidRDefault="00580A8D" w:rsidP="00580A8D">
      <w:pPr>
        <w:autoSpaceDE w:val="0"/>
        <w:autoSpaceDN w:val="0"/>
        <w:adjustRightInd w:val="0"/>
        <w:rPr>
          <w:color w:val="000000"/>
          <w:sz w:val="28"/>
          <w:szCs w:val="28"/>
        </w:rPr>
      </w:pPr>
      <w:r w:rsidRPr="003C5511">
        <w:rPr>
          <w:color w:val="000000"/>
          <w:sz w:val="28"/>
          <w:szCs w:val="28"/>
        </w:rPr>
        <w:t>e)- activitatea opera</w:t>
      </w:r>
      <w:r w:rsidR="008247BE">
        <w:rPr>
          <w:color w:val="000000"/>
          <w:sz w:val="28"/>
          <w:szCs w:val="28"/>
        </w:rPr>
        <w:t>ț</w:t>
      </w:r>
      <w:r w:rsidRPr="003C5511">
        <w:rPr>
          <w:color w:val="000000"/>
          <w:sz w:val="28"/>
          <w:szCs w:val="28"/>
        </w:rPr>
        <w:t>ionala, prin prezentarea detaliata a ponderii</w:t>
      </w:r>
      <w:r w:rsidR="008247BE">
        <w:rPr>
          <w:color w:val="000000"/>
          <w:sz w:val="28"/>
          <w:szCs w:val="28"/>
        </w:rPr>
        <w:t xml:space="preserve"> </w:t>
      </w:r>
      <w:r w:rsidRPr="003C5511">
        <w:rPr>
          <w:color w:val="000000"/>
          <w:sz w:val="28"/>
          <w:szCs w:val="28"/>
        </w:rPr>
        <w:t>interven</w:t>
      </w:r>
      <w:r w:rsidR="008247BE">
        <w:rPr>
          <w:color w:val="000000"/>
          <w:sz w:val="28"/>
          <w:szCs w:val="28"/>
        </w:rPr>
        <w:t>ț</w:t>
      </w:r>
      <w:r w:rsidRPr="003C5511">
        <w:rPr>
          <w:color w:val="000000"/>
          <w:sz w:val="28"/>
          <w:szCs w:val="28"/>
        </w:rPr>
        <w:t>iilor la incendii</w:t>
      </w:r>
      <w:r w:rsidR="008247BE">
        <w:rPr>
          <w:color w:val="000000"/>
          <w:sz w:val="28"/>
          <w:szCs w:val="28"/>
        </w:rPr>
        <w:t xml:space="preserve"> </w:t>
      </w:r>
      <w:r w:rsidRPr="003C5511">
        <w:rPr>
          <w:color w:val="000000"/>
          <w:sz w:val="28"/>
          <w:szCs w:val="28"/>
        </w:rPr>
        <w:t>asisten</w:t>
      </w:r>
      <w:r w:rsidR="008247BE">
        <w:rPr>
          <w:color w:val="000000"/>
          <w:sz w:val="28"/>
          <w:szCs w:val="28"/>
        </w:rPr>
        <w:t>ț</w:t>
      </w:r>
      <w:r w:rsidRPr="003C5511">
        <w:rPr>
          <w:color w:val="000000"/>
          <w:sz w:val="28"/>
          <w:szCs w:val="28"/>
        </w:rPr>
        <w:t>a medicala de urgenta, reanimare si descarcerare;</w:t>
      </w:r>
      <w:r w:rsidR="008247BE">
        <w:rPr>
          <w:color w:val="000000"/>
          <w:sz w:val="28"/>
          <w:szCs w:val="28"/>
        </w:rPr>
        <w:t xml:space="preserve"> </w:t>
      </w:r>
      <w:r w:rsidRPr="003C5511">
        <w:rPr>
          <w:color w:val="000000"/>
          <w:sz w:val="28"/>
          <w:szCs w:val="28"/>
        </w:rPr>
        <w:t>deblocari/salvari de persoane,</w:t>
      </w:r>
      <w:r w:rsidR="008247BE">
        <w:rPr>
          <w:color w:val="000000"/>
          <w:sz w:val="28"/>
          <w:szCs w:val="28"/>
        </w:rPr>
        <w:t xml:space="preserve"> </w:t>
      </w:r>
      <w:r w:rsidRPr="003C5511">
        <w:rPr>
          <w:color w:val="000000"/>
          <w:sz w:val="28"/>
          <w:szCs w:val="28"/>
        </w:rPr>
        <w:t>salv</w:t>
      </w:r>
      <w:r w:rsidRPr="003C5511">
        <w:rPr>
          <w:rFonts w:ascii="TimesNewRoman" w:hAnsi="TimesNewRoman" w:cs="TimesNewRoman"/>
          <w:color w:val="000000"/>
          <w:sz w:val="28"/>
          <w:szCs w:val="28"/>
        </w:rPr>
        <w:t>ă</w:t>
      </w:r>
      <w:r w:rsidRPr="003C5511">
        <w:rPr>
          <w:color w:val="000000"/>
          <w:sz w:val="28"/>
          <w:szCs w:val="28"/>
        </w:rPr>
        <w:t>ri de animale, etc.;</w:t>
      </w:r>
    </w:p>
    <w:p w:rsidR="00580A8D" w:rsidRPr="003C5511" w:rsidRDefault="00580A8D" w:rsidP="00580A8D">
      <w:pPr>
        <w:autoSpaceDE w:val="0"/>
        <w:autoSpaceDN w:val="0"/>
        <w:adjustRightInd w:val="0"/>
        <w:rPr>
          <w:color w:val="000000"/>
          <w:sz w:val="28"/>
          <w:szCs w:val="28"/>
        </w:rPr>
      </w:pPr>
      <w:r w:rsidRPr="003C5511">
        <w:rPr>
          <w:color w:val="000000"/>
          <w:sz w:val="28"/>
          <w:szCs w:val="28"/>
        </w:rPr>
        <w:t>f)- alte informa</w:t>
      </w:r>
      <w:r w:rsidR="008247BE">
        <w:rPr>
          <w:rFonts w:ascii="TimesNewRoman" w:hAnsi="TimesNewRoman" w:cs="TimesNewRoman"/>
          <w:color w:val="000000"/>
          <w:sz w:val="28"/>
          <w:szCs w:val="28"/>
        </w:rPr>
        <w:t>ț</w:t>
      </w:r>
      <w:r w:rsidRPr="003C5511">
        <w:rPr>
          <w:color w:val="000000"/>
          <w:sz w:val="28"/>
          <w:szCs w:val="28"/>
        </w:rPr>
        <w:t>ii considerate necesare .</w:t>
      </w:r>
    </w:p>
    <w:p w:rsidR="008247BE" w:rsidRDefault="00580A8D" w:rsidP="008247BE">
      <w:pPr>
        <w:autoSpaceDE w:val="0"/>
        <w:autoSpaceDN w:val="0"/>
        <w:adjustRightInd w:val="0"/>
        <w:jc w:val="center"/>
        <w:rPr>
          <w:color w:val="000000"/>
          <w:sz w:val="28"/>
          <w:szCs w:val="28"/>
        </w:rPr>
      </w:pPr>
      <w:r w:rsidRPr="008247BE">
        <w:rPr>
          <w:b/>
          <w:color w:val="000000"/>
          <w:sz w:val="28"/>
          <w:szCs w:val="28"/>
        </w:rPr>
        <w:t>Sec</w:t>
      </w:r>
      <w:r w:rsidR="008247BE" w:rsidRPr="008247BE">
        <w:rPr>
          <w:b/>
          <w:color w:val="000000"/>
          <w:sz w:val="28"/>
          <w:szCs w:val="28"/>
        </w:rPr>
        <w:t>ț</w:t>
      </w:r>
      <w:r w:rsidRPr="008247BE">
        <w:rPr>
          <w:b/>
          <w:color w:val="000000"/>
          <w:sz w:val="28"/>
          <w:szCs w:val="28"/>
        </w:rPr>
        <w:t>iunea a II-a.</w:t>
      </w:r>
      <w:r w:rsidRPr="003C5511">
        <w:rPr>
          <w:color w:val="000000"/>
          <w:sz w:val="28"/>
          <w:szCs w:val="28"/>
        </w:rPr>
        <w:t xml:space="preserve"> </w:t>
      </w:r>
    </w:p>
    <w:p w:rsidR="00580A8D" w:rsidRPr="003C5511" w:rsidRDefault="00580A8D" w:rsidP="008247BE">
      <w:pPr>
        <w:autoSpaceDE w:val="0"/>
        <w:autoSpaceDN w:val="0"/>
        <w:adjustRightInd w:val="0"/>
        <w:jc w:val="center"/>
        <w:rPr>
          <w:color w:val="000000"/>
          <w:sz w:val="28"/>
          <w:szCs w:val="28"/>
        </w:rPr>
      </w:pPr>
      <w:r w:rsidRPr="008247BE">
        <w:rPr>
          <w:b/>
          <w:color w:val="000000"/>
          <w:sz w:val="28"/>
          <w:szCs w:val="28"/>
        </w:rPr>
        <w:t>Etapele de realizare a ac</w:t>
      </w:r>
      <w:r w:rsidR="008247BE" w:rsidRPr="008247BE">
        <w:rPr>
          <w:b/>
          <w:color w:val="000000"/>
          <w:sz w:val="28"/>
          <w:szCs w:val="28"/>
        </w:rPr>
        <w:t>ț</w:t>
      </w:r>
      <w:r w:rsidRPr="008247BE">
        <w:rPr>
          <w:b/>
          <w:color w:val="000000"/>
          <w:sz w:val="28"/>
          <w:szCs w:val="28"/>
        </w:rPr>
        <w:t>iunilor</w:t>
      </w:r>
      <w:r w:rsidRPr="003C5511">
        <w:rPr>
          <w:color w:val="000000"/>
          <w:sz w:val="28"/>
          <w:szCs w:val="28"/>
        </w:rPr>
        <w:t xml:space="preserve"> :</w:t>
      </w:r>
    </w:p>
    <w:p w:rsidR="00580A8D" w:rsidRPr="003C5511" w:rsidRDefault="00580A8D" w:rsidP="00580A8D">
      <w:pPr>
        <w:autoSpaceDE w:val="0"/>
        <w:autoSpaceDN w:val="0"/>
        <w:adjustRightInd w:val="0"/>
        <w:rPr>
          <w:color w:val="000000"/>
          <w:sz w:val="28"/>
          <w:szCs w:val="28"/>
        </w:rPr>
      </w:pPr>
      <w:r w:rsidRPr="003C5511">
        <w:rPr>
          <w:color w:val="000000"/>
          <w:sz w:val="28"/>
          <w:szCs w:val="28"/>
        </w:rPr>
        <w:t>Desf</w:t>
      </w:r>
      <w:r w:rsidRPr="003C5511">
        <w:rPr>
          <w:rFonts w:ascii="TimesNewRoman" w:hAnsi="TimesNewRoman" w:cs="TimesNewRoman"/>
          <w:color w:val="000000"/>
          <w:sz w:val="28"/>
          <w:szCs w:val="28"/>
        </w:rPr>
        <w:t>ăs</w:t>
      </w:r>
      <w:r w:rsidRPr="003C5511">
        <w:rPr>
          <w:color w:val="000000"/>
          <w:sz w:val="28"/>
          <w:szCs w:val="28"/>
        </w:rPr>
        <w:t>urarea interven</w:t>
      </w:r>
      <w:r w:rsidR="008247BE">
        <w:rPr>
          <w:rFonts w:ascii="TimesNewRoman" w:hAnsi="TimesNewRoman" w:cs="TimesNewRoman"/>
          <w:color w:val="000000"/>
          <w:sz w:val="28"/>
          <w:szCs w:val="28"/>
        </w:rPr>
        <w:t>ț</w:t>
      </w:r>
      <w:r w:rsidRPr="003C5511">
        <w:rPr>
          <w:color w:val="000000"/>
          <w:sz w:val="28"/>
          <w:szCs w:val="28"/>
        </w:rPr>
        <w:t>iei cuprinde urm</w:t>
      </w:r>
      <w:r w:rsidRPr="003C5511">
        <w:rPr>
          <w:rFonts w:ascii="TimesNewRoman" w:hAnsi="TimesNewRoman" w:cs="TimesNewRoman"/>
          <w:color w:val="000000"/>
          <w:sz w:val="28"/>
          <w:szCs w:val="28"/>
        </w:rPr>
        <w:t>ă</w:t>
      </w:r>
      <w:r w:rsidRPr="003C5511">
        <w:rPr>
          <w:color w:val="000000"/>
          <w:sz w:val="28"/>
          <w:szCs w:val="28"/>
        </w:rPr>
        <w:t>toarele opera</w:t>
      </w:r>
      <w:r w:rsidR="008247BE">
        <w:rPr>
          <w:rFonts w:ascii="TimesNewRoman" w:hAnsi="TimesNewRoman" w:cs="TimesNewRoman"/>
          <w:color w:val="000000"/>
          <w:sz w:val="28"/>
          <w:szCs w:val="28"/>
        </w:rPr>
        <w:t>ț</w:t>
      </w:r>
      <w:r w:rsidRPr="003C5511">
        <w:rPr>
          <w:color w:val="000000"/>
          <w:sz w:val="28"/>
          <w:szCs w:val="28"/>
        </w:rPr>
        <w:t>iuni principale :</w:t>
      </w:r>
    </w:p>
    <w:p w:rsidR="00580A8D" w:rsidRPr="003C5511" w:rsidRDefault="00580A8D" w:rsidP="00580A8D">
      <w:pPr>
        <w:autoSpaceDE w:val="0"/>
        <w:autoSpaceDN w:val="0"/>
        <w:adjustRightInd w:val="0"/>
        <w:rPr>
          <w:color w:val="000000"/>
          <w:sz w:val="28"/>
          <w:szCs w:val="28"/>
        </w:rPr>
      </w:pPr>
      <w:r w:rsidRPr="003C5511">
        <w:rPr>
          <w:color w:val="000000"/>
          <w:sz w:val="28"/>
          <w:szCs w:val="28"/>
        </w:rPr>
        <w:t>a)- alertarea si/sau alarmarea grupului de pompieri voluntari (S.V.S.U. al comunelor si operatorilor economici cu care a fost incheiat</w:t>
      </w:r>
      <w:r w:rsidR="008247BE">
        <w:rPr>
          <w:color w:val="000000"/>
          <w:sz w:val="28"/>
          <w:szCs w:val="28"/>
        </w:rPr>
        <w:t xml:space="preserve"> </w:t>
      </w:r>
      <w:r w:rsidRPr="003C5511">
        <w:rPr>
          <w:color w:val="000000"/>
          <w:sz w:val="28"/>
          <w:szCs w:val="28"/>
        </w:rPr>
        <w:t>contract de interventie);</w:t>
      </w:r>
    </w:p>
    <w:p w:rsidR="00580A8D" w:rsidRPr="003C5511" w:rsidRDefault="00580A8D" w:rsidP="00580A8D">
      <w:pPr>
        <w:autoSpaceDE w:val="0"/>
        <w:autoSpaceDN w:val="0"/>
        <w:adjustRightInd w:val="0"/>
        <w:rPr>
          <w:color w:val="000000"/>
          <w:sz w:val="28"/>
          <w:szCs w:val="28"/>
        </w:rPr>
      </w:pPr>
      <w:r w:rsidRPr="003C5511">
        <w:rPr>
          <w:color w:val="000000"/>
          <w:sz w:val="28"/>
          <w:szCs w:val="28"/>
        </w:rPr>
        <w:t>b)- informarea personalului de conducere asupra situa</w:t>
      </w:r>
      <w:r w:rsidR="008247BE">
        <w:rPr>
          <w:color w:val="000000"/>
          <w:sz w:val="28"/>
          <w:szCs w:val="28"/>
        </w:rPr>
        <w:t>ț</w:t>
      </w:r>
      <w:r w:rsidRPr="003C5511">
        <w:rPr>
          <w:color w:val="000000"/>
          <w:sz w:val="28"/>
          <w:szCs w:val="28"/>
        </w:rPr>
        <w:t>iei reale ;</w:t>
      </w:r>
    </w:p>
    <w:p w:rsidR="00580A8D" w:rsidRPr="003C5511" w:rsidRDefault="00580A8D" w:rsidP="00580A8D">
      <w:pPr>
        <w:autoSpaceDE w:val="0"/>
        <w:autoSpaceDN w:val="0"/>
        <w:adjustRightInd w:val="0"/>
        <w:rPr>
          <w:color w:val="000000"/>
          <w:sz w:val="28"/>
          <w:szCs w:val="28"/>
        </w:rPr>
      </w:pPr>
      <w:r w:rsidRPr="003C5511">
        <w:rPr>
          <w:color w:val="000000"/>
          <w:sz w:val="28"/>
          <w:szCs w:val="28"/>
        </w:rPr>
        <w:t>c)- deplasarea la locul interven</w:t>
      </w:r>
      <w:r w:rsidR="008247BE">
        <w:rPr>
          <w:color w:val="000000"/>
          <w:sz w:val="28"/>
          <w:szCs w:val="28"/>
        </w:rPr>
        <w:t>ț</w:t>
      </w:r>
      <w:r w:rsidRPr="003C5511">
        <w:rPr>
          <w:color w:val="000000"/>
          <w:sz w:val="28"/>
          <w:szCs w:val="28"/>
        </w:rPr>
        <w:t>iei;</w:t>
      </w:r>
    </w:p>
    <w:p w:rsidR="00580A8D" w:rsidRPr="003C5511" w:rsidRDefault="00580A8D" w:rsidP="00580A8D">
      <w:pPr>
        <w:autoSpaceDE w:val="0"/>
        <w:autoSpaceDN w:val="0"/>
        <w:adjustRightInd w:val="0"/>
        <w:rPr>
          <w:color w:val="000000"/>
          <w:sz w:val="28"/>
          <w:szCs w:val="28"/>
        </w:rPr>
      </w:pPr>
      <w:r w:rsidRPr="003C5511">
        <w:rPr>
          <w:color w:val="000000"/>
          <w:sz w:val="28"/>
          <w:szCs w:val="28"/>
        </w:rPr>
        <w:t>d)- intrarea în ac</w:t>
      </w:r>
      <w:r w:rsidR="008247BE">
        <w:rPr>
          <w:color w:val="000000"/>
          <w:sz w:val="28"/>
          <w:szCs w:val="28"/>
        </w:rPr>
        <w:t>ț</w:t>
      </w:r>
      <w:r w:rsidRPr="003C5511">
        <w:rPr>
          <w:color w:val="000000"/>
          <w:sz w:val="28"/>
          <w:szCs w:val="28"/>
        </w:rPr>
        <w:t>iune a for</w:t>
      </w:r>
      <w:r w:rsidR="008247BE">
        <w:rPr>
          <w:color w:val="000000"/>
          <w:sz w:val="28"/>
          <w:szCs w:val="28"/>
        </w:rPr>
        <w:t>ț</w:t>
      </w:r>
      <w:r w:rsidRPr="003C5511">
        <w:rPr>
          <w:color w:val="000000"/>
          <w:sz w:val="28"/>
          <w:szCs w:val="28"/>
        </w:rPr>
        <w:t>elor, amplasarea mijloacelor si realizarea</w:t>
      </w:r>
    </w:p>
    <w:p w:rsidR="00580A8D" w:rsidRPr="003C5511" w:rsidRDefault="00580A8D" w:rsidP="00580A8D">
      <w:pPr>
        <w:autoSpaceDE w:val="0"/>
        <w:autoSpaceDN w:val="0"/>
        <w:adjustRightInd w:val="0"/>
        <w:rPr>
          <w:color w:val="000000"/>
          <w:sz w:val="28"/>
          <w:szCs w:val="28"/>
        </w:rPr>
      </w:pPr>
      <w:r w:rsidRPr="003C5511">
        <w:rPr>
          <w:color w:val="000000"/>
          <w:sz w:val="28"/>
          <w:szCs w:val="28"/>
        </w:rPr>
        <w:t>dispozitivului</w:t>
      </w:r>
      <w:r w:rsidR="008247BE">
        <w:rPr>
          <w:color w:val="000000"/>
          <w:sz w:val="28"/>
          <w:szCs w:val="28"/>
        </w:rPr>
        <w:t xml:space="preserve"> </w:t>
      </w:r>
      <w:r w:rsidRPr="003C5511">
        <w:rPr>
          <w:color w:val="000000"/>
          <w:sz w:val="28"/>
          <w:szCs w:val="28"/>
        </w:rPr>
        <w:t>preliminar de interven</w:t>
      </w:r>
      <w:r w:rsidR="008247BE">
        <w:rPr>
          <w:color w:val="000000"/>
          <w:sz w:val="28"/>
          <w:szCs w:val="28"/>
        </w:rPr>
        <w:t>ț</w:t>
      </w:r>
      <w:r w:rsidRPr="003C5511">
        <w:rPr>
          <w:color w:val="000000"/>
          <w:sz w:val="28"/>
          <w:szCs w:val="28"/>
        </w:rPr>
        <w:t>ie ;</w:t>
      </w:r>
    </w:p>
    <w:p w:rsidR="00580A8D" w:rsidRPr="003C5511" w:rsidRDefault="00580A8D" w:rsidP="00580A8D">
      <w:pPr>
        <w:autoSpaceDE w:val="0"/>
        <w:autoSpaceDN w:val="0"/>
        <w:adjustRightInd w:val="0"/>
        <w:rPr>
          <w:color w:val="000000"/>
          <w:sz w:val="28"/>
          <w:szCs w:val="28"/>
        </w:rPr>
      </w:pPr>
      <w:r w:rsidRPr="003C5511">
        <w:rPr>
          <w:color w:val="000000"/>
          <w:sz w:val="28"/>
          <w:szCs w:val="28"/>
        </w:rPr>
        <w:t>e)- transmiterea dispozi</w:t>
      </w:r>
      <w:r w:rsidR="008247BE">
        <w:rPr>
          <w:color w:val="000000"/>
          <w:sz w:val="28"/>
          <w:szCs w:val="28"/>
        </w:rPr>
        <w:t>ț</w:t>
      </w:r>
      <w:r w:rsidRPr="003C5511">
        <w:rPr>
          <w:color w:val="000000"/>
          <w:sz w:val="28"/>
          <w:szCs w:val="28"/>
        </w:rPr>
        <w:t>iilor preliminare ;</w:t>
      </w:r>
    </w:p>
    <w:p w:rsidR="00580A8D" w:rsidRPr="003C5511" w:rsidRDefault="00580A8D" w:rsidP="00580A8D">
      <w:pPr>
        <w:autoSpaceDE w:val="0"/>
        <w:autoSpaceDN w:val="0"/>
        <w:adjustRightInd w:val="0"/>
        <w:rPr>
          <w:color w:val="000000"/>
          <w:sz w:val="28"/>
          <w:szCs w:val="28"/>
        </w:rPr>
      </w:pPr>
      <w:r w:rsidRPr="003C5511">
        <w:rPr>
          <w:color w:val="000000"/>
          <w:sz w:val="28"/>
          <w:szCs w:val="28"/>
        </w:rPr>
        <w:t>f)- recunoa</w:t>
      </w:r>
      <w:r w:rsidRPr="003C5511">
        <w:rPr>
          <w:rFonts w:ascii="TimesNewRoman" w:hAnsi="TimesNewRoman" w:cs="TimesNewRoman"/>
          <w:color w:val="000000"/>
          <w:sz w:val="28"/>
          <w:szCs w:val="28"/>
        </w:rPr>
        <w:t>s</w:t>
      </w:r>
      <w:r w:rsidRPr="003C5511">
        <w:rPr>
          <w:color w:val="000000"/>
          <w:sz w:val="28"/>
          <w:szCs w:val="28"/>
        </w:rPr>
        <w:t>terea, analiza situa</w:t>
      </w:r>
      <w:r w:rsidR="008247BE">
        <w:rPr>
          <w:color w:val="000000"/>
          <w:sz w:val="28"/>
          <w:szCs w:val="28"/>
        </w:rPr>
        <w:t>ț</w:t>
      </w:r>
      <w:r w:rsidRPr="003C5511">
        <w:rPr>
          <w:color w:val="000000"/>
          <w:sz w:val="28"/>
          <w:szCs w:val="28"/>
        </w:rPr>
        <w:t>iei, luarea deciziei si darea ordinului de</w:t>
      </w:r>
      <w:r w:rsidR="008247BE">
        <w:rPr>
          <w:color w:val="000000"/>
          <w:sz w:val="28"/>
          <w:szCs w:val="28"/>
        </w:rPr>
        <w:t xml:space="preserve"> </w:t>
      </w:r>
      <w:r w:rsidRPr="003C5511">
        <w:rPr>
          <w:color w:val="000000"/>
          <w:sz w:val="28"/>
          <w:szCs w:val="28"/>
        </w:rPr>
        <w:t>interven</w:t>
      </w:r>
      <w:r w:rsidR="008247BE">
        <w:rPr>
          <w:rFonts w:ascii="TimesNewRoman" w:hAnsi="TimesNewRoman" w:cs="TimesNewRoman"/>
          <w:color w:val="000000"/>
          <w:sz w:val="28"/>
          <w:szCs w:val="28"/>
        </w:rPr>
        <w:t>ț</w:t>
      </w:r>
      <w:r w:rsidRPr="003C5511">
        <w:rPr>
          <w:color w:val="000000"/>
          <w:sz w:val="28"/>
          <w:szCs w:val="28"/>
        </w:rPr>
        <w:t>ie ;</w:t>
      </w:r>
    </w:p>
    <w:p w:rsidR="00580A8D" w:rsidRPr="003C5511" w:rsidRDefault="00580A8D" w:rsidP="00580A8D">
      <w:pPr>
        <w:autoSpaceDE w:val="0"/>
        <w:autoSpaceDN w:val="0"/>
        <w:adjustRightInd w:val="0"/>
        <w:rPr>
          <w:color w:val="000000"/>
          <w:sz w:val="28"/>
          <w:szCs w:val="28"/>
        </w:rPr>
      </w:pPr>
      <w:r w:rsidRPr="003C5511">
        <w:rPr>
          <w:color w:val="000000"/>
          <w:sz w:val="28"/>
          <w:szCs w:val="28"/>
        </w:rPr>
        <w:t>g)- evacuarea, salvarea si/sau protejarea persoanelor, animalelor si</w:t>
      </w:r>
      <w:r w:rsidR="008247BE">
        <w:rPr>
          <w:color w:val="000000"/>
          <w:sz w:val="28"/>
          <w:szCs w:val="28"/>
        </w:rPr>
        <w:t xml:space="preserve"> </w:t>
      </w:r>
      <w:r w:rsidRPr="003C5511">
        <w:rPr>
          <w:color w:val="000000"/>
          <w:sz w:val="28"/>
          <w:szCs w:val="28"/>
        </w:rPr>
        <w:t>bunurilor ;</w:t>
      </w:r>
    </w:p>
    <w:p w:rsidR="00580A8D" w:rsidRPr="003C5511" w:rsidRDefault="00580A8D" w:rsidP="00580A8D">
      <w:pPr>
        <w:autoSpaceDE w:val="0"/>
        <w:autoSpaceDN w:val="0"/>
        <w:adjustRightInd w:val="0"/>
        <w:rPr>
          <w:color w:val="000000"/>
          <w:sz w:val="28"/>
          <w:szCs w:val="28"/>
        </w:rPr>
      </w:pPr>
      <w:r w:rsidRPr="003C5511">
        <w:rPr>
          <w:color w:val="000000"/>
          <w:sz w:val="28"/>
          <w:szCs w:val="28"/>
        </w:rPr>
        <w:t>h)- realizarea, adaptarea si finalizarea dispozitivului de interven</w:t>
      </w:r>
      <w:r w:rsidR="008247BE">
        <w:rPr>
          <w:color w:val="000000"/>
          <w:sz w:val="28"/>
          <w:szCs w:val="28"/>
        </w:rPr>
        <w:t>ț</w:t>
      </w:r>
      <w:r w:rsidRPr="003C5511">
        <w:rPr>
          <w:color w:val="000000"/>
          <w:sz w:val="28"/>
          <w:szCs w:val="28"/>
        </w:rPr>
        <w:t>ie la</w:t>
      </w:r>
      <w:r w:rsidR="008247BE">
        <w:rPr>
          <w:color w:val="000000"/>
          <w:sz w:val="28"/>
          <w:szCs w:val="28"/>
        </w:rPr>
        <w:t xml:space="preserve"> </w:t>
      </w:r>
      <w:r w:rsidRPr="003C5511">
        <w:rPr>
          <w:color w:val="000000"/>
          <w:sz w:val="28"/>
          <w:szCs w:val="28"/>
        </w:rPr>
        <w:t>situa</w:t>
      </w:r>
      <w:r w:rsidR="008247BE">
        <w:rPr>
          <w:color w:val="000000"/>
          <w:sz w:val="28"/>
          <w:szCs w:val="28"/>
        </w:rPr>
        <w:t>ț</w:t>
      </w:r>
      <w:r w:rsidRPr="003C5511">
        <w:rPr>
          <w:color w:val="000000"/>
          <w:sz w:val="28"/>
          <w:szCs w:val="28"/>
        </w:rPr>
        <w:t xml:space="preserve">ia </w:t>
      </w:r>
      <w:r w:rsidR="008247BE">
        <w:rPr>
          <w:color w:val="000000"/>
          <w:sz w:val="28"/>
          <w:szCs w:val="28"/>
        </w:rPr>
        <w:t xml:space="preserve"> </w:t>
      </w:r>
      <w:r w:rsidRPr="003C5511">
        <w:rPr>
          <w:color w:val="000000"/>
          <w:sz w:val="28"/>
          <w:szCs w:val="28"/>
        </w:rPr>
        <w:t>concreta ;</w:t>
      </w:r>
    </w:p>
    <w:p w:rsidR="00580A8D" w:rsidRPr="003C5511" w:rsidRDefault="00580A8D" w:rsidP="00580A8D">
      <w:pPr>
        <w:autoSpaceDE w:val="0"/>
        <w:autoSpaceDN w:val="0"/>
        <w:adjustRightInd w:val="0"/>
        <w:rPr>
          <w:color w:val="000000"/>
          <w:sz w:val="28"/>
          <w:szCs w:val="28"/>
        </w:rPr>
      </w:pPr>
      <w:r w:rsidRPr="003C5511">
        <w:rPr>
          <w:color w:val="000000"/>
          <w:sz w:val="28"/>
          <w:szCs w:val="28"/>
        </w:rPr>
        <w:t>i)- manevra de forte ;</w:t>
      </w:r>
    </w:p>
    <w:p w:rsidR="00580A8D" w:rsidRPr="003C5511" w:rsidRDefault="00580A8D" w:rsidP="00580A8D">
      <w:pPr>
        <w:autoSpaceDE w:val="0"/>
        <w:autoSpaceDN w:val="0"/>
        <w:adjustRightInd w:val="0"/>
        <w:rPr>
          <w:color w:val="000000"/>
          <w:sz w:val="28"/>
          <w:szCs w:val="28"/>
        </w:rPr>
      </w:pPr>
      <w:r w:rsidRPr="003C5511">
        <w:rPr>
          <w:color w:val="000000"/>
          <w:sz w:val="28"/>
          <w:szCs w:val="28"/>
        </w:rPr>
        <w:t>j)- localizarea si limitarea efectelor evenimentului/dezastrului;</w:t>
      </w:r>
    </w:p>
    <w:p w:rsidR="00580A8D" w:rsidRPr="003C5511" w:rsidRDefault="00580A8D" w:rsidP="00580A8D">
      <w:pPr>
        <w:autoSpaceDE w:val="0"/>
        <w:autoSpaceDN w:val="0"/>
        <w:adjustRightInd w:val="0"/>
        <w:rPr>
          <w:color w:val="000000"/>
          <w:sz w:val="28"/>
          <w:szCs w:val="28"/>
        </w:rPr>
      </w:pPr>
      <w:r w:rsidRPr="003C5511">
        <w:rPr>
          <w:color w:val="000000"/>
          <w:sz w:val="28"/>
          <w:szCs w:val="28"/>
        </w:rPr>
        <w:t>k)- înl</w:t>
      </w:r>
      <w:r w:rsidRPr="003C5511">
        <w:rPr>
          <w:rFonts w:ascii="TimesNewRoman" w:hAnsi="TimesNewRoman" w:cs="TimesNewRoman"/>
          <w:color w:val="000000"/>
          <w:sz w:val="28"/>
          <w:szCs w:val="28"/>
        </w:rPr>
        <w:t>ă</w:t>
      </w:r>
      <w:r w:rsidRPr="003C5511">
        <w:rPr>
          <w:color w:val="000000"/>
          <w:sz w:val="28"/>
          <w:szCs w:val="28"/>
        </w:rPr>
        <w:t>turarea unor efecte negative ale evenimentului/dezastrului;</w:t>
      </w:r>
    </w:p>
    <w:p w:rsidR="00580A8D" w:rsidRPr="003C5511" w:rsidRDefault="00580A8D" w:rsidP="00580A8D">
      <w:pPr>
        <w:autoSpaceDE w:val="0"/>
        <w:autoSpaceDN w:val="0"/>
        <w:adjustRightInd w:val="0"/>
        <w:rPr>
          <w:color w:val="000000"/>
          <w:sz w:val="28"/>
          <w:szCs w:val="28"/>
        </w:rPr>
      </w:pPr>
      <w:r w:rsidRPr="003C5511">
        <w:rPr>
          <w:color w:val="000000"/>
          <w:sz w:val="28"/>
          <w:szCs w:val="28"/>
        </w:rPr>
        <w:t>1)- regruparea for</w:t>
      </w:r>
      <w:r w:rsidR="008247BE">
        <w:rPr>
          <w:color w:val="000000"/>
          <w:sz w:val="28"/>
          <w:szCs w:val="28"/>
        </w:rPr>
        <w:t>ț</w:t>
      </w:r>
      <w:r w:rsidRPr="003C5511">
        <w:rPr>
          <w:color w:val="000000"/>
          <w:sz w:val="28"/>
          <w:szCs w:val="28"/>
        </w:rPr>
        <w:t>elor si a mijloacelor dup</w:t>
      </w:r>
      <w:r w:rsidRPr="003C5511">
        <w:rPr>
          <w:rFonts w:ascii="TimesNewRoman" w:hAnsi="TimesNewRoman" w:cs="TimesNewRoman"/>
          <w:color w:val="000000"/>
          <w:sz w:val="28"/>
          <w:szCs w:val="28"/>
        </w:rPr>
        <w:t xml:space="preserve">ă </w:t>
      </w:r>
      <w:r w:rsidRPr="003C5511">
        <w:rPr>
          <w:color w:val="000000"/>
          <w:sz w:val="28"/>
          <w:szCs w:val="28"/>
        </w:rPr>
        <w:t>îndeplinirea misiunii;</w:t>
      </w:r>
    </w:p>
    <w:p w:rsidR="00580A8D" w:rsidRPr="003C5511" w:rsidRDefault="00580A8D" w:rsidP="00580A8D">
      <w:pPr>
        <w:autoSpaceDE w:val="0"/>
        <w:autoSpaceDN w:val="0"/>
        <w:adjustRightInd w:val="0"/>
        <w:rPr>
          <w:color w:val="000000"/>
          <w:sz w:val="28"/>
          <w:szCs w:val="28"/>
        </w:rPr>
      </w:pPr>
      <w:r w:rsidRPr="003C5511">
        <w:rPr>
          <w:color w:val="000000"/>
          <w:sz w:val="28"/>
          <w:szCs w:val="28"/>
        </w:rPr>
        <w:t>m)- stabilirea cauzei producerii evenimentului si a condi</w:t>
      </w:r>
      <w:r w:rsidR="008247BE">
        <w:rPr>
          <w:color w:val="000000"/>
          <w:sz w:val="28"/>
          <w:szCs w:val="28"/>
        </w:rPr>
        <w:t>ț</w:t>
      </w:r>
      <w:r w:rsidRPr="003C5511">
        <w:rPr>
          <w:color w:val="000000"/>
          <w:sz w:val="28"/>
          <w:szCs w:val="28"/>
        </w:rPr>
        <w:t>iilor care au</w:t>
      </w:r>
      <w:r w:rsidR="008247BE">
        <w:rPr>
          <w:color w:val="000000"/>
          <w:sz w:val="28"/>
          <w:szCs w:val="28"/>
        </w:rPr>
        <w:t xml:space="preserve"> </w:t>
      </w:r>
      <w:r w:rsidRPr="003C5511">
        <w:rPr>
          <w:color w:val="000000"/>
          <w:sz w:val="28"/>
          <w:szCs w:val="28"/>
        </w:rPr>
        <w:t>favorizat evolu</w:t>
      </w:r>
      <w:r w:rsidR="008247BE">
        <w:rPr>
          <w:color w:val="000000"/>
          <w:sz w:val="28"/>
          <w:szCs w:val="28"/>
        </w:rPr>
        <w:t>ț</w:t>
      </w:r>
      <w:r w:rsidRPr="003C5511">
        <w:rPr>
          <w:color w:val="000000"/>
          <w:sz w:val="28"/>
          <w:szCs w:val="28"/>
        </w:rPr>
        <w:t>ia acestuia;</w:t>
      </w:r>
    </w:p>
    <w:p w:rsidR="00580A8D" w:rsidRPr="003C5511" w:rsidRDefault="00580A8D" w:rsidP="00580A8D">
      <w:pPr>
        <w:autoSpaceDE w:val="0"/>
        <w:autoSpaceDN w:val="0"/>
        <w:adjustRightInd w:val="0"/>
        <w:rPr>
          <w:color w:val="000000"/>
          <w:sz w:val="28"/>
          <w:szCs w:val="28"/>
        </w:rPr>
      </w:pPr>
      <w:r w:rsidRPr="003C5511">
        <w:rPr>
          <w:color w:val="000000"/>
          <w:sz w:val="28"/>
          <w:szCs w:val="28"/>
        </w:rPr>
        <w:t>n)- întocmirea procesului verbal de interven</w:t>
      </w:r>
      <w:r w:rsidR="008247BE">
        <w:rPr>
          <w:color w:val="000000"/>
          <w:sz w:val="28"/>
          <w:szCs w:val="28"/>
        </w:rPr>
        <w:t>ț</w:t>
      </w:r>
      <w:r w:rsidRPr="003C5511">
        <w:rPr>
          <w:color w:val="000000"/>
          <w:sz w:val="28"/>
          <w:szCs w:val="28"/>
        </w:rPr>
        <w:t>ie si a raportului de</w:t>
      </w:r>
      <w:r w:rsidR="008247BE">
        <w:rPr>
          <w:color w:val="000000"/>
          <w:sz w:val="28"/>
          <w:szCs w:val="28"/>
        </w:rPr>
        <w:t xml:space="preserve"> </w:t>
      </w:r>
      <w:r w:rsidRPr="003C5511">
        <w:rPr>
          <w:color w:val="000000"/>
          <w:sz w:val="28"/>
          <w:szCs w:val="28"/>
        </w:rPr>
        <w:t>interven</w:t>
      </w:r>
      <w:r w:rsidR="008247BE">
        <w:rPr>
          <w:color w:val="000000"/>
          <w:sz w:val="28"/>
          <w:szCs w:val="28"/>
        </w:rPr>
        <w:t>ț</w:t>
      </w:r>
      <w:r w:rsidRPr="003C5511">
        <w:rPr>
          <w:color w:val="000000"/>
          <w:sz w:val="28"/>
          <w:szCs w:val="28"/>
        </w:rPr>
        <w:t>ie ;</w:t>
      </w:r>
    </w:p>
    <w:p w:rsidR="00580A8D" w:rsidRPr="003C5511" w:rsidRDefault="00580A8D" w:rsidP="00580A8D">
      <w:pPr>
        <w:autoSpaceDE w:val="0"/>
        <w:autoSpaceDN w:val="0"/>
        <w:adjustRightInd w:val="0"/>
        <w:rPr>
          <w:color w:val="000000"/>
          <w:sz w:val="28"/>
          <w:szCs w:val="28"/>
        </w:rPr>
      </w:pPr>
      <w:r w:rsidRPr="003C5511">
        <w:rPr>
          <w:color w:val="000000"/>
          <w:sz w:val="28"/>
          <w:szCs w:val="28"/>
        </w:rPr>
        <w:t>o)- retragerea for</w:t>
      </w:r>
      <w:r w:rsidR="008247BE">
        <w:rPr>
          <w:color w:val="000000"/>
          <w:sz w:val="28"/>
          <w:szCs w:val="28"/>
        </w:rPr>
        <w:t>ț</w:t>
      </w:r>
      <w:r w:rsidRPr="003C5511">
        <w:rPr>
          <w:color w:val="000000"/>
          <w:sz w:val="28"/>
          <w:szCs w:val="28"/>
        </w:rPr>
        <w:t>elor si mijloacelor de la locul ac</w:t>
      </w:r>
      <w:r w:rsidR="008247BE">
        <w:rPr>
          <w:color w:val="000000"/>
          <w:sz w:val="28"/>
          <w:szCs w:val="28"/>
        </w:rPr>
        <w:t>ț</w:t>
      </w:r>
      <w:r w:rsidRPr="003C5511">
        <w:rPr>
          <w:color w:val="000000"/>
          <w:sz w:val="28"/>
          <w:szCs w:val="28"/>
        </w:rPr>
        <w:t>iunii la locul de</w:t>
      </w:r>
      <w:r w:rsidR="008247BE">
        <w:rPr>
          <w:color w:val="000000"/>
          <w:sz w:val="28"/>
          <w:szCs w:val="28"/>
        </w:rPr>
        <w:t xml:space="preserve"> </w:t>
      </w:r>
      <w:r w:rsidRPr="003C5511">
        <w:rPr>
          <w:color w:val="000000"/>
          <w:sz w:val="28"/>
          <w:szCs w:val="28"/>
        </w:rPr>
        <w:t>dislocare permanenta ;</w:t>
      </w:r>
    </w:p>
    <w:p w:rsidR="00580A8D" w:rsidRPr="003C5511" w:rsidRDefault="00580A8D" w:rsidP="00580A8D">
      <w:pPr>
        <w:autoSpaceDE w:val="0"/>
        <w:autoSpaceDN w:val="0"/>
        <w:adjustRightInd w:val="0"/>
        <w:rPr>
          <w:color w:val="000000"/>
          <w:sz w:val="28"/>
          <w:szCs w:val="28"/>
        </w:rPr>
      </w:pPr>
      <w:r w:rsidRPr="003C5511">
        <w:rPr>
          <w:color w:val="000000"/>
          <w:sz w:val="28"/>
          <w:szCs w:val="28"/>
        </w:rPr>
        <w:t>p)- restabilirea capacit</w:t>
      </w:r>
      <w:r w:rsidRPr="003C5511">
        <w:rPr>
          <w:rFonts w:ascii="TimesNewRoman" w:hAnsi="TimesNewRoman" w:cs="TimesNewRoman"/>
          <w:color w:val="000000"/>
          <w:sz w:val="28"/>
          <w:szCs w:val="28"/>
        </w:rPr>
        <w:t>ă</w:t>
      </w:r>
      <w:r w:rsidR="008247BE">
        <w:rPr>
          <w:rFonts w:ascii="TimesNewRoman" w:hAnsi="TimesNewRoman" w:cs="TimesNewRoman"/>
          <w:color w:val="000000"/>
          <w:sz w:val="28"/>
          <w:szCs w:val="28"/>
        </w:rPr>
        <w:t>ț</w:t>
      </w:r>
      <w:r w:rsidRPr="003C5511">
        <w:rPr>
          <w:color w:val="000000"/>
          <w:sz w:val="28"/>
          <w:szCs w:val="28"/>
        </w:rPr>
        <w:t>ii de interven</w:t>
      </w:r>
      <w:r w:rsidR="008247BE">
        <w:rPr>
          <w:color w:val="000000"/>
          <w:sz w:val="28"/>
          <w:szCs w:val="28"/>
        </w:rPr>
        <w:t>ț</w:t>
      </w:r>
      <w:r w:rsidRPr="003C5511">
        <w:rPr>
          <w:color w:val="000000"/>
          <w:sz w:val="28"/>
          <w:szCs w:val="28"/>
        </w:rPr>
        <w:t>ie ;</w:t>
      </w:r>
    </w:p>
    <w:p w:rsidR="00580A8D" w:rsidRPr="003C5511" w:rsidRDefault="00580A8D" w:rsidP="00580A8D">
      <w:pPr>
        <w:autoSpaceDE w:val="0"/>
        <w:autoSpaceDN w:val="0"/>
        <w:adjustRightInd w:val="0"/>
        <w:rPr>
          <w:color w:val="000000"/>
          <w:sz w:val="28"/>
          <w:szCs w:val="28"/>
        </w:rPr>
      </w:pPr>
      <w:r w:rsidRPr="003C5511">
        <w:rPr>
          <w:color w:val="000000"/>
          <w:sz w:val="28"/>
          <w:szCs w:val="28"/>
        </w:rPr>
        <w:t>q)- informarea IJSU/ pre</w:t>
      </w:r>
      <w:r w:rsidRPr="003C5511">
        <w:rPr>
          <w:rFonts w:ascii="TimesNewRoman" w:hAnsi="TimesNewRoman" w:cs="TimesNewRoman"/>
          <w:color w:val="000000"/>
          <w:sz w:val="28"/>
          <w:szCs w:val="28"/>
        </w:rPr>
        <w:t>s</w:t>
      </w:r>
      <w:r w:rsidRPr="003C5511">
        <w:rPr>
          <w:color w:val="000000"/>
          <w:sz w:val="28"/>
          <w:szCs w:val="28"/>
        </w:rPr>
        <w:t>edintelui CLSU ;</w:t>
      </w:r>
    </w:p>
    <w:p w:rsidR="00580A8D" w:rsidRPr="003C5511" w:rsidRDefault="00580A8D" w:rsidP="00580A8D">
      <w:pPr>
        <w:autoSpaceDE w:val="0"/>
        <w:autoSpaceDN w:val="0"/>
        <w:adjustRightInd w:val="0"/>
        <w:rPr>
          <w:color w:val="000000"/>
          <w:sz w:val="28"/>
          <w:szCs w:val="28"/>
        </w:rPr>
      </w:pPr>
      <w:r w:rsidRPr="003C5511">
        <w:rPr>
          <w:color w:val="000000"/>
          <w:sz w:val="28"/>
          <w:szCs w:val="28"/>
        </w:rPr>
        <w:t>r)- analiza interven</w:t>
      </w:r>
      <w:r w:rsidR="008247BE">
        <w:rPr>
          <w:color w:val="000000"/>
          <w:sz w:val="28"/>
          <w:szCs w:val="28"/>
        </w:rPr>
        <w:t>ț</w:t>
      </w:r>
      <w:r w:rsidRPr="003C5511">
        <w:rPr>
          <w:color w:val="000000"/>
          <w:sz w:val="28"/>
          <w:szCs w:val="28"/>
        </w:rPr>
        <w:t>iilor si eviden</w:t>
      </w:r>
      <w:r w:rsidR="008247BE">
        <w:rPr>
          <w:color w:val="000000"/>
          <w:sz w:val="28"/>
          <w:szCs w:val="28"/>
        </w:rPr>
        <w:t>ț</w:t>
      </w:r>
      <w:r w:rsidRPr="003C5511">
        <w:rPr>
          <w:color w:val="000000"/>
          <w:sz w:val="28"/>
          <w:szCs w:val="28"/>
        </w:rPr>
        <w:t>ierea masurilor de</w:t>
      </w:r>
      <w:r w:rsidR="008247BE">
        <w:rPr>
          <w:color w:val="000000"/>
          <w:sz w:val="28"/>
          <w:szCs w:val="28"/>
        </w:rPr>
        <w:t xml:space="preserve"> </w:t>
      </w:r>
      <w:r w:rsidRPr="003C5511">
        <w:rPr>
          <w:color w:val="000000"/>
          <w:sz w:val="28"/>
          <w:szCs w:val="28"/>
        </w:rPr>
        <w:t xml:space="preserve">prevenire/optimizare necesare </w:t>
      </w:r>
    </w:p>
    <w:p w:rsidR="008247BE" w:rsidRDefault="008247BE" w:rsidP="00580A8D">
      <w:pPr>
        <w:autoSpaceDE w:val="0"/>
        <w:autoSpaceDN w:val="0"/>
        <w:adjustRightInd w:val="0"/>
        <w:rPr>
          <w:color w:val="000000"/>
          <w:sz w:val="28"/>
          <w:szCs w:val="28"/>
        </w:rPr>
      </w:pPr>
    </w:p>
    <w:p w:rsidR="008247BE" w:rsidRDefault="00580A8D" w:rsidP="008247BE">
      <w:pPr>
        <w:autoSpaceDE w:val="0"/>
        <w:autoSpaceDN w:val="0"/>
        <w:adjustRightInd w:val="0"/>
        <w:jc w:val="center"/>
        <w:rPr>
          <w:color w:val="000000"/>
          <w:sz w:val="28"/>
          <w:szCs w:val="28"/>
        </w:rPr>
      </w:pPr>
      <w:r w:rsidRPr="008247BE">
        <w:rPr>
          <w:b/>
          <w:color w:val="000000"/>
          <w:sz w:val="28"/>
          <w:szCs w:val="28"/>
        </w:rPr>
        <w:lastRenderedPageBreak/>
        <w:t>Sec</w:t>
      </w:r>
      <w:r w:rsidR="008247BE" w:rsidRPr="008247BE">
        <w:rPr>
          <w:b/>
          <w:color w:val="000000"/>
          <w:sz w:val="28"/>
          <w:szCs w:val="28"/>
        </w:rPr>
        <w:t>ț</w:t>
      </w:r>
      <w:r w:rsidRPr="008247BE">
        <w:rPr>
          <w:b/>
          <w:color w:val="000000"/>
          <w:sz w:val="28"/>
          <w:szCs w:val="28"/>
        </w:rPr>
        <w:t>iunea a III-a</w:t>
      </w:r>
      <w:r w:rsidRPr="003C5511">
        <w:rPr>
          <w:color w:val="000000"/>
          <w:sz w:val="28"/>
          <w:szCs w:val="28"/>
        </w:rPr>
        <w:t xml:space="preserve">. </w:t>
      </w:r>
    </w:p>
    <w:p w:rsidR="00580A8D" w:rsidRPr="008247BE" w:rsidRDefault="00580A8D" w:rsidP="008247BE">
      <w:pPr>
        <w:autoSpaceDE w:val="0"/>
        <w:autoSpaceDN w:val="0"/>
        <w:adjustRightInd w:val="0"/>
        <w:jc w:val="center"/>
        <w:rPr>
          <w:b/>
          <w:color w:val="000000"/>
          <w:sz w:val="28"/>
          <w:szCs w:val="28"/>
        </w:rPr>
      </w:pPr>
      <w:r w:rsidRPr="008247BE">
        <w:rPr>
          <w:b/>
          <w:color w:val="000000"/>
          <w:sz w:val="28"/>
          <w:szCs w:val="28"/>
        </w:rPr>
        <w:t>Faze de urgenta a ac</w:t>
      </w:r>
      <w:r w:rsidR="008247BE" w:rsidRPr="008247BE">
        <w:rPr>
          <w:rFonts w:ascii="TimesNewRoman" w:hAnsi="TimesNewRoman" w:cs="TimesNewRoman"/>
          <w:b/>
          <w:color w:val="000000"/>
          <w:sz w:val="28"/>
          <w:szCs w:val="28"/>
        </w:rPr>
        <w:t>ț</w:t>
      </w:r>
      <w:r w:rsidRPr="008247BE">
        <w:rPr>
          <w:b/>
          <w:color w:val="000000"/>
          <w:sz w:val="28"/>
          <w:szCs w:val="28"/>
        </w:rPr>
        <w:t>iunilor :</w:t>
      </w:r>
    </w:p>
    <w:p w:rsidR="00580A8D" w:rsidRPr="003C5511" w:rsidRDefault="00580A8D" w:rsidP="00580A8D">
      <w:pPr>
        <w:autoSpaceDE w:val="0"/>
        <w:autoSpaceDN w:val="0"/>
        <w:adjustRightInd w:val="0"/>
        <w:rPr>
          <w:color w:val="000000"/>
          <w:sz w:val="28"/>
          <w:szCs w:val="28"/>
        </w:rPr>
      </w:pPr>
      <w:r w:rsidRPr="003C5511">
        <w:rPr>
          <w:color w:val="000000"/>
          <w:sz w:val="28"/>
          <w:szCs w:val="28"/>
        </w:rPr>
        <w:t>(1) La amplasarea in teritoriu a forma</w:t>
      </w:r>
      <w:r w:rsidR="008247BE">
        <w:rPr>
          <w:color w:val="000000"/>
          <w:sz w:val="28"/>
          <w:szCs w:val="28"/>
        </w:rPr>
        <w:t>ț</w:t>
      </w:r>
      <w:r w:rsidRPr="003C5511">
        <w:rPr>
          <w:color w:val="000000"/>
          <w:sz w:val="28"/>
          <w:szCs w:val="28"/>
        </w:rPr>
        <w:t>iei de interven</w:t>
      </w:r>
      <w:r w:rsidR="008247BE">
        <w:rPr>
          <w:color w:val="000000"/>
          <w:sz w:val="28"/>
          <w:szCs w:val="28"/>
        </w:rPr>
        <w:t>ț</w:t>
      </w:r>
      <w:r w:rsidRPr="003C5511">
        <w:rPr>
          <w:color w:val="000000"/>
          <w:sz w:val="28"/>
          <w:szCs w:val="28"/>
        </w:rPr>
        <w:t>ie al comunei</w:t>
      </w:r>
    </w:p>
    <w:p w:rsidR="00580A8D" w:rsidRPr="003C5511" w:rsidRDefault="00595AC5" w:rsidP="00580A8D">
      <w:pPr>
        <w:autoSpaceDE w:val="0"/>
        <w:autoSpaceDN w:val="0"/>
        <w:adjustRightInd w:val="0"/>
        <w:rPr>
          <w:color w:val="000000"/>
          <w:sz w:val="28"/>
          <w:szCs w:val="28"/>
        </w:rPr>
      </w:pPr>
      <w:r>
        <w:rPr>
          <w:color w:val="000000"/>
          <w:sz w:val="28"/>
          <w:szCs w:val="28"/>
        </w:rPr>
        <w:t>Comuna Merești</w:t>
      </w:r>
      <w:r w:rsidR="00580A8D" w:rsidRPr="003C5511">
        <w:rPr>
          <w:color w:val="000000"/>
          <w:sz w:val="28"/>
          <w:szCs w:val="28"/>
        </w:rPr>
        <w:t xml:space="preserve"> se tine seama de urm</w:t>
      </w:r>
      <w:r w:rsidR="00580A8D" w:rsidRPr="003C5511">
        <w:rPr>
          <w:rFonts w:ascii="TimesNewRoman" w:hAnsi="TimesNewRoman" w:cs="TimesNewRoman"/>
          <w:color w:val="000000"/>
          <w:sz w:val="28"/>
          <w:szCs w:val="28"/>
        </w:rPr>
        <w:t>ă</w:t>
      </w:r>
      <w:r w:rsidR="00580A8D" w:rsidRPr="003C5511">
        <w:rPr>
          <w:color w:val="000000"/>
          <w:sz w:val="28"/>
          <w:szCs w:val="28"/>
        </w:rPr>
        <w:t>toarele criterii opera</w:t>
      </w:r>
      <w:r>
        <w:rPr>
          <w:color w:val="000000"/>
          <w:sz w:val="28"/>
          <w:szCs w:val="28"/>
        </w:rPr>
        <w:t>ț</w:t>
      </w:r>
      <w:r w:rsidR="00580A8D" w:rsidRPr="003C5511">
        <w:rPr>
          <w:color w:val="000000"/>
          <w:sz w:val="28"/>
          <w:szCs w:val="28"/>
        </w:rPr>
        <w:t>ionale:</w:t>
      </w:r>
    </w:p>
    <w:p w:rsidR="00580A8D" w:rsidRPr="003C5511" w:rsidRDefault="00580A8D" w:rsidP="00580A8D">
      <w:pPr>
        <w:autoSpaceDE w:val="0"/>
        <w:autoSpaceDN w:val="0"/>
        <w:adjustRightInd w:val="0"/>
        <w:rPr>
          <w:color w:val="000000"/>
          <w:sz w:val="28"/>
          <w:szCs w:val="28"/>
        </w:rPr>
      </w:pPr>
      <w:r w:rsidRPr="003C5511">
        <w:rPr>
          <w:color w:val="000000"/>
          <w:sz w:val="28"/>
          <w:szCs w:val="28"/>
        </w:rPr>
        <w:t>a)timpul mediu de alertare: 5-10 minute, in func</w:t>
      </w:r>
      <w:r w:rsidR="00595AC5">
        <w:rPr>
          <w:color w:val="000000"/>
          <w:sz w:val="28"/>
          <w:szCs w:val="28"/>
        </w:rPr>
        <w:t>ț</w:t>
      </w:r>
      <w:r w:rsidRPr="003C5511">
        <w:rPr>
          <w:color w:val="000000"/>
          <w:sz w:val="28"/>
          <w:szCs w:val="28"/>
        </w:rPr>
        <w:t>ie de anotimp si de ora</w:t>
      </w:r>
      <w:r w:rsidR="00595AC5">
        <w:rPr>
          <w:color w:val="000000"/>
          <w:sz w:val="28"/>
          <w:szCs w:val="28"/>
        </w:rPr>
        <w:t xml:space="preserve"> </w:t>
      </w:r>
      <w:r w:rsidRPr="003C5511">
        <w:rPr>
          <w:color w:val="000000"/>
          <w:sz w:val="28"/>
          <w:szCs w:val="28"/>
        </w:rPr>
        <w:t>din zi sau din noapte la care s-a produs situa</w:t>
      </w:r>
      <w:r w:rsidR="00595AC5">
        <w:rPr>
          <w:rFonts w:ascii="TimesNewRoman" w:hAnsi="TimesNewRoman" w:cs="TimesNewRoman"/>
          <w:color w:val="000000"/>
          <w:sz w:val="28"/>
          <w:szCs w:val="28"/>
        </w:rPr>
        <w:t>ț</w:t>
      </w:r>
      <w:r w:rsidRPr="003C5511">
        <w:rPr>
          <w:color w:val="000000"/>
          <w:sz w:val="28"/>
          <w:szCs w:val="28"/>
        </w:rPr>
        <w:t>ia de urgenta;</w:t>
      </w:r>
    </w:p>
    <w:p w:rsidR="00580A8D" w:rsidRPr="003C5511" w:rsidRDefault="00580A8D" w:rsidP="00580A8D">
      <w:pPr>
        <w:autoSpaceDE w:val="0"/>
        <w:autoSpaceDN w:val="0"/>
        <w:adjustRightInd w:val="0"/>
        <w:rPr>
          <w:color w:val="000000"/>
          <w:sz w:val="28"/>
          <w:szCs w:val="28"/>
        </w:rPr>
      </w:pPr>
      <w:r w:rsidRPr="003C5511">
        <w:rPr>
          <w:color w:val="000000"/>
          <w:sz w:val="28"/>
          <w:szCs w:val="28"/>
        </w:rPr>
        <w:t>b)timpul de r</w:t>
      </w:r>
      <w:r w:rsidRPr="003C5511">
        <w:rPr>
          <w:rFonts w:ascii="TimesNewRoman" w:hAnsi="TimesNewRoman" w:cs="TimesNewRoman"/>
          <w:color w:val="000000"/>
          <w:sz w:val="28"/>
          <w:szCs w:val="28"/>
        </w:rPr>
        <w:t>ă</w:t>
      </w:r>
      <w:r w:rsidRPr="003C5511">
        <w:rPr>
          <w:color w:val="000000"/>
          <w:sz w:val="28"/>
          <w:szCs w:val="28"/>
        </w:rPr>
        <w:t>spuns;</w:t>
      </w:r>
    </w:p>
    <w:p w:rsidR="00580A8D" w:rsidRPr="003C5511" w:rsidRDefault="00580A8D" w:rsidP="00580A8D">
      <w:pPr>
        <w:autoSpaceDE w:val="0"/>
        <w:autoSpaceDN w:val="0"/>
        <w:adjustRightInd w:val="0"/>
        <w:rPr>
          <w:color w:val="000000"/>
          <w:sz w:val="28"/>
          <w:szCs w:val="28"/>
        </w:rPr>
      </w:pPr>
      <w:r w:rsidRPr="003C5511">
        <w:rPr>
          <w:color w:val="000000"/>
          <w:sz w:val="28"/>
          <w:szCs w:val="28"/>
        </w:rPr>
        <w:t>c)raza medie a sectorului de competenta: 5-10 km;</w:t>
      </w:r>
    </w:p>
    <w:p w:rsidR="00580A8D" w:rsidRPr="003C5511" w:rsidRDefault="00580A8D" w:rsidP="00580A8D">
      <w:pPr>
        <w:autoSpaceDE w:val="0"/>
        <w:autoSpaceDN w:val="0"/>
        <w:adjustRightInd w:val="0"/>
        <w:rPr>
          <w:color w:val="000000"/>
          <w:sz w:val="28"/>
          <w:szCs w:val="28"/>
        </w:rPr>
      </w:pPr>
      <w:r w:rsidRPr="003C5511">
        <w:rPr>
          <w:color w:val="000000"/>
          <w:sz w:val="28"/>
          <w:szCs w:val="28"/>
        </w:rPr>
        <w:t>d)viteza medie de deplasare a autospecialelor de interven</w:t>
      </w:r>
      <w:r w:rsidR="00595AC5">
        <w:rPr>
          <w:color w:val="000000"/>
          <w:sz w:val="28"/>
          <w:szCs w:val="28"/>
        </w:rPr>
        <w:t>ț</w:t>
      </w:r>
      <w:r w:rsidRPr="003C5511">
        <w:rPr>
          <w:color w:val="000000"/>
          <w:sz w:val="28"/>
          <w:szCs w:val="28"/>
        </w:rPr>
        <w:t>ie: 50 km/h.</w:t>
      </w:r>
    </w:p>
    <w:p w:rsidR="00580A8D" w:rsidRPr="003C5511" w:rsidRDefault="00580A8D" w:rsidP="00580A8D">
      <w:pPr>
        <w:autoSpaceDE w:val="0"/>
        <w:autoSpaceDN w:val="0"/>
        <w:adjustRightInd w:val="0"/>
        <w:rPr>
          <w:color w:val="000000"/>
          <w:sz w:val="28"/>
          <w:szCs w:val="28"/>
        </w:rPr>
      </w:pPr>
      <w:r w:rsidRPr="003C5511">
        <w:rPr>
          <w:color w:val="000000"/>
          <w:sz w:val="28"/>
          <w:szCs w:val="28"/>
        </w:rPr>
        <w:t>(2)Timpul maxim de r</w:t>
      </w:r>
      <w:r w:rsidRPr="003C5511">
        <w:rPr>
          <w:rFonts w:ascii="TimesNewRoman" w:hAnsi="TimesNewRoman" w:cs="TimesNewRoman"/>
          <w:color w:val="000000"/>
          <w:sz w:val="28"/>
          <w:szCs w:val="28"/>
        </w:rPr>
        <w:t>ă</w:t>
      </w:r>
      <w:r w:rsidRPr="003C5511">
        <w:rPr>
          <w:color w:val="000000"/>
          <w:sz w:val="28"/>
          <w:szCs w:val="28"/>
        </w:rPr>
        <w:t>spuns:</w:t>
      </w:r>
    </w:p>
    <w:p w:rsidR="00580A8D" w:rsidRPr="003C5511" w:rsidRDefault="00580A8D" w:rsidP="00580A8D">
      <w:pPr>
        <w:autoSpaceDE w:val="0"/>
        <w:autoSpaceDN w:val="0"/>
        <w:adjustRightInd w:val="0"/>
        <w:rPr>
          <w:color w:val="000000"/>
          <w:sz w:val="28"/>
          <w:szCs w:val="28"/>
        </w:rPr>
      </w:pPr>
      <w:r w:rsidRPr="003C5511">
        <w:rPr>
          <w:color w:val="000000"/>
          <w:sz w:val="28"/>
          <w:szCs w:val="28"/>
        </w:rPr>
        <w:t>a) la obiectivele care prezint</w:t>
      </w:r>
      <w:r w:rsidRPr="003C5511">
        <w:rPr>
          <w:rFonts w:ascii="TimesNewRoman" w:hAnsi="TimesNewRoman" w:cs="TimesNewRoman"/>
          <w:color w:val="000000"/>
          <w:sz w:val="28"/>
          <w:szCs w:val="28"/>
        </w:rPr>
        <w:t xml:space="preserve">ă </w:t>
      </w:r>
      <w:r w:rsidRPr="003C5511">
        <w:rPr>
          <w:color w:val="000000"/>
          <w:sz w:val="28"/>
          <w:szCs w:val="28"/>
        </w:rPr>
        <w:t>risc ridicat: 10 minute;</w:t>
      </w:r>
    </w:p>
    <w:p w:rsidR="00580A8D" w:rsidRPr="003C5511" w:rsidRDefault="00580A8D" w:rsidP="00580A8D">
      <w:pPr>
        <w:autoSpaceDE w:val="0"/>
        <w:autoSpaceDN w:val="0"/>
        <w:adjustRightInd w:val="0"/>
        <w:rPr>
          <w:color w:val="000000"/>
          <w:sz w:val="28"/>
          <w:szCs w:val="28"/>
        </w:rPr>
      </w:pPr>
      <w:r w:rsidRPr="003C5511">
        <w:rPr>
          <w:color w:val="000000"/>
          <w:sz w:val="28"/>
          <w:szCs w:val="28"/>
        </w:rPr>
        <w:t>b)in cel mai indepartat punct din sectorul de competenta stabilit: 20 de</w:t>
      </w:r>
      <w:r w:rsidR="00595AC5">
        <w:rPr>
          <w:color w:val="000000"/>
          <w:sz w:val="28"/>
          <w:szCs w:val="28"/>
        </w:rPr>
        <w:t xml:space="preserve"> </w:t>
      </w:r>
      <w:r w:rsidRPr="003C5511">
        <w:rPr>
          <w:color w:val="000000"/>
          <w:sz w:val="28"/>
          <w:szCs w:val="28"/>
        </w:rPr>
        <w:t>minute;</w:t>
      </w:r>
    </w:p>
    <w:p w:rsidR="00580A8D" w:rsidRPr="003C5511" w:rsidRDefault="00580A8D" w:rsidP="00580A8D">
      <w:pPr>
        <w:autoSpaceDE w:val="0"/>
        <w:autoSpaceDN w:val="0"/>
        <w:adjustRightInd w:val="0"/>
        <w:rPr>
          <w:color w:val="000000"/>
          <w:sz w:val="28"/>
          <w:szCs w:val="28"/>
        </w:rPr>
      </w:pPr>
      <w:r w:rsidRPr="003C5511">
        <w:rPr>
          <w:color w:val="000000"/>
          <w:sz w:val="28"/>
          <w:szCs w:val="28"/>
        </w:rPr>
        <w:t>c) in celelalte localit</w:t>
      </w:r>
      <w:r w:rsidRPr="003C5511">
        <w:rPr>
          <w:rFonts w:ascii="TimesNewRoman" w:hAnsi="TimesNewRoman" w:cs="TimesNewRoman"/>
          <w:color w:val="000000"/>
          <w:sz w:val="28"/>
          <w:szCs w:val="28"/>
        </w:rPr>
        <w:t>ă</w:t>
      </w:r>
      <w:r w:rsidR="00595AC5">
        <w:rPr>
          <w:rFonts w:ascii="TimesNewRoman" w:hAnsi="TimesNewRoman" w:cs="TimesNewRoman"/>
          <w:color w:val="000000"/>
          <w:sz w:val="28"/>
          <w:szCs w:val="28"/>
        </w:rPr>
        <w:t>ț</w:t>
      </w:r>
      <w:r w:rsidRPr="003C5511">
        <w:rPr>
          <w:color w:val="000000"/>
          <w:sz w:val="28"/>
          <w:szCs w:val="28"/>
        </w:rPr>
        <w:t>i cu care s-au incheiat contracte sau conven</w:t>
      </w:r>
      <w:r w:rsidR="00595AC5">
        <w:rPr>
          <w:color w:val="000000"/>
          <w:sz w:val="28"/>
          <w:szCs w:val="28"/>
        </w:rPr>
        <w:t>ț</w:t>
      </w:r>
      <w:r w:rsidRPr="003C5511">
        <w:rPr>
          <w:color w:val="000000"/>
          <w:sz w:val="28"/>
          <w:szCs w:val="28"/>
        </w:rPr>
        <w:t>ii de</w:t>
      </w:r>
      <w:r w:rsidR="00595AC5">
        <w:rPr>
          <w:color w:val="000000"/>
          <w:sz w:val="28"/>
          <w:szCs w:val="28"/>
        </w:rPr>
        <w:t xml:space="preserve"> </w:t>
      </w:r>
      <w:r w:rsidRPr="003C5511">
        <w:rPr>
          <w:color w:val="000000"/>
          <w:sz w:val="28"/>
          <w:szCs w:val="28"/>
        </w:rPr>
        <w:t>interven</w:t>
      </w:r>
      <w:r w:rsidR="00595AC5">
        <w:rPr>
          <w:color w:val="000000"/>
          <w:sz w:val="28"/>
          <w:szCs w:val="28"/>
        </w:rPr>
        <w:t>ț</w:t>
      </w:r>
      <w:r w:rsidRPr="003C5511">
        <w:rPr>
          <w:color w:val="000000"/>
          <w:sz w:val="28"/>
          <w:szCs w:val="28"/>
        </w:rPr>
        <w:t>ie: 45 de minute.</w:t>
      </w:r>
    </w:p>
    <w:p w:rsidR="00580A8D" w:rsidRPr="003C5511" w:rsidRDefault="00580A8D" w:rsidP="00580A8D">
      <w:pPr>
        <w:autoSpaceDE w:val="0"/>
        <w:autoSpaceDN w:val="0"/>
        <w:adjustRightInd w:val="0"/>
        <w:rPr>
          <w:color w:val="000000"/>
          <w:sz w:val="28"/>
          <w:szCs w:val="28"/>
        </w:rPr>
      </w:pPr>
      <w:r w:rsidRPr="003C5511">
        <w:rPr>
          <w:color w:val="000000"/>
          <w:sz w:val="28"/>
          <w:szCs w:val="28"/>
        </w:rPr>
        <w:t>(3)Derularea interven</w:t>
      </w:r>
      <w:r w:rsidR="00595AC5">
        <w:rPr>
          <w:rFonts w:ascii="TimesNewRoman" w:hAnsi="TimesNewRoman" w:cs="TimesNewRoman"/>
          <w:color w:val="000000"/>
          <w:sz w:val="28"/>
          <w:szCs w:val="28"/>
        </w:rPr>
        <w:t>ț</w:t>
      </w:r>
      <w:r w:rsidRPr="003C5511">
        <w:rPr>
          <w:color w:val="000000"/>
          <w:sz w:val="28"/>
          <w:szCs w:val="28"/>
        </w:rPr>
        <w:t>iei se face gradual, dup</w:t>
      </w:r>
      <w:r w:rsidRPr="003C5511">
        <w:rPr>
          <w:rFonts w:ascii="TimesNewRoman" w:hAnsi="TimesNewRoman" w:cs="TimesNewRoman"/>
          <w:color w:val="000000"/>
          <w:sz w:val="28"/>
          <w:szCs w:val="28"/>
        </w:rPr>
        <w:t xml:space="preserve">ă </w:t>
      </w:r>
      <w:r w:rsidRPr="003C5511">
        <w:rPr>
          <w:color w:val="000000"/>
          <w:sz w:val="28"/>
          <w:szCs w:val="28"/>
        </w:rPr>
        <w:t>caz, astfel:</w:t>
      </w:r>
    </w:p>
    <w:p w:rsidR="00580A8D" w:rsidRPr="003C5511" w:rsidRDefault="00580A8D" w:rsidP="00580A8D">
      <w:pPr>
        <w:autoSpaceDE w:val="0"/>
        <w:autoSpaceDN w:val="0"/>
        <w:adjustRightInd w:val="0"/>
        <w:rPr>
          <w:color w:val="000000"/>
          <w:sz w:val="28"/>
          <w:szCs w:val="28"/>
        </w:rPr>
      </w:pPr>
      <w:r w:rsidRPr="003C5511">
        <w:rPr>
          <w:color w:val="000000"/>
          <w:sz w:val="28"/>
          <w:szCs w:val="28"/>
        </w:rPr>
        <w:t>a)alarmarea serviciului voluntar, concomitent cu anun</w:t>
      </w:r>
      <w:r w:rsidR="00595AC5">
        <w:rPr>
          <w:color w:val="000000"/>
          <w:sz w:val="28"/>
          <w:szCs w:val="28"/>
        </w:rPr>
        <w:t>ț</w:t>
      </w:r>
      <w:r w:rsidRPr="003C5511">
        <w:rPr>
          <w:color w:val="000000"/>
          <w:sz w:val="28"/>
          <w:szCs w:val="28"/>
        </w:rPr>
        <w:t>area/alertarea</w:t>
      </w:r>
      <w:r w:rsidR="00595AC5">
        <w:rPr>
          <w:color w:val="000000"/>
          <w:sz w:val="28"/>
          <w:szCs w:val="28"/>
        </w:rPr>
        <w:t xml:space="preserve"> </w:t>
      </w:r>
      <w:r w:rsidRPr="003C5511">
        <w:rPr>
          <w:color w:val="000000"/>
          <w:sz w:val="28"/>
          <w:szCs w:val="28"/>
        </w:rPr>
        <w:t>structurilor profesioniste de interven</w:t>
      </w:r>
      <w:r w:rsidR="00595AC5">
        <w:rPr>
          <w:color w:val="000000"/>
          <w:sz w:val="28"/>
          <w:szCs w:val="28"/>
        </w:rPr>
        <w:t>ț</w:t>
      </w:r>
      <w:r w:rsidRPr="003C5511">
        <w:rPr>
          <w:color w:val="000000"/>
          <w:sz w:val="28"/>
          <w:szCs w:val="28"/>
        </w:rPr>
        <w:t>ie ale inspectoratului pentru situa</w:t>
      </w:r>
      <w:r w:rsidR="00595AC5">
        <w:rPr>
          <w:color w:val="000000"/>
          <w:sz w:val="28"/>
          <w:szCs w:val="28"/>
        </w:rPr>
        <w:t>ț</w:t>
      </w:r>
      <w:r w:rsidRPr="003C5511">
        <w:rPr>
          <w:color w:val="000000"/>
          <w:sz w:val="28"/>
          <w:szCs w:val="28"/>
        </w:rPr>
        <w:t>ii de</w:t>
      </w:r>
      <w:r w:rsidR="00595AC5">
        <w:rPr>
          <w:color w:val="000000"/>
          <w:sz w:val="28"/>
          <w:szCs w:val="28"/>
        </w:rPr>
        <w:t xml:space="preserve"> </w:t>
      </w:r>
      <w:r w:rsidRPr="003C5511">
        <w:rPr>
          <w:color w:val="000000"/>
          <w:sz w:val="28"/>
          <w:szCs w:val="28"/>
        </w:rPr>
        <w:t>urgenta jude</w:t>
      </w:r>
      <w:r w:rsidR="00595AC5">
        <w:rPr>
          <w:color w:val="000000"/>
          <w:sz w:val="28"/>
          <w:szCs w:val="28"/>
        </w:rPr>
        <w:t>ț</w:t>
      </w:r>
      <w:r w:rsidRPr="003C5511">
        <w:rPr>
          <w:color w:val="000000"/>
          <w:sz w:val="28"/>
          <w:szCs w:val="28"/>
        </w:rPr>
        <w:t>ean, precum si a serviciului privat/voluntar cu care s-a incheiat</w:t>
      </w:r>
      <w:r w:rsidR="00595AC5">
        <w:rPr>
          <w:color w:val="000000"/>
          <w:sz w:val="28"/>
          <w:szCs w:val="28"/>
        </w:rPr>
        <w:t xml:space="preserve"> </w:t>
      </w:r>
      <w:r w:rsidRPr="003C5511">
        <w:rPr>
          <w:color w:val="000000"/>
          <w:sz w:val="28"/>
          <w:szCs w:val="28"/>
        </w:rPr>
        <w:t>un contract/o conven</w:t>
      </w:r>
      <w:r w:rsidR="00595AC5">
        <w:rPr>
          <w:color w:val="000000"/>
          <w:sz w:val="28"/>
          <w:szCs w:val="28"/>
        </w:rPr>
        <w:t>ț</w:t>
      </w:r>
      <w:r w:rsidRPr="003C5511">
        <w:rPr>
          <w:color w:val="000000"/>
          <w:sz w:val="28"/>
          <w:szCs w:val="28"/>
        </w:rPr>
        <w:t>ie de interven</w:t>
      </w:r>
      <w:r w:rsidR="00595AC5">
        <w:rPr>
          <w:color w:val="000000"/>
          <w:sz w:val="28"/>
          <w:szCs w:val="28"/>
        </w:rPr>
        <w:t>ț</w:t>
      </w:r>
      <w:r w:rsidRPr="003C5511">
        <w:rPr>
          <w:color w:val="000000"/>
          <w:sz w:val="28"/>
          <w:szCs w:val="28"/>
        </w:rPr>
        <w:t>ie;</w:t>
      </w:r>
    </w:p>
    <w:p w:rsidR="00580A8D" w:rsidRPr="003C5511" w:rsidRDefault="00580A8D" w:rsidP="00580A8D">
      <w:pPr>
        <w:autoSpaceDE w:val="0"/>
        <w:autoSpaceDN w:val="0"/>
        <w:adjustRightInd w:val="0"/>
        <w:rPr>
          <w:color w:val="000000"/>
          <w:sz w:val="28"/>
          <w:szCs w:val="28"/>
        </w:rPr>
      </w:pPr>
      <w:r w:rsidRPr="003C5511">
        <w:rPr>
          <w:color w:val="000000"/>
          <w:sz w:val="28"/>
          <w:szCs w:val="28"/>
        </w:rPr>
        <w:t>b)interven</w:t>
      </w:r>
      <w:r w:rsidR="00595AC5">
        <w:rPr>
          <w:color w:val="000000"/>
          <w:sz w:val="28"/>
          <w:szCs w:val="28"/>
        </w:rPr>
        <w:t>ț</w:t>
      </w:r>
      <w:r w:rsidRPr="003C5511">
        <w:rPr>
          <w:color w:val="000000"/>
          <w:sz w:val="28"/>
          <w:szCs w:val="28"/>
        </w:rPr>
        <w:t>ia propriu-zisa efectuata de serviciile voluntare;</w:t>
      </w:r>
    </w:p>
    <w:p w:rsidR="00580A8D" w:rsidRPr="003C5511" w:rsidRDefault="00580A8D" w:rsidP="00580A8D">
      <w:pPr>
        <w:autoSpaceDE w:val="0"/>
        <w:autoSpaceDN w:val="0"/>
        <w:adjustRightInd w:val="0"/>
        <w:rPr>
          <w:color w:val="000000"/>
          <w:sz w:val="28"/>
          <w:szCs w:val="28"/>
        </w:rPr>
      </w:pPr>
      <w:r w:rsidRPr="003C5511">
        <w:rPr>
          <w:color w:val="000000"/>
          <w:sz w:val="28"/>
          <w:szCs w:val="28"/>
        </w:rPr>
        <w:t>c) sprijinul acordat interven</w:t>
      </w:r>
      <w:r w:rsidR="00595AC5">
        <w:rPr>
          <w:color w:val="000000"/>
          <w:sz w:val="28"/>
          <w:szCs w:val="28"/>
        </w:rPr>
        <w:t>ț</w:t>
      </w:r>
      <w:r w:rsidRPr="003C5511">
        <w:rPr>
          <w:color w:val="000000"/>
          <w:sz w:val="28"/>
          <w:szCs w:val="28"/>
        </w:rPr>
        <w:t>iei (in tehnica si personal specializat) de</w:t>
      </w:r>
      <w:r w:rsidR="00595AC5">
        <w:rPr>
          <w:color w:val="000000"/>
          <w:sz w:val="28"/>
          <w:szCs w:val="28"/>
        </w:rPr>
        <w:t xml:space="preserve"> </w:t>
      </w:r>
      <w:r w:rsidRPr="003C5511">
        <w:rPr>
          <w:color w:val="000000"/>
          <w:sz w:val="28"/>
          <w:szCs w:val="28"/>
        </w:rPr>
        <w:t>c</w:t>
      </w:r>
      <w:r w:rsidRPr="003C5511">
        <w:rPr>
          <w:rFonts w:ascii="TimesNewRoman" w:hAnsi="TimesNewRoman" w:cs="TimesNewRoman"/>
          <w:color w:val="000000"/>
          <w:sz w:val="28"/>
          <w:szCs w:val="28"/>
        </w:rPr>
        <w:t>ă</w:t>
      </w:r>
      <w:r w:rsidRPr="003C5511">
        <w:rPr>
          <w:color w:val="000000"/>
          <w:sz w:val="28"/>
          <w:szCs w:val="28"/>
        </w:rPr>
        <w:t>tre serviciul privat/voluntar cu care s-a incheiat un contract/o conven</w:t>
      </w:r>
      <w:r w:rsidR="00595AC5">
        <w:rPr>
          <w:color w:val="000000"/>
          <w:sz w:val="28"/>
          <w:szCs w:val="28"/>
        </w:rPr>
        <w:t>ț</w:t>
      </w:r>
      <w:r w:rsidRPr="003C5511">
        <w:rPr>
          <w:color w:val="000000"/>
          <w:sz w:val="28"/>
          <w:szCs w:val="28"/>
        </w:rPr>
        <w:t>ie de</w:t>
      </w:r>
      <w:r w:rsidR="00595AC5">
        <w:rPr>
          <w:color w:val="000000"/>
          <w:sz w:val="28"/>
          <w:szCs w:val="28"/>
        </w:rPr>
        <w:t xml:space="preserve"> </w:t>
      </w:r>
      <w:r w:rsidRPr="003C5511">
        <w:rPr>
          <w:color w:val="000000"/>
          <w:sz w:val="28"/>
          <w:szCs w:val="28"/>
        </w:rPr>
        <w:t>interven</w:t>
      </w:r>
      <w:r w:rsidR="00595AC5">
        <w:rPr>
          <w:color w:val="000000"/>
          <w:sz w:val="28"/>
          <w:szCs w:val="28"/>
        </w:rPr>
        <w:t>ț</w:t>
      </w:r>
      <w:r w:rsidRPr="003C5511">
        <w:rPr>
          <w:color w:val="000000"/>
          <w:sz w:val="28"/>
          <w:szCs w:val="28"/>
        </w:rPr>
        <w:t>ie;</w:t>
      </w:r>
    </w:p>
    <w:p w:rsidR="00580A8D" w:rsidRPr="003C5511" w:rsidRDefault="00580A8D" w:rsidP="00580A8D">
      <w:pPr>
        <w:autoSpaceDE w:val="0"/>
        <w:autoSpaceDN w:val="0"/>
        <w:adjustRightInd w:val="0"/>
        <w:rPr>
          <w:color w:val="000000"/>
          <w:sz w:val="28"/>
          <w:szCs w:val="28"/>
        </w:rPr>
      </w:pPr>
      <w:r w:rsidRPr="003C5511">
        <w:rPr>
          <w:color w:val="000000"/>
          <w:sz w:val="28"/>
          <w:szCs w:val="28"/>
        </w:rPr>
        <w:t>d)sprijinul acordat intervenei (in tehnica si personal specializat) de</w:t>
      </w:r>
      <w:r w:rsidR="00595AC5">
        <w:rPr>
          <w:color w:val="000000"/>
          <w:sz w:val="28"/>
          <w:szCs w:val="28"/>
        </w:rPr>
        <w:t xml:space="preserve"> </w:t>
      </w:r>
      <w:r w:rsidRPr="003C5511">
        <w:rPr>
          <w:color w:val="000000"/>
          <w:sz w:val="28"/>
          <w:szCs w:val="28"/>
        </w:rPr>
        <w:t>c</w:t>
      </w:r>
      <w:r w:rsidRPr="003C5511">
        <w:rPr>
          <w:rFonts w:ascii="TimesNewRoman" w:hAnsi="TimesNewRoman" w:cs="TimesNewRoman"/>
          <w:color w:val="000000"/>
          <w:sz w:val="28"/>
          <w:szCs w:val="28"/>
        </w:rPr>
        <w:t>ă</w:t>
      </w:r>
      <w:r w:rsidRPr="003C5511">
        <w:rPr>
          <w:color w:val="000000"/>
          <w:sz w:val="28"/>
          <w:szCs w:val="28"/>
        </w:rPr>
        <w:t>tre structurile profesioniste.</w:t>
      </w:r>
    </w:p>
    <w:p w:rsidR="00580A8D" w:rsidRPr="003C5511" w:rsidRDefault="00580A8D" w:rsidP="00580A8D">
      <w:pPr>
        <w:autoSpaceDE w:val="0"/>
        <w:autoSpaceDN w:val="0"/>
        <w:adjustRightInd w:val="0"/>
        <w:rPr>
          <w:color w:val="000000"/>
          <w:sz w:val="28"/>
          <w:szCs w:val="28"/>
        </w:rPr>
      </w:pPr>
      <w:r w:rsidRPr="003C5511">
        <w:rPr>
          <w:color w:val="000000"/>
          <w:sz w:val="28"/>
          <w:szCs w:val="28"/>
        </w:rPr>
        <w:t>(4) Serviciul de urgenta voluntar solicita in sprijin interven</w:t>
      </w:r>
      <w:r w:rsidR="00595AC5">
        <w:rPr>
          <w:color w:val="000000"/>
          <w:sz w:val="28"/>
          <w:szCs w:val="28"/>
        </w:rPr>
        <w:t>ț</w:t>
      </w:r>
      <w:r w:rsidRPr="003C5511">
        <w:rPr>
          <w:color w:val="000000"/>
          <w:sz w:val="28"/>
          <w:szCs w:val="28"/>
        </w:rPr>
        <w:t>ia</w:t>
      </w:r>
      <w:r w:rsidR="00595AC5">
        <w:rPr>
          <w:color w:val="000000"/>
          <w:sz w:val="28"/>
          <w:szCs w:val="28"/>
        </w:rPr>
        <w:t xml:space="preserve"> </w:t>
      </w:r>
      <w:r w:rsidRPr="003C5511">
        <w:rPr>
          <w:color w:val="000000"/>
          <w:sz w:val="28"/>
          <w:szCs w:val="28"/>
        </w:rPr>
        <w:t>serviciilor de urgenta private si a celor voluntare cu care a incheiat</w:t>
      </w:r>
      <w:r w:rsidR="00595AC5">
        <w:rPr>
          <w:color w:val="000000"/>
          <w:sz w:val="28"/>
          <w:szCs w:val="28"/>
        </w:rPr>
        <w:t xml:space="preserve"> </w:t>
      </w:r>
      <w:r w:rsidRPr="003C5511">
        <w:rPr>
          <w:color w:val="000000"/>
          <w:sz w:val="28"/>
          <w:szCs w:val="28"/>
        </w:rPr>
        <w:t>contracte/conven</w:t>
      </w:r>
      <w:r w:rsidR="00595AC5">
        <w:rPr>
          <w:color w:val="000000"/>
          <w:sz w:val="28"/>
          <w:szCs w:val="28"/>
        </w:rPr>
        <w:t>ț</w:t>
      </w:r>
      <w:r w:rsidRPr="003C5511">
        <w:rPr>
          <w:color w:val="000000"/>
          <w:sz w:val="28"/>
          <w:szCs w:val="28"/>
        </w:rPr>
        <w:t>ii de interven</w:t>
      </w:r>
      <w:r w:rsidR="00595AC5">
        <w:rPr>
          <w:color w:val="000000"/>
          <w:sz w:val="28"/>
          <w:szCs w:val="28"/>
        </w:rPr>
        <w:t>ț</w:t>
      </w:r>
      <w:r w:rsidRPr="003C5511">
        <w:rPr>
          <w:color w:val="000000"/>
          <w:sz w:val="28"/>
          <w:szCs w:val="28"/>
        </w:rPr>
        <w:t>ie sau, dup</w:t>
      </w:r>
      <w:r w:rsidRPr="003C5511">
        <w:rPr>
          <w:rFonts w:ascii="TimesNewRoman" w:hAnsi="TimesNewRoman" w:cs="TimesNewRoman"/>
          <w:color w:val="000000"/>
          <w:sz w:val="28"/>
          <w:szCs w:val="28"/>
        </w:rPr>
        <w:t xml:space="preserve">ă </w:t>
      </w:r>
      <w:r w:rsidRPr="003C5511">
        <w:rPr>
          <w:color w:val="000000"/>
          <w:sz w:val="28"/>
          <w:szCs w:val="28"/>
        </w:rPr>
        <w:t>caz, a serviciilor de urgenta</w:t>
      </w:r>
      <w:r w:rsidR="00595AC5">
        <w:rPr>
          <w:color w:val="000000"/>
          <w:sz w:val="28"/>
          <w:szCs w:val="28"/>
        </w:rPr>
        <w:t xml:space="preserve"> </w:t>
      </w:r>
      <w:r w:rsidRPr="003C5511">
        <w:rPr>
          <w:color w:val="000000"/>
          <w:sz w:val="28"/>
          <w:szCs w:val="28"/>
        </w:rPr>
        <w:t>profesioniste, ori de cate ori amploarea situa</w:t>
      </w:r>
      <w:r w:rsidR="00595AC5">
        <w:rPr>
          <w:color w:val="000000"/>
          <w:sz w:val="28"/>
          <w:szCs w:val="28"/>
        </w:rPr>
        <w:t>ț</w:t>
      </w:r>
      <w:r w:rsidRPr="003C5511">
        <w:rPr>
          <w:color w:val="000000"/>
          <w:sz w:val="28"/>
          <w:szCs w:val="28"/>
        </w:rPr>
        <w:t>iei de urgenta dep</w:t>
      </w:r>
      <w:r w:rsidRPr="003C5511">
        <w:rPr>
          <w:rFonts w:ascii="TimesNewRoman" w:hAnsi="TimesNewRoman" w:cs="TimesNewRoman"/>
          <w:color w:val="000000"/>
          <w:sz w:val="28"/>
          <w:szCs w:val="28"/>
        </w:rPr>
        <w:t>ăs</w:t>
      </w:r>
      <w:r w:rsidRPr="003C5511">
        <w:rPr>
          <w:color w:val="000000"/>
          <w:sz w:val="28"/>
          <w:szCs w:val="28"/>
        </w:rPr>
        <w:t>e</w:t>
      </w:r>
      <w:r w:rsidRPr="003C5511">
        <w:rPr>
          <w:rFonts w:ascii="TimesNewRoman" w:hAnsi="TimesNewRoman" w:cs="TimesNewRoman"/>
          <w:color w:val="000000"/>
          <w:sz w:val="28"/>
          <w:szCs w:val="28"/>
        </w:rPr>
        <w:t>s</w:t>
      </w:r>
      <w:r w:rsidRPr="003C5511">
        <w:rPr>
          <w:color w:val="000000"/>
          <w:sz w:val="28"/>
          <w:szCs w:val="28"/>
        </w:rPr>
        <w:t>te</w:t>
      </w:r>
      <w:r w:rsidR="00595AC5">
        <w:rPr>
          <w:color w:val="000000"/>
          <w:sz w:val="28"/>
          <w:szCs w:val="28"/>
        </w:rPr>
        <w:t xml:space="preserve"> </w:t>
      </w:r>
      <w:r w:rsidRPr="003C5511">
        <w:rPr>
          <w:color w:val="000000"/>
          <w:sz w:val="28"/>
          <w:szCs w:val="28"/>
        </w:rPr>
        <w:t>capacitatea de r</w:t>
      </w:r>
      <w:r w:rsidRPr="003C5511">
        <w:rPr>
          <w:rFonts w:ascii="TimesNewRoman" w:hAnsi="TimesNewRoman" w:cs="TimesNewRoman"/>
          <w:color w:val="000000"/>
          <w:sz w:val="28"/>
          <w:szCs w:val="28"/>
        </w:rPr>
        <w:t>ă</w:t>
      </w:r>
      <w:r w:rsidRPr="003C5511">
        <w:rPr>
          <w:color w:val="000000"/>
          <w:sz w:val="28"/>
          <w:szCs w:val="28"/>
        </w:rPr>
        <w:t>spuns a acestuia.</w:t>
      </w:r>
    </w:p>
    <w:p w:rsidR="00580A8D" w:rsidRPr="003C5511" w:rsidRDefault="00580A8D" w:rsidP="00580A8D">
      <w:pPr>
        <w:autoSpaceDE w:val="0"/>
        <w:autoSpaceDN w:val="0"/>
        <w:adjustRightInd w:val="0"/>
        <w:rPr>
          <w:color w:val="000000"/>
          <w:sz w:val="28"/>
          <w:szCs w:val="28"/>
        </w:rPr>
      </w:pPr>
      <w:r w:rsidRPr="003C5511">
        <w:rPr>
          <w:color w:val="000000"/>
          <w:sz w:val="28"/>
          <w:szCs w:val="28"/>
        </w:rPr>
        <w:t>Desf</w:t>
      </w:r>
      <w:r w:rsidRPr="003C5511">
        <w:rPr>
          <w:rFonts w:ascii="TimesNewRoman" w:hAnsi="TimesNewRoman" w:cs="TimesNewRoman"/>
          <w:color w:val="000000"/>
          <w:sz w:val="28"/>
          <w:szCs w:val="28"/>
        </w:rPr>
        <w:t>ăs</w:t>
      </w:r>
      <w:r w:rsidRPr="003C5511">
        <w:rPr>
          <w:color w:val="000000"/>
          <w:sz w:val="28"/>
          <w:szCs w:val="28"/>
        </w:rPr>
        <w:t>urarea interven</w:t>
      </w:r>
      <w:r w:rsidR="00595AC5">
        <w:rPr>
          <w:color w:val="000000"/>
          <w:sz w:val="28"/>
          <w:szCs w:val="28"/>
        </w:rPr>
        <w:t>ț</w:t>
      </w:r>
      <w:r w:rsidRPr="003C5511">
        <w:rPr>
          <w:color w:val="000000"/>
          <w:sz w:val="28"/>
          <w:szCs w:val="28"/>
        </w:rPr>
        <w:t>iei cuprinde urm</w:t>
      </w:r>
      <w:r w:rsidRPr="003C5511">
        <w:rPr>
          <w:rFonts w:ascii="TimesNewRoman" w:hAnsi="TimesNewRoman" w:cs="TimesNewRoman"/>
          <w:color w:val="000000"/>
          <w:sz w:val="28"/>
          <w:szCs w:val="28"/>
        </w:rPr>
        <w:t>ă</w:t>
      </w:r>
      <w:r w:rsidRPr="003C5511">
        <w:rPr>
          <w:color w:val="000000"/>
          <w:sz w:val="28"/>
          <w:szCs w:val="28"/>
        </w:rPr>
        <w:t>toarele:</w:t>
      </w:r>
    </w:p>
    <w:p w:rsidR="00580A8D" w:rsidRPr="003C5511" w:rsidRDefault="00580A8D" w:rsidP="00580A8D">
      <w:pPr>
        <w:autoSpaceDE w:val="0"/>
        <w:autoSpaceDN w:val="0"/>
        <w:adjustRightInd w:val="0"/>
        <w:rPr>
          <w:color w:val="000000"/>
          <w:sz w:val="28"/>
          <w:szCs w:val="28"/>
        </w:rPr>
      </w:pPr>
      <w:r w:rsidRPr="003C5511">
        <w:rPr>
          <w:color w:val="000000"/>
          <w:sz w:val="28"/>
          <w:szCs w:val="28"/>
        </w:rPr>
        <w:t xml:space="preserve">a. alertarea </w:t>
      </w:r>
      <w:r w:rsidRPr="003C5511">
        <w:rPr>
          <w:rFonts w:ascii="TimesNewRoman" w:hAnsi="TimesNewRoman" w:cs="TimesNewRoman"/>
          <w:color w:val="000000"/>
          <w:sz w:val="28"/>
          <w:szCs w:val="28"/>
        </w:rPr>
        <w:t>s</w:t>
      </w:r>
      <w:r w:rsidRPr="003C5511">
        <w:rPr>
          <w:color w:val="000000"/>
          <w:sz w:val="28"/>
          <w:szCs w:val="28"/>
        </w:rPr>
        <w:t>i /sau alarmarea unit</w:t>
      </w:r>
      <w:r w:rsidRPr="003C5511">
        <w:rPr>
          <w:rFonts w:ascii="TimesNewRoman" w:hAnsi="TimesNewRoman" w:cs="TimesNewRoman"/>
          <w:color w:val="000000"/>
          <w:sz w:val="28"/>
          <w:szCs w:val="28"/>
        </w:rPr>
        <w:t>ă</w:t>
      </w:r>
      <w:r w:rsidR="00595AC5">
        <w:rPr>
          <w:rFonts w:ascii="TimesNewRoman" w:hAnsi="TimesNewRoman" w:cs="TimesNewRoman"/>
          <w:color w:val="000000"/>
          <w:sz w:val="28"/>
          <w:szCs w:val="28"/>
        </w:rPr>
        <w:t>ț</w:t>
      </w:r>
      <w:r w:rsidRPr="003C5511">
        <w:rPr>
          <w:color w:val="000000"/>
          <w:sz w:val="28"/>
          <w:szCs w:val="28"/>
        </w:rPr>
        <w:t>ii sau a subunit</w:t>
      </w:r>
      <w:r w:rsidRPr="003C5511">
        <w:rPr>
          <w:rFonts w:ascii="TimesNewRoman" w:hAnsi="TimesNewRoman" w:cs="TimesNewRoman"/>
          <w:color w:val="000000"/>
          <w:sz w:val="28"/>
          <w:szCs w:val="28"/>
        </w:rPr>
        <w:t>ă</w:t>
      </w:r>
      <w:r w:rsidR="00595AC5">
        <w:rPr>
          <w:rFonts w:ascii="TimesNewRoman" w:hAnsi="TimesNewRoman" w:cs="TimesNewRoman"/>
          <w:color w:val="000000"/>
          <w:sz w:val="28"/>
          <w:szCs w:val="28"/>
        </w:rPr>
        <w:t>ț</w:t>
      </w:r>
      <w:r w:rsidRPr="003C5511">
        <w:rPr>
          <w:color w:val="000000"/>
          <w:sz w:val="28"/>
          <w:szCs w:val="28"/>
        </w:rPr>
        <w:t>ilor pentru interven</w:t>
      </w:r>
      <w:r w:rsidR="00595AC5">
        <w:rPr>
          <w:color w:val="000000"/>
          <w:sz w:val="28"/>
          <w:szCs w:val="28"/>
        </w:rPr>
        <w:t>ț</w:t>
      </w:r>
      <w:r w:rsidRPr="003C5511">
        <w:rPr>
          <w:color w:val="000000"/>
          <w:sz w:val="28"/>
          <w:szCs w:val="28"/>
        </w:rPr>
        <w:t>i;</w:t>
      </w:r>
    </w:p>
    <w:p w:rsidR="00580A8D" w:rsidRPr="003C5511" w:rsidRDefault="00580A8D" w:rsidP="00580A8D">
      <w:pPr>
        <w:autoSpaceDE w:val="0"/>
        <w:autoSpaceDN w:val="0"/>
        <w:adjustRightInd w:val="0"/>
        <w:rPr>
          <w:color w:val="000000"/>
          <w:sz w:val="28"/>
          <w:szCs w:val="28"/>
        </w:rPr>
      </w:pPr>
      <w:r w:rsidRPr="003C5511">
        <w:rPr>
          <w:color w:val="000000"/>
          <w:sz w:val="28"/>
          <w:szCs w:val="28"/>
        </w:rPr>
        <w:t>b. informarea personalului de conducere asupra situa</w:t>
      </w:r>
      <w:r w:rsidR="00595AC5">
        <w:rPr>
          <w:color w:val="000000"/>
          <w:sz w:val="28"/>
          <w:szCs w:val="28"/>
        </w:rPr>
        <w:t>ț</w:t>
      </w:r>
      <w:r w:rsidRPr="003C5511">
        <w:rPr>
          <w:color w:val="000000"/>
          <w:sz w:val="28"/>
          <w:szCs w:val="28"/>
        </w:rPr>
        <w:t>iei create;</w:t>
      </w:r>
    </w:p>
    <w:p w:rsidR="00580A8D" w:rsidRPr="003C5511" w:rsidRDefault="00580A8D" w:rsidP="00580A8D">
      <w:pPr>
        <w:autoSpaceDE w:val="0"/>
        <w:autoSpaceDN w:val="0"/>
        <w:adjustRightInd w:val="0"/>
        <w:rPr>
          <w:color w:val="000000"/>
          <w:sz w:val="28"/>
          <w:szCs w:val="28"/>
        </w:rPr>
      </w:pPr>
      <w:r w:rsidRPr="003C5511">
        <w:rPr>
          <w:color w:val="000000"/>
          <w:sz w:val="28"/>
          <w:szCs w:val="28"/>
        </w:rPr>
        <w:t>c. deplasarea la locul interven</w:t>
      </w:r>
      <w:r w:rsidR="00595AC5">
        <w:rPr>
          <w:color w:val="000000"/>
          <w:sz w:val="28"/>
          <w:szCs w:val="28"/>
        </w:rPr>
        <w:t>ț</w:t>
      </w:r>
      <w:r w:rsidRPr="003C5511">
        <w:rPr>
          <w:color w:val="000000"/>
          <w:sz w:val="28"/>
          <w:szCs w:val="28"/>
        </w:rPr>
        <w:t>iei;</w:t>
      </w:r>
    </w:p>
    <w:p w:rsidR="00580A8D" w:rsidRPr="003C5511" w:rsidRDefault="00580A8D" w:rsidP="00580A8D">
      <w:pPr>
        <w:autoSpaceDE w:val="0"/>
        <w:autoSpaceDN w:val="0"/>
        <w:adjustRightInd w:val="0"/>
        <w:rPr>
          <w:color w:val="000000"/>
          <w:sz w:val="28"/>
          <w:szCs w:val="28"/>
        </w:rPr>
      </w:pPr>
      <w:r w:rsidRPr="003C5511">
        <w:rPr>
          <w:color w:val="000000"/>
          <w:sz w:val="28"/>
          <w:szCs w:val="28"/>
        </w:rPr>
        <w:t>d. intrarea în ac</w:t>
      </w:r>
      <w:r w:rsidR="00595AC5">
        <w:rPr>
          <w:color w:val="000000"/>
          <w:sz w:val="28"/>
          <w:szCs w:val="28"/>
        </w:rPr>
        <w:t>ț</w:t>
      </w:r>
      <w:r w:rsidRPr="003C5511">
        <w:rPr>
          <w:color w:val="000000"/>
          <w:sz w:val="28"/>
          <w:szCs w:val="28"/>
        </w:rPr>
        <w:t>iune a for</w:t>
      </w:r>
      <w:r w:rsidR="00595AC5">
        <w:rPr>
          <w:color w:val="000000"/>
          <w:sz w:val="28"/>
          <w:szCs w:val="28"/>
        </w:rPr>
        <w:t>ț</w:t>
      </w:r>
      <w:r w:rsidRPr="003C5511">
        <w:rPr>
          <w:color w:val="000000"/>
          <w:sz w:val="28"/>
          <w:szCs w:val="28"/>
        </w:rPr>
        <w:t xml:space="preserve">elor, amplasarea mijloacelor </w:t>
      </w:r>
      <w:r w:rsidRPr="003C5511">
        <w:rPr>
          <w:rFonts w:ascii="TimesNewRoman" w:hAnsi="TimesNewRoman" w:cs="TimesNewRoman"/>
          <w:color w:val="000000"/>
          <w:sz w:val="28"/>
          <w:szCs w:val="28"/>
        </w:rPr>
        <w:t>s</w:t>
      </w:r>
      <w:r w:rsidRPr="003C5511">
        <w:rPr>
          <w:color w:val="000000"/>
          <w:sz w:val="28"/>
          <w:szCs w:val="28"/>
        </w:rPr>
        <w:t>i realizarea</w:t>
      </w:r>
      <w:r w:rsidR="00595AC5">
        <w:rPr>
          <w:color w:val="000000"/>
          <w:sz w:val="28"/>
          <w:szCs w:val="28"/>
        </w:rPr>
        <w:t xml:space="preserve"> </w:t>
      </w:r>
      <w:r w:rsidRPr="003C5511">
        <w:rPr>
          <w:color w:val="000000"/>
          <w:sz w:val="28"/>
          <w:szCs w:val="28"/>
        </w:rPr>
        <w:t>dispozitivului preliminar de interven</w:t>
      </w:r>
      <w:r w:rsidR="00595AC5">
        <w:rPr>
          <w:color w:val="000000"/>
          <w:sz w:val="28"/>
          <w:szCs w:val="28"/>
        </w:rPr>
        <w:t>ț</w:t>
      </w:r>
      <w:r w:rsidRPr="003C5511">
        <w:rPr>
          <w:color w:val="000000"/>
          <w:sz w:val="28"/>
          <w:szCs w:val="28"/>
        </w:rPr>
        <w:t>ie;</w:t>
      </w:r>
    </w:p>
    <w:p w:rsidR="00580A8D" w:rsidRPr="003C5511" w:rsidRDefault="00580A8D" w:rsidP="00580A8D">
      <w:pPr>
        <w:autoSpaceDE w:val="0"/>
        <w:autoSpaceDN w:val="0"/>
        <w:adjustRightInd w:val="0"/>
        <w:rPr>
          <w:color w:val="000000"/>
          <w:sz w:val="28"/>
          <w:szCs w:val="28"/>
        </w:rPr>
      </w:pPr>
      <w:r w:rsidRPr="003C5511">
        <w:rPr>
          <w:color w:val="000000"/>
          <w:sz w:val="28"/>
          <w:szCs w:val="28"/>
        </w:rPr>
        <w:t>e. transmiterea dispozi</w:t>
      </w:r>
      <w:r w:rsidR="00595AC5">
        <w:rPr>
          <w:color w:val="000000"/>
          <w:sz w:val="28"/>
          <w:szCs w:val="28"/>
        </w:rPr>
        <w:t>ț</w:t>
      </w:r>
      <w:r w:rsidRPr="003C5511">
        <w:rPr>
          <w:color w:val="000000"/>
          <w:sz w:val="28"/>
          <w:szCs w:val="28"/>
        </w:rPr>
        <w:t>iilor preliminare;</w:t>
      </w:r>
    </w:p>
    <w:p w:rsidR="00580A8D" w:rsidRPr="003C5511" w:rsidRDefault="00580A8D" w:rsidP="00580A8D">
      <w:pPr>
        <w:autoSpaceDE w:val="0"/>
        <w:autoSpaceDN w:val="0"/>
        <w:adjustRightInd w:val="0"/>
        <w:rPr>
          <w:color w:val="000000"/>
          <w:sz w:val="28"/>
          <w:szCs w:val="28"/>
        </w:rPr>
      </w:pPr>
      <w:r w:rsidRPr="003C5511">
        <w:rPr>
          <w:color w:val="000000"/>
          <w:sz w:val="28"/>
          <w:szCs w:val="28"/>
        </w:rPr>
        <w:t>f. recunoa</w:t>
      </w:r>
      <w:r w:rsidRPr="003C5511">
        <w:rPr>
          <w:rFonts w:ascii="TimesNewRoman" w:hAnsi="TimesNewRoman" w:cs="TimesNewRoman"/>
          <w:color w:val="000000"/>
          <w:sz w:val="28"/>
          <w:szCs w:val="28"/>
        </w:rPr>
        <w:t>s</w:t>
      </w:r>
      <w:r w:rsidRPr="003C5511">
        <w:rPr>
          <w:color w:val="000000"/>
          <w:sz w:val="28"/>
          <w:szCs w:val="28"/>
        </w:rPr>
        <w:t>terea, analiza situa</w:t>
      </w:r>
      <w:r w:rsidR="00595AC5">
        <w:rPr>
          <w:color w:val="000000"/>
          <w:sz w:val="28"/>
          <w:szCs w:val="28"/>
        </w:rPr>
        <w:t>ț</w:t>
      </w:r>
      <w:r w:rsidRPr="003C5511">
        <w:rPr>
          <w:color w:val="000000"/>
          <w:sz w:val="28"/>
          <w:szCs w:val="28"/>
        </w:rPr>
        <w:t xml:space="preserve">iei, luarea deciziei </w:t>
      </w:r>
      <w:r w:rsidRPr="003C5511">
        <w:rPr>
          <w:rFonts w:ascii="TimesNewRoman" w:hAnsi="TimesNewRoman" w:cs="TimesNewRoman"/>
          <w:color w:val="000000"/>
          <w:sz w:val="28"/>
          <w:szCs w:val="28"/>
        </w:rPr>
        <w:t>s</w:t>
      </w:r>
      <w:r w:rsidRPr="003C5511">
        <w:rPr>
          <w:color w:val="000000"/>
          <w:sz w:val="28"/>
          <w:szCs w:val="28"/>
        </w:rPr>
        <w:t>i darea ordinului de</w:t>
      </w:r>
      <w:r w:rsidR="00595AC5">
        <w:rPr>
          <w:color w:val="000000"/>
          <w:sz w:val="28"/>
          <w:szCs w:val="28"/>
        </w:rPr>
        <w:t xml:space="preserve"> </w:t>
      </w:r>
      <w:r w:rsidRPr="003C5511">
        <w:rPr>
          <w:color w:val="000000"/>
          <w:sz w:val="28"/>
          <w:szCs w:val="28"/>
        </w:rPr>
        <w:t>interven</w:t>
      </w:r>
      <w:r w:rsidR="00595AC5">
        <w:rPr>
          <w:color w:val="000000"/>
          <w:sz w:val="28"/>
          <w:szCs w:val="28"/>
        </w:rPr>
        <w:t>ț</w:t>
      </w:r>
      <w:r w:rsidRPr="003C5511">
        <w:rPr>
          <w:color w:val="000000"/>
          <w:sz w:val="28"/>
          <w:szCs w:val="28"/>
        </w:rPr>
        <w:t>ie;</w:t>
      </w:r>
    </w:p>
    <w:p w:rsidR="00580A8D" w:rsidRPr="003C5511" w:rsidRDefault="00580A8D" w:rsidP="00580A8D">
      <w:pPr>
        <w:autoSpaceDE w:val="0"/>
        <w:autoSpaceDN w:val="0"/>
        <w:adjustRightInd w:val="0"/>
        <w:rPr>
          <w:color w:val="000000"/>
          <w:sz w:val="28"/>
          <w:szCs w:val="28"/>
        </w:rPr>
      </w:pPr>
      <w:r w:rsidRPr="003C5511">
        <w:rPr>
          <w:color w:val="000000"/>
          <w:sz w:val="28"/>
          <w:szCs w:val="28"/>
        </w:rPr>
        <w:t xml:space="preserve">g. evacuarea, salvarea </w:t>
      </w:r>
      <w:r w:rsidRPr="003C5511">
        <w:rPr>
          <w:rFonts w:ascii="TimesNewRoman" w:hAnsi="TimesNewRoman" w:cs="TimesNewRoman"/>
          <w:color w:val="000000"/>
          <w:sz w:val="28"/>
          <w:szCs w:val="28"/>
        </w:rPr>
        <w:t>s</w:t>
      </w:r>
      <w:r w:rsidRPr="003C5511">
        <w:rPr>
          <w:color w:val="000000"/>
          <w:sz w:val="28"/>
          <w:szCs w:val="28"/>
        </w:rPr>
        <w:t xml:space="preserve">i/sau protejarea persoanelor, animalelor </w:t>
      </w:r>
      <w:r w:rsidRPr="003C5511">
        <w:rPr>
          <w:rFonts w:ascii="TimesNewRoman" w:hAnsi="TimesNewRoman" w:cs="TimesNewRoman"/>
          <w:color w:val="000000"/>
          <w:sz w:val="28"/>
          <w:szCs w:val="28"/>
        </w:rPr>
        <w:t>s</w:t>
      </w:r>
      <w:r w:rsidRPr="003C5511">
        <w:rPr>
          <w:color w:val="000000"/>
          <w:sz w:val="28"/>
          <w:szCs w:val="28"/>
        </w:rPr>
        <w:t>i bunurilor;</w:t>
      </w:r>
    </w:p>
    <w:p w:rsidR="00580A8D" w:rsidRPr="003C5511" w:rsidRDefault="00580A8D" w:rsidP="00580A8D">
      <w:pPr>
        <w:autoSpaceDE w:val="0"/>
        <w:autoSpaceDN w:val="0"/>
        <w:adjustRightInd w:val="0"/>
        <w:rPr>
          <w:color w:val="000000"/>
          <w:sz w:val="28"/>
          <w:szCs w:val="28"/>
        </w:rPr>
      </w:pPr>
      <w:r w:rsidRPr="003C5511">
        <w:rPr>
          <w:color w:val="000000"/>
          <w:sz w:val="28"/>
          <w:szCs w:val="28"/>
        </w:rPr>
        <w:t xml:space="preserve">h. realizarea, adaptarea </w:t>
      </w:r>
      <w:r w:rsidRPr="003C5511">
        <w:rPr>
          <w:rFonts w:ascii="TimesNewRoman" w:hAnsi="TimesNewRoman" w:cs="TimesNewRoman"/>
          <w:color w:val="000000"/>
          <w:sz w:val="28"/>
          <w:szCs w:val="28"/>
        </w:rPr>
        <w:t>s</w:t>
      </w:r>
      <w:r w:rsidRPr="003C5511">
        <w:rPr>
          <w:color w:val="000000"/>
          <w:sz w:val="28"/>
          <w:szCs w:val="28"/>
        </w:rPr>
        <w:t>i finalizarea dispozitivului de interven</w:t>
      </w:r>
      <w:r w:rsidR="00595AC5">
        <w:rPr>
          <w:color w:val="000000"/>
          <w:sz w:val="28"/>
          <w:szCs w:val="28"/>
        </w:rPr>
        <w:t>ți</w:t>
      </w:r>
      <w:r w:rsidRPr="003C5511">
        <w:rPr>
          <w:color w:val="000000"/>
          <w:sz w:val="28"/>
          <w:szCs w:val="28"/>
        </w:rPr>
        <w:t>e la situa</w:t>
      </w:r>
      <w:r w:rsidR="00595AC5">
        <w:rPr>
          <w:color w:val="000000"/>
          <w:sz w:val="28"/>
          <w:szCs w:val="28"/>
        </w:rPr>
        <w:t>ț</w:t>
      </w:r>
      <w:r w:rsidRPr="003C5511">
        <w:rPr>
          <w:color w:val="000000"/>
          <w:sz w:val="28"/>
          <w:szCs w:val="28"/>
        </w:rPr>
        <w:t>ia</w:t>
      </w:r>
      <w:r w:rsidR="00595AC5">
        <w:rPr>
          <w:color w:val="000000"/>
          <w:sz w:val="28"/>
          <w:szCs w:val="28"/>
        </w:rPr>
        <w:t xml:space="preserve"> </w:t>
      </w:r>
      <w:r w:rsidRPr="003C5511">
        <w:rPr>
          <w:color w:val="000000"/>
          <w:sz w:val="28"/>
          <w:szCs w:val="28"/>
        </w:rPr>
        <w:t>concret</w:t>
      </w:r>
      <w:r w:rsidRPr="003C5511">
        <w:rPr>
          <w:rFonts w:ascii="TimesNewRoman" w:hAnsi="TimesNewRoman" w:cs="TimesNewRoman"/>
          <w:color w:val="000000"/>
          <w:sz w:val="28"/>
          <w:szCs w:val="28"/>
        </w:rPr>
        <w:t>ă</w:t>
      </w:r>
      <w:r w:rsidRPr="003C5511">
        <w:rPr>
          <w:color w:val="000000"/>
          <w:sz w:val="28"/>
          <w:szCs w:val="28"/>
        </w:rPr>
        <w:t>;</w:t>
      </w:r>
    </w:p>
    <w:p w:rsidR="00580A8D" w:rsidRPr="003C5511" w:rsidRDefault="00580A8D" w:rsidP="00580A8D">
      <w:pPr>
        <w:autoSpaceDE w:val="0"/>
        <w:autoSpaceDN w:val="0"/>
        <w:adjustRightInd w:val="0"/>
        <w:rPr>
          <w:color w:val="000000"/>
          <w:sz w:val="28"/>
          <w:szCs w:val="28"/>
        </w:rPr>
      </w:pPr>
      <w:r w:rsidRPr="003C5511">
        <w:rPr>
          <w:color w:val="000000"/>
          <w:sz w:val="28"/>
          <w:szCs w:val="28"/>
        </w:rPr>
        <w:t>i. manevra de for</w:t>
      </w:r>
      <w:r w:rsidR="00595AC5">
        <w:rPr>
          <w:rFonts w:ascii="TimesNewRoman" w:hAnsi="TimesNewRoman" w:cs="TimesNewRoman"/>
          <w:color w:val="000000"/>
          <w:sz w:val="28"/>
          <w:szCs w:val="28"/>
        </w:rPr>
        <w:t>ț</w:t>
      </w:r>
      <w:r w:rsidRPr="003C5511">
        <w:rPr>
          <w:color w:val="000000"/>
          <w:sz w:val="28"/>
          <w:szCs w:val="28"/>
        </w:rPr>
        <w:t>e;</w:t>
      </w:r>
    </w:p>
    <w:p w:rsidR="00580A8D" w:rsidRPr="003C5511" w:rsidRDefault="00580A8D" w:rsidP="00580A8D">
      <w:pPr>
        <w:autoSpaceDE w:val="0"/>
        <w:autoSpaceDN w:val="0"/>
        <w:adjustRightInd w:val="0"/>
        <w:rPr>
          <w:color w:val="000000"/>
          <w:sz w:val="28"/>
          <w:szCs w:val="28"/>
        </w:rPr>
      </w:pPr>
      <w:r w:rsidRPr="003C5511">
        <w:rPr>
          <w:color w:val="000000"/>
          <w:sz w:val="28"/>
          <w:szCs w:val="28"/>
        </w:rPr>
        <w:lastRenderedPageBreak/>
        <w:t xml:space="preserve">j. localizarea </w:t>
      </w:r>
      <w:r w:rsidRPr="003C5511">
        <w:rPr>
          <w:rFonts w:ascii="TimesNewRoman" w:hAnsi="TimesNewRoman" w:cs="TimesNewRoman"/>
          <w:color w:val="000000"/>
          <w:sz w:val="28"/>
          <w:szCs w:val="28"/>
        </w:rPr>
        <w:t>s</w:t>
      </w:r>
      <w:r w:rsidRPr="003C5511">
        <w:rPr>
          <w:color w:val="000000"/>
          <w:sz w:val="28"/>
          <w:szCs w:val="28"/>
        </w:rPr>
        <w:t>i limitarea efectelor evenimentului (dezastrului);</w:t>
      </w:r>
    </w:p>
    <w:p w:rsidR="00580A8D" w:rsidRPr="003C5511" w:rsidRDefault="00580A8D" w:rsidP="00580A8D">
      <w:pPr>
        <w:autoSpaceDE w:val="0"/>
        <w:autoSpaceDN w:val="0"/>
        <w:adjustRightInd w:val="0"/>
        <w:rPr>
          <w:color w:val="000000"/>
          <w:sz w:val="28"/>
          <w:szCs w:val="28"/>
        </w:rPr>
      </w:pPr>
      <w:r w:rsidRPr="003C5511">
        <w:rPr>
          <w:color w:val="000000"/>
          <w:sz w:val="28"/>
          <w:szCs w:val="28"/>
        </w:rPr>
        <w:t>k. înl</w:t>
      </w:r>
      <w:r w:rsidRPr="003C5511">
        <w:rPr>
          <w:rFonts w:ascii="TimesNewRoman" w:hAnsi="TimesNewRoman" w:cs="TimesNewRoman"/>
          <w:color w:val="000000"/>
          <w:sz w:val="28"/>
          <w:szCs w:val="28"/>
        </w:rPr>
        <w:t>ă</w:t>
      </w:r>
      <w:r w:rsidRPr="003C5511">
        <w:rPr>
          <w:color w:val="000000"/>
          <w:sz w:val="28"/>
          <w:szCs w:val="28"/>
        </w:rPr>
        <w:t>turarea unor efecte negative ale evenimentului (dezastrului);</w:t>
      </w:r>
    </w:p>
    <w:p w:rsidR="00580A8D" w:rsidRPr="003C5511" w:rsidRDefault="00580A8D" w:rsidP="00580A8D">
      <w:pPr>
        <w:autoSpaceDE w:val="0"/>
        <w:autoSpaceDN w:val="0"/>
        <w:adjustRightInd w:val="0"/>
        <w:rPr>
          <w:color w:val="000000"/>
          <w:sz w:val="28"/>
          <w:szCs w:val="28"/>
        </w:rPr>
      </w:pPr>
      <w:r w:rsidRPr="003C5511">
        <w:rPr>
          <w:color w:val="000000"/>
          <w:sz w:val="28"/>
          <w:szCs w:val="28"/>
        </w:rPr>
        <w:t>l. regruparea for</w:t>
      </w:r>
      <w:r w:rsidR="00595AC5">
        <w:rPr>
          <w:color w:val="000000"/>
          <w:sz w:val="28"/>
          <w:szCs w:val="28"/>
        </w:rPr>
        <w:t>ț</w:t>
      </w:r>
      <w:r w:rsidRPr="003C5511">
        <w:rPr>
          <w:color w:val="000000"/>
          <w:sz w:val="28"/>
          <w:szCs w:val="28"/>
        </w:rPr>
        <w:t xml:space="preserve">elor </w:t>
      </w:r>
      <w:r w:rsidRPr="003C5511">
        <w:rPr>
          <w:rFonts w:ascii="TimesNewRoman" w:hAnsi="TimesNewRoman" w:cs="TimesNewRoman"/>
          <w:color w:val="000000"/>
          <w:sz w:val="28"/>
          <w:szCs w:val="28"/>
        </w:rPr>
        <w:t>s</w:t>
      </w:r>
      <w:r w:rsidRPr="003C5511">
        <w:rPr>
          <w:color w:val="000000"/>
          <w:sz w:val="28"/>
          <w:szCs w:val="28"/>
        </w:rPr>
        <w:t>i mijloacelor dup</w:t>
      </w:r>
      <w:r w:rsidRPr="003C5511">
        <w:rPr>
          <w:rFonts w:ascii="TimesNewRoman" w:hAnsi="TimesNewRoman" w:cs="TimesNewRoman"/>
          <w:color w:val="000000"/>
          <w:sz w:val="28"/>
          <w:szCs w:val="28"/>
        </w:rPr>
        <w:t xml:space="preserve">ă </w:t>
      </w:r>
      <w:r w:rsidRPr="003C5511">
        <w:rPr>
          <w:color w:val="000000"/>
          <w:sz w:val="28"/>
          <w:szCs w:val="28"/>
        </w:rPr>
        <w:t>îndeplinirea misiunii;</w:t>
      </w:r>
    </w:p>
    <w:p w:rsidR="00580A8D" w:rsidRPr="003C5511" w:rsidRDefault="00580A8D" w:rsidP="00580A8D">
      <w:pPr>
        <w:autoSpaceDE w:val="0"/>
        <w:autoSpaceDN w:val="0"/>
        <w:adjustRightInd w:val="0"/>
        <w:rPr>
          <w:color w:val="000000"/>
          <w:sz w:val="28"/>
          <w:szCs w:val="28"/>
        </w:rPr>
      </w:pPr>
      <w:r w:rsidRPr="003C5511">
        <w:rPr>
          <w:color w:val="000000"/>
          <w:sz w:val="28"/>
          <w:szCs w:val="28"/>
        </w:rPr>
        <w:t xml:space="preserve">m. stabilirea cauzei producerii evenimentului </w:t>
      </w:r>
      <w:r w:rsidRPr="003C5511">
        <w:rPr>
          <w:rFonts w:ascii="TimesNewRoman" w:hAnsi="TimesNewRoman" w:cs="TimesNewRoman"/>
          <w:color w:val="000000"/>
          <w:sz w:val="28"/>
          <w:szCs w:val="28"/>
        </w:rPr>
        <w:t>s</w:t>
      </w:r>
      <w:r w:rsidRPr="003C5511">
        <w:rPr>
          <w:color w:val="000000"/>
          <w:sz w:val="28"/>
          <w:szCs w:val="28"/>
        </w:rPr>
        <w:t>i a condi</w:t>
      </w:r>
      <w:r w:rsidR="00595AC5">
        <w:rPr>
          <w:color w:val="000000"/>
          <w:sz w:val="28"/>
          <w:szCs w:val="28"/>
        </w:rPr>
        <w:t>ț</w:t>
      </w:r>
      <w:r w:rsidRPr="003C5511">
        <w:rPr>
          <w:color w:val="000000"/>
          <w:sz w:val="28"/>
          <w:szCs w:val="28"/>
        </w:rPr>
        <w:t>iilor care au</w:t>
      </w:r>
      <w:r w:rsidR="00595AC5">
        <w:rPr>
          <w:color w:val="000000"/>
          <w:sz w:val="28"/>
          <w:szCs w:val="28"/>
        </w:rPr>
        <w:t xml:space="preserve"> </w:t>
      </w:r>
      <w:r w:rsidRPr="003C5511">
        <w:rPr>
          <w:color w:val="000000"/>
          <w:sz w:val="28"/>
          <w:szCs w:val="28"/>
        </w:rPr>
        <w:t>favorizat evolu</w:t>
      </w:r>
      <w:r w:rsidR="00595AC5">
        <w:rPr>
          <w:color w:val="000000"/>
          <w:sz w:val="28"/>
          <w:szCs w:val="28"/>
        </w:rPr>
        <w:t>ț</w:t>
      </w:r>
      <w:r w:rsidRPr="003C5511">
        <w:rPr>
          <w:color w:val="000000"/>
          <w:sz w:val="28"/>
          <w:szCs w:val="28"/>
        </w:rPr>
        <w:t>ia acestuia;</w:t>
      </w:r>
    </w:p>
    <w:p w:rsidR="00580A8D" w:rsidRPr="003C5511" w:rsidRDefault="00580A8D" w:rsidP="00580A8D">
      <w:pPr>
        <w:autoSpaceDE w:val="0"/>
        <w:autoSpaceDN w:val="0"/>
        <w:adjustRightInd w:val="0"/>
        <w:rPr>
          <w:color w:val="000000"/>
          <w:sz w:val="28"/>
          <w:szCs w:val="28"/>
        </w:rPr>
      </w:pPr>
      <w:r w:rsidRPr="003C5511">
        <w:rPr>
          <w:color w:val="000000"/>
          <w:sz w:val="28"/>
          <w:szCs w:val="28"/>
        </w:rPr>
        <w:t>n. întocmirea procesului verbal de interven</w:t>
      </w:r>
      <w:r w:rsidR="00595AC5">
        <w:rPr>
          <w:color w:val="000000"/>
          <w:sz w:val="28"/>
          <w:szCs w:val="28"/>
        </w:rPr>
        <w:t>ț</w:t>
      </w:r>
      <w:r w:rsidRPr="003C5511">
        <w:rPr>
          <w:color w:val="000000"/>
          <w:sz w:val="28"/>
          <w:szCs w:val="28"/>
        </w:rPr>
        <w:t xml:space="preserve">ie </w:t>
      </w:r>
      <w:r w:rsidRPr="003C5511">
        <w:rPr>
          <w:rFonts w:ascii="TimesNewRoman" w:hAnsi="TimesNewRoman" w:cs="TimesNewRoman"/>
          <w:color w:val="000000"/>
          <w:sz w:val="28"/>
          <w:szCs w:val="28"/>
        </w:rPr>
        <w:t>s</w:t>
      </w:r>
      <w:r w:rsidRPr="003C5511">
        <w:rPr>
          <w:color w:val="000000"/>
          <w:sz w:val="28"/>
          <w:szCs w:val="28"/>
        </w:rPr>
        <w:t>i a raportului de interven</w:t>
      </w:r>
      <w:r w:rsidR="00595AC5">
        <w:rPr>
          <w:color w:val="000000"/>
          <w:sz w:val="28"/>
          <w:szCs w:val="28"/>
        </w:rPr>
        <w:t>ț</w:t>
      </w:r>
      <w:r w:rsidRPr="003C5511">
        <w:rPr>
          <w:color w:val="000000"/>
          <w:sz w:val="28"/>
          <w:szCs w:val="28"/>
        </w:rPr>
        <w:t>ie;</w:t>
      </w:r>
    </w:p>
    <w:p w:rsidR="00580A8D" w:rsidRPr="003C5511" w:rsidRDefault="00580A8D" w:rsidP="00580A8D">
      <w:pPr>
        <w:autoSpaceDE w:val="0"/>
        <w:autoSpaceDN w:val="0"/>
        <w:adjustRightInd w:val="0"/>
        <w:rPr>
          <w:color w:val="000000"/>
          <w:sz w:val="28"/>
          <w:szCs w:val="28"/>
        </w:rPr>
      </w:pPr>
      <w:r w:rsidRPr="003C5511">
        <w:rPr>
          <w:color w:val="000000"/>
          <w:sz w:val="28"/>
          <w:szCs w:val="28"/>
        </w:rPr>
        <w:t>o. retragerea for</w:t>
      </w:r>
      <w:r w:rsidR="00595AC5">
        <w:rPr>
          <w:color w:val="000000"/>
          <w:sz w:val="28"/>
          <w:szCs w:val="28"/>
        </w:rPr>
        <w:t>ț</w:t>
      </w:r>
      <w:r w:rsidRPr="003C5511">
        <w:rPr>
          <w:color w:val="000000"/>
          <w:sz w:val="28"/>
          <w:szCs w:val="28"/>
        </w:rPr>
        <w:t xml:space="preserve">elor </w:t>
      </w:r>
      <w:r w:rsidRPr="003C5511">
        <w:rPr>
          <w:rFonts w:ascii="TimesNewRoman" w:hAnsi="TimesNewRoman" w:cs="TimesNewRoman"/>
          <w:color w:val="000000"/>
          <w:sz w:val="28"/>
          <w:szCs w:val="28"/>
        </w:rPr>
        <w:t>s</w:t>
      </w:r>
      <w:r w:rsidRPr="003C5511">
        <w:rPr>
          <w:color w:val="000000"/>
          <w:sz w:val="28"/>
          <w:szCs w:val="28"/>
        </w:rPr>
        <w:t>i mijloacelor de la locul ac</w:t>
      </w:r>
      <w:r w:rsidR="00595AC5">
        <w:rPr>
          <w:color w:val="000000"/>
          <w:sz w:val="28"/>
          <w:szCs w:val="28"/>
        </w:rPr>
        <w:t>ț</w:t>
      </w:r>
      <w:r w:rsidRPr="003C5511">
        <w:rPr>
          <w:color w:val="000000"/>
          <w:sz w:val="28"/>
          <w:szCs w:val="28"/>
        </w:rPr>
        <w:t>iunii în locul de dislocare</w:t>
      </w:r>
    </w:p>
    <w:p w:rsidR="00580A8D" w:rsidRPr="003C5511" w:rsidRDefault="00580A8D" w:rsidP="00580A8D">
      <w:pPr>
        <w:autoSpaceDE w:val="0"/>
        <w:autoSpaceDN w:val="0"/>
        <w:adjustRightInd w:val="0"/>
        <w:rPr>
          <w:color w:val="000000"/>
          <w:sz w:val="28"/>
          <w:szCs w:val="28"/>
        </w:rPr>
      </w:pPr>
      <w:r w:rsidRPr="003C5511">
        <w:rPr>
          <w:color w:val="000000"/>
          <w:sz w:val="28"/>
          <w:szCs w:val="28"/>
        </w:rPr>
        <w:t>permanent</w:t>
      </w:r>
      <w:r w:rsidRPr="003C5511">
        <w:rPr>
          <w:rFonts w:ascii="TimesNewRoman" w:hAnsi="TimesNewRoman" w:cs="TimesNewRoman"/>
          <w:color w:val="000000"/>
          <w:sz w:val="28"/>
          <w:szCs w:val="28"/>
        </w:rPr>
        <w:t>ă</w:t>
      </w:r>
      <w:r w:rsidRPr="003C5511">
        <w:rPr>
          <w:color w:val="000000"/>
          <w:sz w:val="28"/>
          <w:szCs w:val="28"/>
        </w:rPr>
        <w:t>;</w:t>
      </w:r>
    </w:p>
    <w:p w:rsidR="00580A8D" w:rsidRPr="003C5511" w:rsidRDefault="00580A8D" w:rsidP="00580A8D">
      <w:pPr>
        <w:autoSpaceDE w:val="0"/>
        <w:autoSpaceDN w:val="0"/>
        <w:adjustRightInd w:val="0"/>
        <w:rPr>
          <w:color w:val="000000"/>
          <w:sz w:val="28"/>
          <w:szCs w:val="28"/>
        </w:rPr>
      </w:pPr>
      <w:r w:rsidRPr="003C5511">
        <w:rPr>
          <w:color w:val="000000"/>
          <w:sz w:val="28"/>
          <w:szCs w:val="28"/>
        </w:rPr>
        <w:t>p. restabilirea capacit</w:t>
      </w:r>
      <w:r w:rsidRPr="003C5511">
        <w:rPr>
          <w:rFonts w:ascii="TimesNewRoman" w:hAnsi="TimesNewRoman" w:cs="TimesNewRoman"/>
          <w:color w:val="000000"/>
          <w:sz w:val="28"/>
          <w:szCs w:val="28"/>
        </w:rPr>
        <w:t>ă</w:t>
      </w:r>
      <w:r w:rsidR="00595AC5">
        <w:rPr>
          <w:rFonts w:ascii="TimesNewRoman" w:hAnsi="TimesNewRoman" w:cs="TimesNewRoman"/>
          <w:color w:val="000000"/>
          <w:sz w:val="28"/>
          <w:szCs w:val="28"/>
        </w:rPr>
        <w:t>ț</w:t>
      </w:r>
      <w:r w:rsidRPr="003C5511">
        <w:rPr>
          <w:color w:val="000000"/>
          <w:sz w:val="28"/>
          <w:szCs w:val="28"/>
        </w:rPr>
        <w:t>ii de interven</w:t>
      </w:r>
      <w:r w:rsidR="00595AC5">
        <w:rPr>
          <w:color w:val="000000"/>
          <w:sz w:val="28"/>
          <w:szCs w:val="28"/>
        </w:rPr>
        <w:t>ț</w:t>
      </w:r>
      <w:r w:rsidRPr="003C5511">
        <w:rPr>
          <w:color w:val="000000"/>
          <w:sz w:val="28"/>
          <w:szCs w:val="28"/>
        </w:rPr>
        <w:t>ie;</w:t>
      </w:r>
    </w:p>
    <w:p w:rsidR="00580A8D" w:rsidRPr="003C5511" w:rsidRDefault="00580A8D" w:rsidP="00580A8D">
      <w:pPr>
        <w:autoSpaceDE w:val="0"/>
        <w:autoSpaceDN w:val="0"/>
        <w:adjustRightInd w:val="0"/>
        <w:rPr>
          <w:color w:val="000000"/>
          <w:sz w:val="28"/>
          <w:szCs w:val="28"/>
        </w:rPr>
      </w:pPr>
      <w:r w:rsidRPr="003C5511">
        <w:rPr>
          <w:color w:val="000000"/>
          <w:sz w:val="28"/>
          <w:szCs w:val="28"/>
        </w:rPr>
        <w:t xml:space="preserve">q. informarea inspectorului general/ inspectorului </w:t>
      </w:r>
      <w:r w:rsidRPr="003C5511">
        <w:rPr>
          <w:rFonts w:ascii="TimesNewRoman" w:hAnsi="TimesNewRoman" w:cs="TimesNewRoman"/>
          <w:color w:val="000000"/>
          <w:sz w:val="28"/>
          <w:szCs w:val="28"/>
        </w:rPr>
        <w:t>s</w:t>
      </w:r>
      <w:r w:rsidRPr="003C5511">
        <w:rPr>
          <w:color w:val="000000"/>
          <w:sz w:val="28"/>
          <w:szCs w:val="28"/>
        </w:rPr>
        <w:t xml:space="preserve">ef/ comandantului </w:t>
      </w:r>
      <w:r w:rsidRPr="003C5511">
        <w:rPr>
          <w:rFonts w:ascii="TimesNewRoman" w:hAnsi="TimesNewRoman" w:cs="TimesNewRoman"/>
          <w:color w:val="000000"/>
          <w:sz w:val="28"/>
          <w:szCs w:val="28"/>
        </w:rPr>
        <w:t>s</w:t>
      </w:r>
      <w:r w:rsidRPr="003C5511">
        <w:rPr>
          <w:color w:val="000000"/>
          <w:sz w:val="28"/>
          <w:szCs w:val="28"/>
        </w:rPr>
        <w:t>i a</w:t>
      </w:r>
    </w:p>
    <w:p w:rsidR="00580A8D" w:rsidRPr="003C5511" w:rsidRDefault="00580A8D" w:rsidP="00580A8D">
      <w:pPr>
        <w:autoSpaceDE w:val="0"/>
        <w:autoSpaceDN w:val="0"/>
        <w:adjustRightInd w:val="0"/>
        <w:rPr>
          <w:color w:val="000000"/>
          <w:sz w:val="28"/>
          <w:szCs w:val="28"/>
        </w:rPr>
      </w:pPr>
      <w:r w:rsidRPr="003C5511">
        <w:rPr>
          <w:color w:val="000000"/>
          <w:sz w:val="28"/>
          <w:szCs w:val="28"/>
        </w:rPr>
        <w:t>e</w:t>
      </w:r>
      <w:r w:rsidRPr="003C5511">
        <w:rPr>
          <w:rFonts w:ascii="TimesNewRoman" w:hAnsi="TimesNewRoman" w:cs="TimesNewRoman"/>
          <w:color w:val="000000"/>
          <w:sz w:val="28"/>
          <w:szCs w:val="28"/>
        </w:rPr>
        <w:t>s</w:t>
      </w:r>
      <w:r w:rsidRPr="003C5511">
        <w:rPr>
          <w:color w:val="000000"/>
          <w:sz w:val="28"/>
          <w:szCs w:val="28"/>
        </w:rPr>
        <w:t>alonului superior.</w:t>
      </w:r>
    </w:p>
    <w:p w:rsidR="00580A8D" w:rsidRPr="003C5511" w:rsidRDefault="00580A8D" w:rsidP="00580A8D">
      <w:pPr>
        <w:autoSpaceDE w:val="0"/>
        <w:autoSpaceDN w:val="0"/>
        <w:adjustRightInd w:val="0"/>
        <w:rPr>
          <w:color w:val="000000"/>
          <w:sz w:val="28"/>
          <w:szCs w:val="28"/>
        </w:rPr>
      </w:pPr>
      <w:r w:rsidRPr="003C5511">
        <w:rPr>
          <w:color w:val="000000"/>
          <w:sz w:val="28"/>
          <w:szCs w:val="28"/>
        </w:rPr>
        <w:t xml:space="preserve">Aceste etape se stabilesc </w:t>
      </w:r>
      <w:r w:rsidR="00595AC5">
        <w:rPr>
          <w:color w:val="000000"/>
          <w:sz w:val="28"/>
          <w:szCs w:val="28"/>
        </w:rPr>
        <w:t>ț</w:t>
      </w:r>
      <w:r w:rsidRPr="003C5511">
        <w:rPr>
          <w:color w:val="000000"/>
          <w:sz w:val="28"/>
          <w:szCs w:val="28"/>
        </w:rPr>
        <w:t>inând cont de caracteristicile operative ale</w:t>
      </w:r>
      <w:r w:rsidR="00595AC5">
        <w:rPr>
          <w:color w:val="000000"/>
          <w:sz w:val="28"/>
          <w:szCs w:val="28"/>
        </w:rPr>
        <w:t xml:space="preserve"> </w:t>
      </w:r>
      <w:r w:rsidRPr="003C5511">
        <w:rPr>
          <w:color w:val="000000"/>
          <w:sz w:val="28"/>
          <w:szCs w:val="28"/>
        </w:rPr>
        <w:t>zonei de competen</w:t>
      </w:r>
      <w:r w:rsidR="00595AC5">
        <w:rPr>
          <w:color w:val="000000"/>
          <w:sz w:val="28"/>
          <w:szCs w:val="28"/>
        </w:rPr>
        <w:t>ț</w:t>
      </w:r>
      <w:r w:rsidRPr="003C5511">
        <w:rPr>
          <w:rFonts w:ascii="TimesNewRoman" w:hAnsi="TimesNewRoman" w:cs="TimesNewRoman"/>
          <w:color w:val="000000"/>
          <w:sz w:val="28"/>
          <w:szCs w:val="28"/>
        </w:rPr>
        <w:t>ă</w:t>
      </w:r>
      <w:r w:rsidRPr="003C5511">
        <w:rPr>
          <w:color w:val="000000"/>
          <w:sz w:val="28"/>
          <w:szCs w:val="28"/>
        </w:rPr>
        <w:t xml:space="preserve">, centralizarea, prelucrarea </w:t>
      </w:r>
      <w:r w:rsidRPr="003C5511">
        <w:rPr>
          <w:rFonts w:ascii="TimesNewRoman" w:hAnsi="TimesNewRoman" w:cs="TimesNewRoman"/>
          <w:color w:val="000000"/>
          <w:sz w:val="28"/>
          <w:szCs w:val="28"/>
        </w:rPr>
        <w:t>s</w:t>
      </w:r>
      <w:r w:rsidRPr="003C5511">
        <w:rPr>
          <w:color w:val="000000"/>
          <w:sz w:val="28"/>
          <w:szCs w:val="28"/>
        </w:rPr>
        <w:t>i analiza datelor ob</w:t>
      </w:r>
      <w:r w:rsidR="00EE159B">
        <w:rPr>
          <w:rFonts w:ascii="TimesNewRoman" w:hAnsi="TimesNewRoman" w:cs="TimesNewRoman"/>
          <w:color w:val="000000"/>
          <w:sz w:val="28"/>
          <w:szCs w:val="28"/>
        </w:rPr>
        <w:t>ț</w:t>
      </w:r>
      <w:r w:rsidRPr="003C5511">
        <w:rPr>
          <w:color w:val="000000"/>
          <w:sz w:val="28"/>
          <w:szCs w:val="28"/>
        </w:rPr>
        <w:t>inute.</w:t>
      </w:r>
    </w:p>
    <w:p w:rsidR="00EE159B" w:rsidRDefault="00580A8D" w:rsidP="00580A8D">
      <w:pPr>
        <w:autoSpaceDE w:val="0"/>
        <w:autoSpaceDN w:val="0"/>
        <w:adjustRightInd w:val="0"/>
        <w:rPr>
          <w:color w:val="000000"/>
          <w:sz w:val="28"/>
          <w:szCs w:val="28"/>
        </w:rPr>
      </w:pPr>
      <w:r w:rsidRPr="003C5511">
        <w:rPr>
          <w:color w:val="000000"/>
          <w:sz w:val="28"/>
          <w:szCs w:val="28"/>
        </w:rPr>
        <w:t>Organizarea interven</w:t>
      </w:r>
      <w:r w:rsidR="00EE159B">
        <w:rPr>
          <w:color w:val="000000"/>
          <w:sz w:val="28"/>
          <w:szCs w:val="28"/>
        </w:rPr>
        <w:t>ț</w:t>
      </w:r>
      <w:r w:rsidRPr="003C5511">
        <w:rPr>
          <w:color w:val="000000"/>
          <w:sz w:val="28"/>
          <w:szCs w:val="28"/>
        </w:rPr>
        <w:t>iei Inspectoratului pentru Situa</w:t>
      </w:r>
      <w:r w:rsidR="00EE159B">
        <w:rPr>
          <w:color w:val="000000"/>
          <w:sz w:val="28"/>
          <w:szCs w:val="28"/>
        </w:rPr>
        <w:t>ț</w:t>
      </w:r>
      <w:r w:rsidRPr="003C5511">
        <w:rPr>
          <w:color w:val="000000"/>
          <w:sz w:val="28"/>
          <w:szCs w:val="28"/>
        </w:rPr>
        <w:t>ii de Urgen</w:t>
      </w:r>
      <w:r w:rsidR="00EE159B">
        <w:rPr>
          <w:color w:val="000000"/>
          <w:sz w:val="28"/>
          <w:szCs w:val="28"/>
        </w:rPr>
        <w:t>ț</w:t>
      </w:r>
      <w:r w:rsidRPr="003C5511">
        <w:rPr>
          <w:rFonts w:ascii="TimesNewRoman" w:hAnsi="TimesNewRoman" w:cs="TimesNewRoman"/>
          <w:color w:val="000000"/>
          <w:sz w:val="28"/>
          <w:szCs w:val="28"/>
        </w:rPr>
        <w:t>ă</w:t>
      </w:r>
      <w:r w:rsidR="00EE159B">
        <w:rPr>
          <w:rFonts w:ascii="TimesNewRoman" w:hAnsi="TimesNewRoman" w:cs="TimesNewRoman"/>
          <w:color w:val="000000"/>
          <w:sz w:val="28"/>
          <w:szCs w:val="28"/>
        </w:rPr>
        <w:t xml:space="preserve"> Oltul</w:t>
      </w:r>
      <w:r w:rsidRPr="003C5511">
        <w:rPr>
          <w:color w:val="000000"/>
          <w:sz w:val="28"/>
          <w:szCs w:val="28"/>
        </w:rPr>
        <w:t xml:space="preserve">, </w:t>
      </w:r>
      <w:r w:rsidR="00EE159B">
        <w:rPr>
          <w:color w:val="000000"/>
          <w:sz w:val="28"/>
          <w:szCs w:val="28"/>
        </w:rPr>
        <w:t>Harghita</w:t>
      </w:r>
      <w:r w:rsidRPr="003C5511">
        <w:rPr>
          <w:color w:val="000000"/>
          <w:sz w:val="28"/>
          <w:szCs w:val="28"/>
        </w:rPr>
        <w:t>, pentru acoperirea riscurilor se realizeaz</w:t>
      </w:r>
      <w:r w:rsidRPr="003C5511">
        <w:rPr>
          <w:rFonts w:ascii="TimesNewRoman" w:hAnsi="TimesNewRoman" w:cs="TimesNewRoman"/>
          <w:color w:val="000000"/>
          <w:sz w:val="28"/>
          <w:szCs w:val="28"/>
        </w:rPr>
        <w:t xml:space="preserve">ă </w:t>
      </w:r>
      <w:r w:rsidRPr="003C5511">
        <w:rPr>
          <w:color w:val="000000"/>
          <w:sz w:val="28"/>
          <w:szCs w:val="28"/>
        </w:rPr>
        <w:t>într-o concep</w:t>
      </w:r>
      <w:r w:rsidR="00EE159B">
        <w:rPr>
          <w:color w:val="000000"/>
          <w:sz w:val="28"/>
          <w:szCs w:val="28"/>
        </w:rPr>
        <w:t>ț</w:t>
      </w:r>
      <w:r w:rsidRPr="003C5511">
        <w:rPr>
          <w:color w:val="000000"/>
          <w:sz w:val="28"/>
          <w:szCs w:val="28"/>
        </w:rPr>
        <w:t>ie</w:t>
      </w:r>
      <w:r w:rsidR="00EE159B">
        <w:rPr>
          <w:color w:val="000000"/>
          <w:sz w:val="28"/>
          <w:szCs w:val="28"/>
        </w:rPr>
        <w:t xml:space="preserve"> </w:t>
      </w:r>
      <w:r w:rsidRPr="003C5511">
        <w:rPr>
          <w:color w:val="000000"/>
          <w:sz w:val="28"/>
          <w:szCs w:val="28"/>
        </w:rPr>
        <w:t>unitar</w:t>
      </w:r>
      <w:r w:rsidRPr="003C5511">
        <w:rPr>
          <w:rFonts w:ascii="TimesNewRoman" w:hAnsi="TimesNewRoman" w:cs="TimesNewRoman"/>
          <w:color w:val="000000"/>
          <w:sz w:val="28"/>
          <w:szCs w:val="28"/>
        </w:rPr>
        <w:t xml:space="preserve">ă </w:t>
      </w:r>
      <w:r w:rsidRPr="003C5511">
        <w:rPr>
          <w:color w:val="000000"/>
          <w:sz w:val="28"/>
          <w:szCs w:val="28"/>
        </w:rPr>
        <w:t xml:space="preserve">în zone de </w:t>
      </w:r>
      <w:r w:rsidR="00EE159B">
        <w:rPr>
          <w:color w:val="000000"/>
          <w:sz w:val="28"/>
          <w:szCs w:val="28"/>
        </w:rPr>
        <w:t xml:space="preserve"> </w:t>
      </w:r>
      <w:r w:rsidRPr="003C5511">
        <w:rPr>
          <w:color w:val="000000"/>
          <w:sz w:val="28"/>
          <w:szCs w:val="28"/>
        </w:rPr>
        <w:t>competen</w:t>
      </w:r>
      <w:r w:rsidR="00EE159B">
        <w:rPr>
          <w:color w:val="000000"/>
          <w:sz w:val="28"/>
          <w:szCs w:val="28"/>
        </w:rPr>
        <w:t>ț</w:t>
      </w:r>
      <w:r w:rsidRPr="003C5511">
        <w:rPr>
          <w:rFonts w:ascii="TimesNewRoman" w:hAnsi="TimesNewRoman" w:cs="TimesNewRoman"/>
          <w:color w:val="000000"/>
          <w:sz w:val="28"/>
          <w:szCs w:val="28"/>
        </w:rPr>
        <w:t xml:space="preserve">ă </w:t>
      </w:r>
      <w:r w:rsidRPr="003C5511">
        <w:rPr>
          <w:color w:val="000000"/>
          <w:sz w:val="28"/>
          <w:szCs w:val="28"/>
        </w:rPr>
        <w:t>prin stabilirea raioanelor de interven</w:t>
      </w:r>
      <w:r w:rsidR="00EE159B">
        <w:rPr>
          <w:color w:val="000000"/>
          <w:sz w:val="28"/>
          <w:szCs w:val="28"/>
        </w:rPr>
        <w:t>ț</w:t>
      </w:r>
      <w:r w:rsidRPr="003C5511">
        <w:rPr>
          <w:color w:val="000000"/>
          <w:sz w:val="28"/>
          <w:szCs w:val="28"/>
        </w:rPr>
        <w:t>ie a</w:t>
      </w:r>
      <w:r w:rsidR="00EE159B">
        <w:rPr>
          <w:color w:val="000000"/>
          <w:sz w:val="28"/>
          <w:szCs w:val="28"/>
        </w:rPr>
        <w:t xml:space="preserve"> </w:t>
      </w:r>
      <w:r w:rsidRPr="003C5511">
        <w:rPr>
          <w:color w:val="000000"/>
          <w:sz w:val="28"/>
          <w:szCs w:val="28"/>
        </w:rPr>
        <w:t>subunit</w:t>
      </w:r>
      <w:r w:rsidRPr="003C5511">
        <w:rPr>
          <w:rFonts w:ascii="TimesNewRoman" w:hAnsi="TimesNewRoman" w:cs="TimesNewRoman"/>
          <w:color w:val="000000"/>
          <w:sz w:val="28"/>
          <w:szCs w:val="28"/>
        </w:rPr>
        <w:t>ă</w:t>
      </w:r>
      <w:r w:rsidR="00EE159B">
        <w:rPr>
          <w:rFonts w:ascii="TimesNewRoman" w:hAnsi="TimesNewRoman" w:cs="TimesNewRoman"/>
          <w:color w:val="000000"/>
          <w:sz w:val="28"/>
          <w:szCs w:val="28"/>
        </w:rPr>
        <w:t>ț</w:t>
      </w:r>
      <w:r w:rsidRPr="003C5511">
        <w:rPr>
          <w:color w:val="000000"/>
          <w:sz w:val="28"/>
          <w:szCs w:val="28"/>
        </w:rPr>
        <w:t xml:space="preserve">ilor, precum </w:t>
      </w:r>
      <w:r w:rsidRPr="003C5511">
        <w:rPr>
          <w:rFonts w:ascii="TimesNewRoman" w:hAnsi="TimesNewRoman" w:cs="TimesNewRoman"/>
          <w:color w:val="000000"/>
          <w:sz w:val="28"/>
          <w:szCs w:val="28"/>
        </w:rPr>
        <w:t>s</w:t>
      </w:r>
      <w:r w:rsidRPr="003C5511">
        <w:rPr>
          <w:color w:val="000000"/>
          <w:sz w:val="28"/>
          <w:szCs w:val="28"/>
        </w:rPr>
        <w:t>i stabilirea urgen</w:t>
      </w:r>
      <w:r w:rsidR="00EE159B">
        <w:rPr>
          <w:color w:val="000000"/>
          <w:sz w:val="28"/>
          <w:szCs w:val="28"/>
        </w:rPr>
        <w:t>ț</w:t>
      </w:r>
      <w:r w:rsidRPr="003C5511">
        <w:rPr>
          <w:color w:val="000000"/>
          <w:sz w:val="28"/>
          <w:szCs w:val="28"/>
        </w:rPr>
        <w:t xml:space="preserve">elor. </w:t>
      </w:r>
    </w:p>
    <w:p w:rsidR="00EE159B" w:rsidRDefault="00580A8D" w:rsidP="00EE159B">
      <w:pPr>
        <w:autoSpaceDE w:val="0"/>
        <w:autoSpaceDN w:val="0"/>
        <w:adjustRightInd w:val="0"/>
        <w:jc w:val="center"/>
        <w:rPr>
          <w:b/>
          <w:bCs/>
          <w:color w:val="000000"/>
          <w:sz w:val="28"/>
          <w:szCs w:val="28"/>
        </w:rPr>
      </w:pPr>
      <w:r w:rsidRPr="003C5511">
        <w:rPr>
          <w:b/>
          <w:bCs/>
          <w:color w:val="000000"/>
          <w:sz w:val="28"/>
          <w:szCs w:val="28"/>
        </w:rPr>
        <w:t>Sec</w:t>
      </w:r>
      <w:r w:rsidR="00EE159B">
        <w:rPr>
          <w:b/>
          <w:bCs/>
          <w:color w:val="000000"/>
          <w:sz w:val="28"/>
          <w:szCs w:val="28"/>
        </w:rPr>
        <w:t>ț</w:t>
      </w:r>
      <w:r w:rsidRPr="003C5511">
        <w:rPr>
          <w:b/>
          <w:bCs/>
          <w:color w:val="000000"/>
          <w:sz w:val="28"/>
          <w:szCs w:val="28"/>
        </w:rPr>
        <w:t>iunea a IV -a.</w:t>
      </w:r>
    </w:p>
    <w:p w:rsidR="00580A8D" w:rsidRPr="003C5511" w:rsidRDefault="00580A8D" w:rsidP="00EE159B">
      <w:pPr>
        <w:autoSpaceDE w:val="0"/>
        <w:autoSpaceDN w:val="0"/>
        <w:adjustRightInd w:val="0"/>
        <w:jc w:val="center"/>
        <w:rPr>
          <w:b/>
          <w:bCs/>
          <w:color w:val="000000"/>
          <w:sz w:val="28"/>
          <w:szCs w:val="28"/>
        </w:rPr>
      </w:pPr>
      <w:r w:rsidRPr="003C5511">
        <w:rPr>
          <w:b/>
          <w:bCs/>
          <w:color w:val="000000"/>
          <w:sz w:val="28"/>
          <w:szCs w:val="28"/>
        </w:rPr>
        <w:t xml:space="preserve"> Ac</w:t>
      </w:r>
      <w:r w:rsidR="00EE159B">
        <w:rPr>
          <w:b/>
          <w:bCs/>
          <w:color w:val="000000"/>
          <w:sz w:val="28"/>
          <w:szCs w:val="28"/>
        </w:rPr>
        <w:t>ț</w:t>
      </w:r>
      <w:r w:rsidRPr="003C5511">
        <w:rPr>
          <w:b/>
          <w:bCs/>
          <w:color w:val="000000"/>
          <w:sz w:val="28"/>
          <w:szCs w:val="28"/>
        </w:rPr>
        <w:t>iunile de protec</w:t>
      </w:r>
      <w:r w:rsidR="00EE159B">
        <w:rPr>
          <w:b/>
          <w:bCs/>
          <w:color w:val="000000"/>
          <w:sz w:val="28"/>
          <w:szCs w:val="28"/>
        </w:rPr>
        <w:t>ț</w:t>
      </w:r>
      <w:r w:rsidRPr="003C5511">
        <w:rPr>
          <w:b/>
          <w:bCs/>
          <w:color w:val="000000"/>
          <w:sz w:val="28"/>
          <w:szCs w:val="28"/>
        </w:rPr>
        <w:t>ie – interven</w:t>
      </w:r>
      <w:r w:rsidR="00EE159B">
        <w:rPr>
          <w:b/>
          <w:bCs/>
          <w:color w:val="000000"/>
          <w:sz w:val="28"/>
          <w:szCs w:val="28"/>
        </w:rPr>
        <w:t>ț</w:t>
      </w:r>
      <w:r w:rsidRPr="003C5511">
        <w:rPr>
          <w:b/>
          <w:bCs/>
          <w:color w:val="000000"/>
          <w:sz w:val="28"/>
          <w:szCs w:val="28"/>
        </w:rPr>
        <w:t>ie</w:t>
      </w:r>
    </w:p>
    <w:p w:rsidR="00580A8D" w:rsidRPr="003C5511" w:rsidRDefault="00580A8D" w:rsidP="00580A8D">
      <w:pPr>
        <w:autoSpaceDE w:val="0"/>
        <w:autoSpaceDN w:val="0"/>
        <w:adjustRightInd w:val="0"/>
        <w:rPr>
          <w:color w:val="000000"/>
          <w:sz w:val="28"/>
          <w:szCs w:val="28"/>
        </w:rPr>
      </w:pPr>
      <w:r w:rsidRPr="003C5511">
        <w:rPr>
          <w:color w:val="000000"/>
          <w:sz w:val="28"/>
          <w:szCs w:val="28"/>
        </w:rPr>
        <w:t>For</w:t>
      </w:r>
      <w:r w:rsidR="00EE159B">
        <w:rPr>
          <w:color w:val="000000"/>
          <w:sz w:val="28"/>
          <w:szCs w:val="28"/>
        </w:rPr>
        <w:t>ț</w:t>
      </w:r>
      <w:r w:rsidRPr="003C5511">
        <w:rPr>
          <w:color w:val="000000"/>
          <w:sz w:val="28"/>
          <w:szCs w:val="28"/>
        </w:rPr>
        <w:t>ele de interven</w:t>
      </w:r>
      <w:r w:rsidR="00EE159B">
        <w:rPr>
          <w:color w:val="000000"/>
          <w:sz w:val="28"/>
          <w:szCs w:val="28"/>
        </w:rPr>
        <w:t>ț</w:t>
      </w:r>
      <w:r w:rsidRPr="003C5511">
        <w:rPr>
          <w:color w:val="000000"/>
          <w:sz w:val="28"/>
          <w:szCs w:val="28"/>
        </w:rPr>
        <w:t>ie voluntare ac</w:t>
      </w:r>
      <w:r w:rsidR="00EE159B">
        <w:rPr>
          <w:color w:val="000000"/>
          <w:sz w:val="28"/>
          <w:szCs w:val="28"/>
        </w:rPr>
        <w:t>ț</w:t>
      </w:r>
      <w:r w:rsidRPr="003C5511">
        <w:rPr>
          <w:color w:val="000000"/>
          <w:sz w:val="28"/>
          <w:szCs w:val="28"/>
        </w:rPr>
        <w:t>ioneaz</w:t>
      </w:r>
      <w:r w:rsidRPr="003C5511">
        <w:rPr>
          <w:rFonts w:ascii="TimesNewRoman" w:hAnsi="TimesNewRoman" w:cs="TimesNewRoman"/>
          <w:color w:val="000000"/>
          <w:sz w:val="28"/>
          <w:szCs w:val="28"/>
        </w:rPr>
        <w:t xml:space="preserve">ă </w:t>
      </w:r>
      <w:r w:rsidRPr="003C5511">
        <w:rPr>
          <w:color w:val="000000"/>
          <w:sz w:val="28"/>
          <w:szCs w:val="28"/>
        </w:rPr>
        <w:t>conform domeniului lor de</w:t>
      </w:r>
      <w:r w:rsidR="00EE159B">
        <w:rPr>
          <w:color w:val="000000"/>
          <w:sz w:val="28"/>
          <w:szCs w:val="28"/>
        </w:rPr>
        <w:t xml:space="preserve"> </w:t>
      </w:r>
      <w:r w:rsidRPr="003C5511">
        <w:rPr>
          <w:color w:val="000000"/>
          <w:sz w:val="28"/>
          <w:szCs w:val="28"/>
        </w:rPr>
        <w:t>competen</w:t>
      </w:r>
      <w:r w:rsidR="00EE159B">
        <w:rPr>
          <w:color w:val="000000"/>
          <w:sz w:val="28"/>
          <w:szCs w:val="28"/>
        </w:rPr>
        <w:t>ț</w:t>
      </w:r>
      <w:r w:rsidRPr="003C5511">
        <w:rPr>
          <w:rFonts w:ascii="TimesNewRoman" w:hAnsi="TimesNewRoman" w:cs="TimesNewRoman"/>
          <w:color w:val="000000"/>
          <w:sz w:val="28"/>
          <w:szCs w:val="28"/>
        </w:rPr>
        <w:t>ă</w:t>
      </w:r>
      <w:r w:rsidRPr="003C5511">
        <w:rPr>
          <w:color w:val="000000"/>
          <w:sz w:val="28"/>
          <w:szCs w:val="28"/>
        </w:rPr>
        <w:t>, pentru:</w:t>
      </w:r>
    </w:p>
    <w:p w:rsidR="00580A8D" w:rsidRPr="003C5511" w:rsidRDefault="00580A8D" w:rsidP="00580A8D">
      <w:pPr>
        <w:autoSpaceDE w:val="0"/>
        <w:autoSpaceDN w:val="0"/>
        <w:adjustRightInd w:val="0"/>
        <w:rPr>
          <w:color w:val="000000"/>
          <w:sz w:val="28"/>
          <w:szCs w:val="28"/>
        </w:rPr>
      </w:pPr>
      <w:r w:rsidRPr="003C5511">
        <w:rPr>
          <w:color w:val="000000"/>
          <w:sz w:val="28"/>
          <w:szCs w:val="28"/>
        </w:rPr>
        <w:t xml:space="preserve">a. salvarea </w:t>
      </w:r>
      <w:r w:rsidRPr="003C5511">
        <w:rPr>
          <w:rFonts w:ascii="TimesNewRoman" w:hAnsi="TimesNewRoman" w:cs="TimesNewRoman"/>
          <w:color w:val="000000"/>
          <w:sz w:val="28"/>
          <w:szCs w:val="28"/>
        </w:rPr>
        <w:t>s</w:t>
      </w:r>
      <w:r w:rsidRPr="003C5511">
        <w:rPr>
          <w:color w:val="000000"/>
          <w:sz w:val="28"/>
          <w:szCs w:val="28"/>
        </w:rPr>
        <w:t xml:space="preserve">i/sau protejarea oamenilor, animalelor </w:t>
      </w:r>
      <w:r w:rsidRPr="003C5511">
        <w:rPr>
          <w:rFonts w:ascii="TimesNewRoman" w:hAnsi="TimesNewRoman" w:cs="TimesNewRoman"/>
          <w:color w:val="000000"/>
          <w:sz w:val="28"/>
          <w:szCs w:val="28"/>
        </w:rPr>
        <w:t>s</w:t>
      </w:r>
      <w:r w:rsidRPr="003C5511">
        <w:rPr>
          <w:color w:val="000000"/>
          <w:sz w:val="28"/>
          <w:szCs w:val="28"/>
        </w:rPr>
        <w:t>i bunurilor,</w:t>
      </w:r>
      <w:r w:rsidR="00EE159B">
        <w:rPr>
          <w:color w:val="000000"/>
          <w:sz w:val="28"/>
          <w:szCs w:val="28"/>
        </w:rPr>
        <w:t xml:space="preserve"> </w:t>
      </w:r>
      <w:r w:rsidRPr="003C5511">
        <w:rPr>
          <w:color w:val="000000"/>
          <w:sz w:val="28"/>
          <w:szCs w:val="28"/>
        </w:rPr>
        <w:t xml:space="preserve">evacuarea </w:t>
      </w:r>
      <w:r w:rsidRPr="003C5511">
        <w:rPr>
          <w:rFonts w:ascii="TimesNewRoman" w:hAnsi="TimesNewRoman" w:cs="TimesNewRoman"/>
          <w:color w:val="000000"/>
          <w:sz w:val="28"/>
          <w:szCs w:val="28"/>
        </w:rPr>
        <w:t>s</w:t>
      </w:r>
      <w:r w:rsidRPr="003C5511">
        <w:rPr>
          <w:color w:val="000000"/>
          <w:sz w:val="28"/>
          <w:szCs w:val="28"/>
        </w:rPr>
        <w:t>i transportul victimelor, cazarea sinistra</w:t>
      </w:r>
      <w:r w:rsidR="00EE159B">
        <w:rPr>
          <w:color w:val="000000"/>
          <w:sz w:val="28"/>
          <w:szCs w:val="28"/>
        </w:rPr>
        <w:t>ț</w:t>
      </w:r>
      <w:r w:rsidRPr="003C5511">
        <w:rPr>
          <w:color w:val="000000"/>
          <w:sz w:val="28"/>
          <w:szCs w:val="28"/>
        </w:rPr>
        <w:t>ilor, aprovizionarea cu</w:t>
      </w:r>
      <w:r w:rsidR="00EE159B">
        <w:rPr>
          <w:color w:val="000000"/>
          <w:sz w:val="28"/>
          <w:szCs w:val="28"/>
        </w:rPr>
        <w:t xml:space="preserve"> </w:t>
      </w:r>
      <w:r w:rsidRPr="003C5511">
        <w:rPr>
          <w:color w:val="000000"/>
          <w:sz w:val="28"/>
          <w:szCs w:val="28"/>
        </w:rPr>
        <w:t xml:space="preserve">alimente, medicamente </w:t>
      </w:r>
      <w:r w:rsidRPr="003C5511">
        <w:rPr>
          <w:rFonts w:ascii="TimesNewRoman" w:hAnsi="TimesNewRoman" w:cs="TimesNewRoman"/>
          <w:color w:val="000000"/>
          <w:sz w:val="28"/>
          <w:szCs w:val="28"/>
        </w:rPr>
        <w:t>s</w:t>
      </w:r>
      <w:r w:rsidRPr="003C5511">
        <w:rPr>
          <w:color w:val="000000"/>
          <w:sz w:val="28"/>
          <w:szCs w:val="28"/>
        </w:rPr>
        <w:t>i materiale de prim</w:t>
      </w:r>
      <w:r w:rsidRPr="003C5511">
        <w:rPr>
          <w:rFonts w:ascii="TimesNewRoman" w:hAnsi="TimesNewRoman" w:cs="TimesNewRoman"/>
          <w:color w:val="000000"/>
          <w:sz w:val="28"/>
          <w:szCs w:val="28"/>
        </w:rPr>
        <w:t xml:space="preserve">ă </w:t>
      </w:r>
      <w:r w:rsidRPr="003C5511">
        <w:rPr>
          <w:color w:val="000000"/>
          <w:sz w:val="28"/>
          <w:szCs w:val="28"/>
        </w:rPr>
        <w:t>necesitate;</w:t>
      </w:r>
    </w:p>
    <w:p w:rsidR="00580A8D" w:rsidRPr="003C5511" w:rsidRDefault="00580A8D" w:rsidP="00580A8D">
      <w:pPr>
        <w:autoSpaceDE w:val="0"/>
        <w:autoSpaceDN w:val="0"/>
        <w:adjustRightInd w:val="0"/>
        <w:rPr>
          <w:color w:val="000000"/>
          <w:sz w:val="28"/>
          <w:szCs w:val="28"/>
        </w:rPr>
      </w:pPr>
      <w:r w:rsidRPr="003C5511">
        <w:rPr>
          <w:color w:val="000000"/>
          <w:sz w:val="28"/>
          <w:szCs w:val="28"/>
        </w:rPr>
        <w:t xml:space="preserve">b. acordarea primului ajutor medical </w:t>
      </w:r>
      <w:r w:rsidRPr="003C5511">
        <w:rPr>
          <w:rFonts w:ascii="TimesNewRoman" w:hAnsi="TimesNewRoman" w:cs="TimesNewRoman"/>
          <w:color w:val="000000"/>
          <w:sz w:val="28"/>
          <w:szCs w:val="28"/>
        </w:rPr>
        <w:t>s</w:t>
      </w:r>
      <w:r w:rsidRPr="003C5511">
        <w:rPr>
          <w:color w:val="000000"/>
          <w:sz w:val="28"/>
          <w:szCs w:val="28"/>
        </w:rPr>
        <w:t xml:space="preserve">i psihologic, precum </w:t>
      </w:r>
      <w:r w:rsidRPr="003C5511">
        <w:rPr>
          <w:rFonts w:ascii="TimesNewRoman" w:hAnsi="TimesNewRoman" w:cs="TimesNewRoman"/>
          <w:color w:val="000000"/>
          <w:sz w:val="28"/>
          <w:szCs w:val="28"/>
        </w:rPr>
        <w:t>s</w:t>
      </w:r>
      <w:r w:rsidRPr="003C5511">
        <w:rPr>
          <w:color w:val="000000"/>
          <w:sz w:val="28"/>
          <w:szCs w:val="28"/>
        </w:rPr>
        <w:t>i</w:t>
      </w:r>
      <w:r w:rsidR="00EE159B">
        <w:rPr>
          <w:color w:val="000000"/>
          <w:sz w:val="28"/>
          <w:szCs w:val="28"/>
        </w:rPr>
        <w:t xml:space="preserve"> </w:t>
      </w:r>
      <w:r w:rsidRPr="003C5511">
        <w:rPr>
          <w:color w:val="000000"/>
          <w:sz w:val="28"/>
          <w:szCs w:val="28"/>
        </w:rPr>
        <w:t>participarea la evacuarea popula</w:t>
      </w:r>
      <w:r w:rsidR="00EE159B">
        <w:rPr>
          <w:color w:val="000000"/>
          <w:sz w:val="28"/>
          <w:szCs w:val="28"/>
        </w:rPr>
        <w:t>ț</w:t>
      </w:r>
      <w:r w:rsidRPr="003C5511">
        <w:rPr>
          <w:color w:val="000000"/>
          <w:sz w:val="28"/>
          <w:szCs w:val="28"/>
        </w:rPr>
        <w:t>iei, institu</w:t>
      </w:r>
      <w:r w:rsidR="00EE159B">
        <w:rPr>
          <w:rFonts w:ascii="TimesNewRoman" w:hAnsi="TimesNewRoman" w:cs="TimesNewRoman"/>
          <w:color w:val="000000"/>
          <w:sz w:val="28"/>
          <w:szCs w:val="28"/>
        </w:rPr>
        <w:t>ț</w:t>
      </w:r>
      <w:r w:rsidRPr="003C5511">
        <w:rPr>
          <w:color w:val="000000"/>
          <w:sz w:val="28"/>
          <w:szCs w:val="28"/>
        </w:rPr>
        <w:t xml:space="preserve">iilor publice </w:t>
      </w:r>
      <w:r w:rsidRPr="003C5511">
        <w:rPr>
          <w:rFonts w:ascii="TimesNewRoman" w:hAnsi="TimesNewRoman" w:cs="TimesNewRoman"/>
          <w:color w:val="000000"/>
          <w:sz w:val="28"/>
          <w:szCs w:val="28"/>
        </w:rPr>
        <w:t>s</w:t>
      </w:r>
      <w:r w:rsidRPr="003C5511">
        <w:rPr>
          <w:color w:val="000000"/>
          <w:sz w:val="28"/>
          <w:szCs w:val="28"/>
        </w:rPr>
        <w:t>i operatorilor</w:t>
      </w:r>
      <w:r w:rsidR="00EE159B">
        <w:rPr>
          <w:color w:val="000000"/>
          <w:sz w:val="28"/>
          <w:szCs w:val="28"/>
        </w:rPr>
        <w:t xml:space="preserve"> </w:t>
      </w:r>
      <w:r w:rsidRPr="003C5511">
        <w:rPr>
          <w:color w:val="000000"/>
          <w:sz w:val="28"/>
          <w:szCs w:val="28"/>
        </w:rPr>
        <w:t>economici afecta</w:t>
      </w:r>
      <w:r w:rsidR="00EE159B">
        <w:rPr>
          <w:color w:val="000000"/>
          <w:sz w:val="28"/>
          <w:szCs w:val="28"/>
        </w:rPr>
        <w:t>ț</w:t>
      </w:r>
      <w:r w:rsidRPr="003C5511">
        <w:rPr>
          <w:color w:val="000000"/>
          <w:sz w:val="28"/>
          <w:szCs w:val="28"/>
        </w:rPr>
        <w:t>i;</w:t>
      </w:r>
    </w:p>
    <w:p w:rsidR="00580A8D" w:rsidRPr="003C5511" w:rsidRDefault="00580A8D" w:rsidP="00580A8D">
      <w:pPr>
        <w:autoSpaceDE w:val="0"/>
        <w:autoSpaceDN w:val="0"/>
        <w:adjustRightInd w:val="0"/>
        <w:rPr>
          <w:color w:val="000000"/>
          <w:sz w:val="28"/>
          <w:szCs w:val="28"/>
        </w:rPr>
      </w:pPr>
      <w:r w:rsidRPr="003C5511">
        <w:rPr>
          <w:color w:val="000000"/>
          <w:sz w:val="28"/>
          <w:szCs w:val="28"/>
        </w:rPr>
        <w:t>c. aplicarea m</w:t>
      </w:r>
      <w:r w:rsidRPr="003C5511">
        <w:rPr>
          <w:rFonts w:ascii="TimesNewRoman" w:hAnsi="TimesNewRoman" w:cs="TimesNewRoman"/>
          <w:color w:val="000000"/>
          <w:sz w:val="28"/>
          <w:szCs w:val="28"/>
        </w:rPr>
        <w:t>ă</w:t>
      </w:r>
      <w:r w:rsidRPr="003C5511">
        <w:rPr>
          <w:color w:val="000000"/>
          <w:sz w:val="28"/>
          <w:szCs w:val="28"/>
        </w:rPr>
        <w:t>surilor privind ordinea public</w:t>
      </w:r>
      <w:r w:rsidRPr="003C5511">
        <w:rPr>
          <w:rFonts w:ascii="TimesNewRoman" w:hAnsi="TimesNewRoman" w:cs="TimesNewRoman"/>
          <w:color w:val="000000"/>
          <w:sz w:val="28"/>
          <w:szCs w:val="28"/>
        </w:rPr>
        <w:t xml:space="preserve">ă </w:t>
      </w:r>
      <w:r w:rsidRPr="003C5511">
        <w:rPr>
          <w:color w:val="000000"/>
          <w:sz w:val="28"/>
          <w:szCs w:val="28"/>
        </w:rPr>
        <w:t>pe timpul producerii</w:t>
      </w:r>
      <w:r w:rsidR="00EE159B">
        <w:rPr>
          <w:color w:val="000000"/>
          <w:sz w:val="28"/>
          <w:szCs w:val="28"/>
        </w:rPr>
        <w:t xml:space="preserve"> </w:t>
      </w:r>
      <w:r w:rsidRPr="003C5511">
        <w:rPr>
          <w:color w:val="000000"/>
          <w:sz w:val="28"/>
          <w:szCs w:val="28"/>
        </w:rPr>
        <w:t>situa</w:t>
      </w:r>
      <w:r w:rsidR="00EE159B">
        <w:rPr>
          <w:color w:val="000000"/>
          <w:sz w:val="28"/>
          <w:szCs w:val="28"/>
        </w:rPr>
        <w:t>ț</w:t>
      </w:r>
      <w:r w:rsidRPr="003C5511">
        <w:rPr>
          <w:color w:val="000000"/>
          <w:sz w:val="28"/>
          <w:szCs w:val="28"/>
        </w:rPr>
        <w:t>iei de urgen</w:t>
      </w:r>
      <w:r w:rsidR="00EE159B">
        <w:rPr>
          <w:color w:val="000000"/>
          <w:sz w:val="28"/>
          <w:szCs w:val="28"/>
        </w:rPr>
        <w:t>ț</w:t>
      </w:r>
      <w:r w:rsidRPr="003C5511">
        <w:rPr>
          <w:rFonts w:ascii="TimesNewRoman" w:hAnsi="TimesNewRoman" w:cs="TimesNewRoman"/>
          <w:color w:val="000000"/>
          <w:sz w:val="28"/>
          <w:szCs w:val="28"/>
        </w:rPr>
        <w:t xml:space="preserve">ă </w:t>
      </w:r>
      <w:r w:rsidRPr="003C5511">
        <w:rPr>
          <w:color w:val="000000"/>
          <w:sz w:val="28"/>
          <w:szCs w:val="28"/>
        </w:rPr>
        <w:t>specifice;</w:t>
      </w:r>
    </w:p>
    <w:p w:rsidR="00580A8D" w:rsidRPr="003C5511" w:rsidRDefault="00580A8D" w:rsidP="00580A8D">
      <w:pPr>
        <w:autoSpaceDE w:val="0"/>
        <w:autoSpaceDN w:val="0"/>
        <w:adjustRightInd w:val="0"/>
        <w:rPr>
          <w:color w:val="000000"/>
          <w:sz w:val="28"/>
          <w:szCs w:val="28"/>
        </w:rPr>
      </w:pPr>
      <w:r w:rsidRPr="003C5511">
        <w:rPr>
          <w:color w:val="000000"/>
          <w:sz w:val="28"/>
          <w:szCs w:val="28"/>
        </w:rPr>
        <w:t xml:space="preserve">d. dirijarea </w:t>
      </w:r>
      <w:r w:rsidRPr="003C5511">
        <w:rPr>
          <w:rFonts w:ascii="TimesNewRoman" w:hAnsi="TimesNewRoman" w:cs="TimesNewRoman"/>
          <w:color w:val="000000"/>
          <w:sz w:val="28"/>
          <w:szCs w:val="28"/>
        </w:rPr>
        <w:t>s</w:t>
      </w:r>
      <w:r w:rsidRPr="003C5511">
        <w:rPr>
          <w:color w:val="000000"/>
          <w:sz w:val="28"/>
          <w:szCs w:val="28"/>
        </w:rPr>
        <w:t>i îndrumarea circula</w:t>
      </w:r>
      <w:r w:rsidR="00EE159B">
        <w:rPr>
          <w:color w:val="000000"/>
          <w:sz w:val="28"/>
          <w:szCs w:val="28"/>
        </w:rPr>
        <w:t>ț</w:t>
      </w:r>
      <w:r w:rsidRPr="003C5511">
        <w:rPr>
          <w:color w:val="000000"/>
          <w:sz w:val="28"/>
          <w:szCs w:val="28"/>
        </w:rPr>
        <w:t>iei pe direc</w:t>
      </w:r>
      <w:r w:rsidR="00EE159B">
        <w:rPr>
          <w:color w:val="000000"/>
          <w:sz w:val="28"/>
          <w:szCs w:val="28"/>
        </w:rPr>
        <w:t>ț</w:t>
      </w:r>
      <w:r w:rsidRPr="003C5511">
        <w:rPr>
          <w:color w:val="000000"/>
          <w:sz w:val="28"/>
          <w:szCs w:val="28"/>
        </w:rPr>
        <w:t xml:space="preserve">iile </w:t>
      </w:r>
      <w:r w:rsidRPr="003C5511">
        <w:rPr>
          <w:rFonts w:ascii="TimesNewRoman" w:hAnsi="TimesNewRoman" w:cs="TimesNewRoman"/>
          <w:color w:val="000000"/>
          <w:sz w:val="28"/>
          <w:szCs w:val="28"/>
        </w:rPr>
        <w:t>s</w:t>
      </w:r>
      <w:r w:rsidRPr="003C5511">
        <w:rPr>
          <w:color w:val="000000"/>
          <w:sz w:val="28"/>
          <w:szCs w:val="28"/>
        </w:rPr>
        <w:t>i în zonele stabilite</w:t>
      </w:r>
      <w:r w:rsidR="00EE159B">
        <w:rPr>
          <w:color w:val="000000"/>
          <w:sz w:val="28"/>
          <w:szCs w:val="28"/>
        </w:rPr>
        <w:t xml:space="preserve"> </w:t>
      </w:r>
      <w:r w:rsidRPr="003C5511">
        <w:rPr>
          <w:color w:val="000000"/>
          <w:sz w:val="28"/>
          <w:szCs w:val="28"/>
        </w:rPr>
        <w:t>ca accesibile;</w:t>
      </w:r>
    </w:p>
    <w:p w:rsidR="00580A8D" w:rsidRPr="003C5511" w:rsidRDefault="00580A8D" w:rsidP="00580A8D">
      <w:pPr>
        <w:autoSpaceDE w:val="0"/>
        <w:autoSpaceDN w:val="0"/>
        <w:adjustRightInd w:val="0"/>
        <w:rPr>
          <w:color w:val="000000"/>
          <w:sz w:val="28"/>
          <w:szCs w:val="28"/>
        </w:rPr>
      </w:pPr>
      <w:r w:rsidRPr="003C5511">
        <w:rPr>
          <w:color w:val="000000"/>
          <w:sz w:val="28"/>
          <w:szCs w:val="28"/>
        </w:rPr>
        <w:t xml:space="preserve">e. diminuarea </w:t>
      </w:r>
      <w:r w:rsidRPr="003C5511">
        <w:rPr>
          <w:rFonts w:ascii="TimesNewRoman" w:hAnsi="TimesNewRoman" w:cs="TimesNewRoman"/>
          <w:color w:val="000000"/>
          <w:sz w:val="28"/>
          <w:szCs w:val="28"/>
        </w:rPr>
        <w:t>s</w:t>
      </w:r>
      <w:r w:rsidRPr="003C5511">
        <w:rPr>
          <w:color w:val="000000"/>
          <w:sz w:val="28"/>
          <w:szCs w:val="28"/>
        </w:rPr>
        <w:t>i /sau eliminarea avariilor la re</w:t>
      </w:r>
      <w:r w:rsidR="00EE159B">
        <w:rPr>
          <w:color w:val="000000"/>
          <w:sz w:val="28"/>
          <w:szCs w:val="28"/>
        </w:rPr>
        <w:t>ț</w:t>
      </w:r>
      <w:r w:rsidRPr="003C5511">
        <w:rPr>
          <w:color w:val="000000"/>
          <w:sz w:val="28"/>
          <w:szCs w:val="28"/>
        </w:rPr>
        <w:t xml:space="preserve">ele </w:t>
      </w:r>
      <w:r w:rsidRPr="003C5511">
        <w:rPr>
          <w:rFonts w:ascii="TimesNewRoman" w:hAnsi="TimesNewRoman" w:cs="TimesNewRoman"/>
          <w:color w:val="000000"/>
          <w:sz w:val="28"/>
          <w:szCs w:val="28"/>
        </w:rPr>
        <w:t>s</w:t>
      </w:r>
      <w:r w:rsidRPr="003C5511">
        <w:rPr>
          <w:color w:val="000000"/>
          <w:sz w:val="28"/>
          <w:szCs w:val="28"/>
        </w:rPr>
        <w:t>i cl</w:t>
      </w:r>
      <w:r w:rsidRPr="003C5511">
        <w:rPr>
          <w:rFonts w:ascii="TimesNewRoman" w:hAnsi="TimesNewRoman" w:cs="TimesNewRoman"/>
          <w:color w:val="000000"/>
          <w:sz w:val="28"/>
          <w:szCs w:val="28"/>
        </w:rPr>
        <w:t>ă</w:t>
      </w:r>
      <w:r w:rsidRPr="003C5511">
        <w:rPr>
          <w:color w:val="000000"/>
          <w:sz w:val="28"/>
          <w:szCs w:val="28"/>
        </w:rPr>
        <w:t>diri cu</w:t>
      </w:r>
      <w:r w:rsidR="00EE159B">
        <w:rPr>
          <w:color w:val="000000"/>
          <w:sz w:val="28"/>
          <w:szCs w:val="28"/>
        </w:rPr>
        <w:t xml:space="preserve"> </w:t>
      </w:r>
      <w:r w:rsidRPr="003C5511">
        <w:rPr>
          <w:color w:val="000000"/>
          <w:sz w:val="28"/>
          <w:szCs w:val="28"/>
        </w:rPr>
        <w:t>func</w:t>
      </w:r>
      <w:r w:rsidR="00EE159B">
        <w:rPr>
          <w:rFonts w:ascii="TimesNewRoman" w:hAnsi="TimesNewRoman" w:cs="TimesNewRoman"/>
          <w:color w:val="000000"/>
          <w:sz w:val="28"/>
          <w:szCs w:val="28"/>
        </w:rPr>
        <w:t>ț</w:t>
      </w:r>
      <w:r w:rsidRPr="003C5511">
        <w:rPr>
          <w:color w:val="000000"/>
          <w:sz w:val="28"/>
          <w:szCs w:val="28"/>
        </w:rPr>
        <w:t>iuni esen</w:t>
      </w:r>
      <w:r w:rsidR="00EE159B">
        <w:rPr>
          <w:color w:val="000000"/>
          <w:sz w:val="28"/>
          <w:szCs w:val="28"/>
        </w:rPr>
        <w:t>ț</w:t>
      </w:r>
      <w:r w:rsidRPr="003C5511">
        <w:rPr>
          <w:color w:val="000000"/>
          <w:sz w:val="28"/>
          <w:szCs w:val="28"/>
        </w:rPr>
        <w:t>iale, a c</w:t>
      </w:r>
      <w:r w:rsidRPr="003C5511">
        <w:rPr>
          <w:rFonts w:ascii="TimesNewRoman" w:hAnsi="TimesNewRoman" w:cs="TimesNewRoman"/>
          <w:color w:val="000000"/>
          <w:sz w:val="28"/>
          <w:szCs w:val="28"/>
        </w:rPr>
        <w:t>ă</w:t>
      </w:r>
      <w:r w:rsidRPr="003C5511">
        <w:rPr>
          <w:color w:val="000000"/>
          <w:sz w:val="28"/>
          <w:szCs w:val="28"/>
        </w:rPr>
        <w:t>ror integritate pe durata cutremurelor este vital</w:t>
      </w:r>
      <w:r w:rsidRPr="003C5511">
        <w:rPr>
          <w:rFonts w:ascii="TimesNewRoman" w:hAnsi="TimesNewRoman" w:cs="TimesNewRoman"/>
          <w:color w:val="000000"/>
          <w:sz w:val="28"/>
          <w:szCs w:val="28"/>
        </w:rPr>
        <w:t>ă</w:t>
      </w:r>
      <w:r w:rsidR="00EE159B">
        <w:rPr>
          <w:rFonts w:ascii="TimesNewRoman" w:hAnsi="TimesNewRoman" w:cs="TimesNewRoman"/>
          <w:color w:val="000000"/>
          <w:sz w:val="28"/>
          <w:szCs w:val="28"/>
        </w:rPr>
        <w:t xml:space="preserve"> </w:t>
      </w:r>
      <w:r w:rsidRPr="003C5511">
        <w:rPr>
          <w:color w:val="000000"/>
          <w:sz w:val="28"/>
          <w:szCs w:val="28"/>
        </w:rPr>
        <w:t>pentru protec</w:t>
      </w:r>
      <w:r w:rsidR="00EE159B">
        <w:rPr>
          <w:color w:val="000000"/>
          <w:sz w:val="28"/>
          <w:szCs w:val="28"/>
        </w:rPr>
        <w:t>ț</w:t>
      </w:r>
      <w:r w:rsidRPr="003C5511">
        <w:rPr>
          <w:color w:val="000000"/>
          <w:sz w:val="28"/>
          <w:szCs w:val="28"/>
        </w:rPr>
        <w:t>ia civil</w:t>
      </w:r>
      <w:r w:rsidRPr="003C5511">
        <w:rPr>
          <w:rFonts w:ascii="TimesNewRoman" w:hAnsi="TimesNewRoman" w:cs="TimesNewRoman"/>
          <w:color w:val="000000"/>
          <w:sz w:val="28"/>
          <w:szCs w:val="28"/>
        </w:rPr>
        <w:t>ă</w:t>
      </w:r>
      <w:r w:rsidRPr="003C5511">
        <w:rPr>
          <w:color w:val="000000"/>
          <w:sz w:val="28"/>
          <w:szCs w:val="28"/>
        </w:rPr>
        <w:t>;</w:t>
      </w:r>
    </w:p>
    <w:p w:rsidR="00580A8D" w:rsidRPr="003C5511" w:rsidRDefault="00580A8D" w:rsidP="00580A8D">
      <w:pPr>
        <w:autoSpaceDE w:val="0"/>
        <w:autoSpaceDN w:val="0"/>
        <w:adjustRightInd w:val="0"/>
        <w:rPr>
          <w:color w:val="000000"/>
          <w:sz w:val="28"/>
          <w:szCs w:val="28"/>
        </w:rPr>
      </w:pPr>
      <w:r w:rsidRPr="003C5511">
        <w:rPr>
          <w:color w:val="000000"/>
          <w:sz w:val="28"/>
          <w:szCs w:val="28"/>
        </w:rPr>
        <w:t>f. limitarea propor</w:t>
      </w:r>
      <w:r w:rsidR="00EE159B">
        <w:rPr>
          <w:color w:val="000000"/>
          <w:sz w:val="28"/>
          <w:szCs w:val="28"/>
        </w:rPr>
        <w:t>ț</w:t>
      </w:r>
      <w:r w:rsidRPr="003C5511">
        <w:rPr>
          <w:color w:val="000000"/>
          <w:sz w:val="28"/>
          <w:szCs w:val="28"/>
        </w:rPr>
        <w:t>iilor situa</w:t>
      </w:r>
      <w:r w:rsidR="00EE159B">
        <w:rPr>
          <w:color w:val="000000"/>
          <w:sz w:val="28"/>
          <w:szCs w:val="28"/>
        </w:rPr>
        <w:t>ț</w:t>
      </w:r>
      <w:r w:rsidRPr="003C5511">
        <w:rPr>
          <w:color w:val="000000"/>
          <w:sz w:val="28"/>
          <w:szCs w:val="28"/>
        </w:rPr>
        <w:t>iei de urgen</w:t>
      </w:r>
      <w:r w:rsidR="00EE159B">
        <w:rPr>
          <w:color w:val="000000"/>
          <w:sz w:val="28"/>
          <w:szCs w:val="28"/>
        </w:rPr>
        <w:t>ț</w:t>
      </w:r>
      <w:r w:rsidRPr="003C5511">
        <w:rPr>
          <w:rFonts w:ascii="TimesNewRoman" w:hAnsi="TimesNewRoman" w:cs="TimesNewRoman"/>
          <w:color w:val="000000"/>
          <w:sz w:val="28"/>
          <w:szCs w:val="28"/>
        </w:rPr>
        <w:t xml:space="preserve">ă </w:t>
      </w:r>
      <w:r w:rsidRPr="003C5511">
        <w:rPr>
          <w:color w:val="000000"/>
          <w:sz w:val="28"/>
          <w:szCs w:val="28"/>
        </w:rPr>
        <w:t xml:space="preserve">specifice </w:t>
      </w:r>
      <w:r w:rsidRPr="003C5511">
        <w:rPr>
          <w:rFonts w:ascii="TimesNewRoman" w:hAnsi="TimesNewRoman" w:cs="TimesNewRoman"/>
          <w:color w:val="000000"/>
          <w:sz w:val="28"/>
          <w:szCs w:val="28"/>
        </w:rPr>
        <w:t>s</w:t>
      </w:r>
      <w:r w:rsidRPr="003C5511">
        <w:rPr>
          <w:color w:val="000000"/>
          <w:sz w:val="28"/>
          <w:szCs w:val="28"/>
        </w:rPr>
        <w:t>i înl</w:t>
      </w:r>
      <w:r w:rsidRPr="003C5511">
        <w:rPr>
          <w:rFonts w:ascii="TimesNewRoman" w:hAnsi="TimesNewRoman" w:cs="TimesNewRoman"/>
          <w:color w:val="000000"/>
          <w:sz w:val="28"/>
          <w:szCs w:val="28"/>
        </w:rPr>
        <w:t>ă</w:t>
      </w:r>
      <w:r w:rsidRPr="003C5511">
        <w:rPr>
          <w:color w:val="000000"/>
          <w:sz w:val="28"/>
          <w:szCs w:val="28"/>
        </w:rPr>
        <w:t>turarea</w:t>
      </w:r>
      <w:r w:rsidR="00EE159B">
        <w:rPr>
          <w:color w:val="000000"/>
          <w:sz w:val="28"/>
          <w:szCs w:val="28"/>
        </w:rPr>
        <w:t xml:space="preserve"> </w:t>
      </w:r>
      <w:r w:rsidRPr="003C5511">
        <w:rPr>
          <w:color w:val="000000"/>
          <w:sz w:val="28"/>
          <w:szCs w:val="28"/>
        </w:rPr>
        <w:t>efectelor acesteia cu mijloacele din dotare.</w:t>
      </w:r>
    </w:p>
    <w:p w:rsidR="00EE159B" w:rsidRDefault="00580A8D" w:rsidP="00EE159B">
      <w:pPr>
        <w:autoSpaceDE w:val="0"/>
        <w:autoSpaceDN w:val="0"/>
        <w:adjustRightInd w:val="0"/>
        <w:jc w:val="center"/>
        <w:rPr>
          <w:b/>
          <w:bCs/>
          <w:color w:val="000000"/>
          <w:sz w:val="28"/>
          <w:szCs w:val="28"/>
        </w:rPr>
      </w:pPr>
      <w:r w:rsidRPr="003C5511">
        <w:rPr>
          <w:b/>
          <w:bCs/>
          <w:color w:val="000000"/>
          <w:sz w:val="28"/>
          <w:szCs w:val="28"/>
        </w:rPr>
        <w:t>Sec</w:t>
      </w:r>
      <w:r w:rsidR="00EE159B">
        <w:rPr>
          <w:b/>
          <w:bCs/>
          <w:color w:val="000000"/>
          <w:sz w:val="28"/>
          <w:szCs w:val="28"/>
        </w:rPr>
        <w:t>ț</w:t>
      </w:r>
      <w:r w:rsidRPr="003C5511">
        <w:rPr>
          <w:b/>
          <w:bCs/>
          <w:color w:val="000000"/>
          <w:sz w:val="28"/>
          <w:szCs w:val="28"/>
        </w:rPr>
        <w:t xml:space="preserve">iunea a V-a. </w:t>
      </w:r>
    </w:p>
    <w:p w:rsidR="00580A8D" w:rsidRPr="003C5511" w:rsidRDefault="00580A8D" w:rsidP="00EE159B">
      <w:pPr>
        <w:autoSpaceDE w:val="0"/>
        <w:autoSpaceDN w:val="0"/>
        <w:adjustRightInd w:val="0"/>
        <w:jc w:val="center"/>
        <w:rPr>
          <w:b/>
          <w:bCs/>
          <w:color w:val="000000"/>
          <w:sz w:val="28"/>
          <w:szCs w:val="28"/>
        </w:rPr>
      </w:pPr>
      <w:r w:rsidRPr="003C5511">
        <w:rPr>
          <w:b/>
          <w:bCs/>
          <w:color w:val="000000"/>
          <w:sz w:val="28"/>
          <w:szCs w:val="28"/>
        </w:rPr>
        <w:t>Instruirea.</w:t>
      </w:r>
    </w:p>
    <w:p w:rsidR="00580A8D" w:rsidRPr="003C5511" w:rsidRDefault="00580A8D" w:rsidP="00580A8D">
      <w:pPr>
        <w:autoSpaceDE w:val="0"/>
        <w:autoSpaceDN w:val="0"/>
        <w:adjustRightInd w:val="0"/>
        <w:rPr>
          <w:color w:val="000000"/>
          <w:sz w:val="28"/>
          <w:szCs w:val="28"/>
        </w:rPr>
      </w:pPr>
      <w:r w:rsidRPr="003C5511">
        <w:rPr>
          <w:color w:val="000000"/>
          <w:sz w:val="28"/>
          <w:szCs w:val="28"/>
        </w:rPr>
        <w:t>Preg</w:t>
      </w:r>
      <w:r w:rsidRPr="003C5511">
        <w:rPr>
          <w:rFonts w:ascii="TimesNewRoman" w:hAnsi="TimesNewRoman" w:cs="TimesNewRoman"/>
          <w:color w:val="000000"/>
          <w:sz w:val="28"/>
          <w:szCs w:val="28"/>
        </w:rPr>
        <w:t>ă</w:t>
      </w:r>
      <w:r w:rsidRPr="003C5511">
        <w:rPr>
          <w:color w:val="000000"/>
          <w:sz w:val="28"/>
          <w:szCs w:val="28"/>
        </w:rPr>
        <w:t>tirea for</w:t>
      </w:r>
      <w:r w:rsidR="00EE159B">
        <w:rPr>
          <w:color w:val="000000"/>
          <w:sz w:val="28"/>
          <w:szCs w:val="28"/>
        </w:rPr>
        <w:t>ț</w:t>
      </w:r>
      <w:r w:rsidRPr="003C5511">
        <w:rPr>
          <w:color w:val="000000"/>
          <w:sz w:val="28"/>
          <w:szCs w:val="28"/>
        </w:rPr>
        <w:t>elor voluntare de interven</w:t>
      </w:r>
      <w:r w:rsidR="00EE159B">
        <w:rPr>
          <w:color w:val="000000"/>
          <w:sz w:val="28"/>
          <w:szCs w:val="28"/>
        </w:rPr>
        <w:t>ț</w:t>
      </w:r>
      <w:r w:rsidRPr="003C5511">
        <w:rPr>
          <w:color w:val="000000"/>
          <w:sz w:val="28"/>
          <w:szCs w:val="28"/>
        </w:rPr>
        <w:t>ie se realizeaz</w:t>
      </w:r>
      <w:r w:rsidRPr="003C5511">
        <w:rPr>
          <w:rFonts w:ascii="TimesNewRoman" w:hAnsi="TimesNewRoman" w:cs="TimesNewRoman"/>
          <w:color w:val="000000"/>
          <w:sz w:val="28"/>
          <w:szCs w:val="28"/>
        </w:rPr>
        <w:t xml:space="preserve">ă </w:t>
      </w:r>
      <w:r w:rsidRPr="003C5511">
        <w:rPr>
          <w:color w:val="000000"/>
          <w:sz w:val="28"/>
          <w:szCs w:val="28"/>
        </w:rPr>
        <w:t>în cadrul</w:t>
      </w:r>
      <w:r w:rsidR="00EE159B">
        <w:rPr>
          <w:color w:val="000000"/>
          <w:sz w:val="28"/>
          <w:szCs w:val="28"/>
        </w:rPr>
        <w:t xml:space="preserve"> </w:t>
      </w:r>
      <w:r w:rsidRPr="003C5511">
        <w:rPr>
          <w:rFonts w:ascii="TimesNewRoman" w:hAnsi="TimesNewRoman" w:cs="TimesNewRoman"/>
          <w:color w:val="000000"/>
          <w:sz w:val="28"/>
          <w:szCs w:val="28"/>
        </w:rPr>
        <w:t>s</w:t>
      </w:r>
      <w:r w:rsidRPr="003C5511">
        <w:rPr>
          <w:color w:val="000000"/>
          <w:sz w:val="28"/>
          <w:szCs w:val="28"/>
        </w:rPr>
        <w:t>edin</w:t>
      </w:r>
      <w:r w:rsidR="00EE159B">
        <w:rPr>
          <w:rFonts w:ascii="TimesNewRoman" w:hAnsi="TimesNewRoman" w:cs="TimesNewRoman"/>
          <w:color w:val="000000"/>
          <w:sz w:val="28"/>
          <w:szCs w:val="28"/>
        </w:rPr>
        <w:t>ț</w:t>
      </w:r>
      <w:r w:rsidRPr="003C5511">
        <w:rPr>
          <w:color w:val="000000"/>
          <w:sz w:val="28"/>
          <w:szCs w:val="28"/>
        </w:rPr>
        <w:t>elor de preg</w:t>
      </w:r>
      <w:r w:rsidRPr="003C5511">
        <w:rPr>
          <w:rFonts w:ascii="TimesNewRoman" w:hAnsi="TimesNewRoman" w:cs="TimesNewRoman"/>
          <w:color w:val="000000"/>
          <w:sz w:val="28"/>
          <w:szCs w:val="28"/>
        </w:rPr>
        <w:t>ă</w:t>
      </w:r>
      <w:r w:rsidRPr="003C5511">
        <w:rPr>
          <w:color w:val="000000"/>
          <w:sz w:val="28"/>
          <w:szCs w:val="28"/>
        </w:rPr>
        <w:t>tire, aplica</w:t>
      </w:r>
      <w:r w:rsidR="00EE159B">
        <w:rPr>
          <w:color w:val="000000"/>
          <w:sz w:val="28"/>
          <w:szCs w:val="28"/>
        </w:rPr>
        <w:t>ț</w:t>
      </w:r>
      <w:r w:rsidRPr="003C5511">
        <w:rPr>
          <w:color w:val="000000"/>
          <w:sz w:val="28"/>
          <w:szCs w:val="28"/>
        </w:rPr>
        <w:t xml:space="preserve">iilor </w:t>
      </w:r>
      <w:r w:rsidRPr="003C5511">
        <w:rPr>
          <w:rFonts w:ascii="TimesNewRoman" w:hAnsi="TimesNewRoman" w:cs="TimesNewRoman"/>
          <w:color w:val="000000"/>
          <w:sz w:val="28"/>
          <w:szCs w:val="28"/>
        </w:rPr>
        <w:t>s</w:t>
      </w:r>
      <w:r w:rsidRPr="003C5511">
        <w:rPr>
          <w:color w:val="000000"/>
          <w:sz w:val="28"/>
          <w:szCs w:val="28"/>
        </w:rPr>
        <w:t>i exerci</w:t>
      </w:r>
      <w:r w:rsidR="00EE159B">
        <w:rPr>
          <w:color w:val="000000"/>
          <w:sz w:val="28"/>
          <w:szCs w:val="28"/>
        </w:rPr>
        <w:t>ț</w:t>
      </w:r>
      <w:r w:rsidRPr="003C5511">
        <w:rPr>
          <w:color w:val="000000"/>
          <w:sz w:val="28"/>
          <w:szCs w:val="28"/>
        </w:rPr>
        <w:t>iilor de alarmare, in func</w:t>
      </w:r>
      <w:r w:rsidR="00EE159B">
        <w:rPr>
          <w:color w:val="000000"/>
          <w:sz w:val="28"/>
          <w:szCs w:val="28"/>
        </w:rPr>
        <w:t>ț</w:t>
      </w:r>
      <w:r w:rsidRPr="003C5511">
        <w:rPr>
          <w:color w:val="000000"/>
          <w:sz w:val="28"/>
          <w:szCs w:val="28"/>
        </w:rPr>
        <w:t>ie de</w:t>
      </w:r>
      <w:r w:rsidR="00EE159B">
        <w:rPr>
          <w:color w:val="000000"/>
          <w:sz w:val="28"/>
          <w:szCs w:val="28"/>
        </w:rPr>
        <w:t xml:space="preserve"> </w:t>
      </w:r>
      <w:r w:rsidRPr="003C5511">
        <w:rPr>
          <w:color w:val="000000"/>
          <w:sz w:val="28"/>
          <w:szCs w:val="28"/>
        </w:rPr>
        <w:t xml:space="preserve">tipurile de risc ce pot afecta comuna </w:t>
      </w:r>
      <w:r w:rsidR="00EE159B">
        <w:rPr>
          <w:color w:val="000000"/>
          <w:sz w:val="28"/>
          <w:szCs w:val="28"/>
        </w:rPr>
        <w:t>Merești</w:t>
      </w:r>
      <w:r w:rsidRPr="003C5511">
        <w:rPr>
          <w:color w:val="000000"/>
          <w:sz w:val="28"/>
          <w:szCs w:val="28"/>
        </w:rPr>
        <w:t xml:space="preserve"> </w:t>
      </w:r>
      <w:r w:rsidRPr="003C5511">
        <w:rPr>
          <w:rFonts w:ascii="TimesNewRoman" w:hAnsi="TimesNewRoman" w:cs="TimesNewRoman"/>
          <w:color w:val="000000"/>
          <w:sz w:val="28"/>
          <w:szCs w:val="28"/>
        </w:rPr>
        <w:t>s</w:t>
      </w:r>
      <w:r w:rsidRPr="003C5511">
        <w:rPr>
          <w:color w:val="000000"/>
          <w:sz w:val="28"/>
          <w:szCs w:val="28"/>
        </w:rPr>
        <w:t>i de gradul de dotare cu</w:t>
      </w:r>
      <w:r w:rsidR="00EE159B">
        <w:rPr>
          <w:color w:val="000000"/>
          <w:sz w:val="28"/>
          <w:szCs w:val="28"/>
        </w:rPr>
        <w:t xml:space="preserve"> </w:t>
      </w:r>
      <w:r w:rsidRPr="003C5511">
        <w:rPr>
          <w:color w:val="000000"/>
          <w:sz w:val="28"/>
          <w:szCs w:val="28"/>
        </w:rPr>
        <w:t xml:space="preserve">mijloace </w:t>
      </w:r>
      <w:r w:rsidRPr="003C5511">
        <w:rPr>
          <w:rFonts w:ascii="TimesNewRoman" w:hAnsi="TimesNewRoman" w:cs="TimesNewRoman"/>
          <w:color w:val="000000"/>
          <w:sz w:val="28"/>
          <w:szCs w:val="28"/>
        </w:rPr>
        <w:t>s</w:t>
      </w:r>
      <w:r w:rsidRPr="003C5511">
        <w:rPr>
          <w:color w:val="000000"/>
          <w:sz w:val="28"/>
          <w:szCs w:val="28"/>
        </w:rPr>
        <w:t>i materiale.</w:t>
      </w:r>
    </w:p>
    <w:p w:rsidR="00580A8D" w:rsidRPr="003C5511" w:rsidRDefault="00580A8D" w:rsidP="00580A8D">
      <w:pPr>
        <w:autoSpaceDE w:val="0"/>
        <w:autoSpaceDN w:val="0"/>
        <w:adjustRightInd w:val="0"/>
        <w:rPr>
          <w:color w:val="000000"/>
          <w:sz w:val="28"/>
          <w:szCs w:val="28"/>
        </w:rPr>
      </w:pPr>
      <w:r w:rsidRPr="003C5511">
        <w:rPr>
          <w:color w:val="000000"/>
          <w:sz w:val="28"/>
          <w:szCs w:val="28"/>
        </w:rPr>
        <w:t>For</w:t>
      </w:r>
      <w:r w:rsidR="00EE159B">
        <w:rPr>
          <w:color w:val="000000"/>
          <w:sz w:val="28"/>
          <w:szCs w:val="28"/>
        </w:rPr>
        <w:t>ț</w:t>
      </w:r>
      <w:r w:rsidRPr="003C5511">
        <w:rPr>
          <w:color w:val="000000"/>
          <w:sz w:val="28"/>
          <w:szCs w:val="28"/>
        </w:rPr>
        <w:t>ele de interven</w:t>
      </w:r>
      <w:r w:rsidR="00EE159B">
        <w:rPr>
          <w:color w:val="000000"/>
          <w:sz w:val="28"/>
          <w:szCs w:val="28"/>
        </w:rPr>
        <w:t>ț</w:t>
      </w:r>
      <w:r w:rsidRPr="003C5511">
        <w:rPr>
          <w:color w:val="000000"/>
          <w:sz w:val="28"/>
          <w:szCs w:val="28"/>
        </w:rPr>
        <w:t>ie voluntare se preg</w:t>
      </w:r>
      <w:r w:rsidRPr="003C5511">
        <w:rPr>
          <w:rFonts w:ascii="TimesNewRoman" w:hAnsi="TimesNewRoman" w:cs="TimesNewRoman"/>
          <w:color w:val="000000"/>
          <w:sz w:val="28"/>
          <w:szCs w:val="28"/>
        </w:rPr>
        <w:t>ă</w:t>
      </w:r>
      <w:r w:rsidRPr="003C5511">
        <w:rPr>
          <w:color w:val="000000"/>
          <w:sz w:val="28"/>
          <w:szCs w:val="28"/>
        </w:rPr>
        <w:t>tesc în cadrul Comitetului</w:t>
      </w:r>
      <w:r w:rsidR="00EE159B">
        <w:rPr>
          <w:color w:val="000000"/>
          <w:sz w:val="28"/>
          <w:szCs w:val="28"/>
        </w:rPr>
        <w:t xml:space="preserve"> </w:t>
      </w:r>
      <w:r w:rsidRPr="003C5511">
        <w:rPr>
          <w:color w:val="000000"/>
          <w:sz w:val="28"/>
          <w:szCs w:val="28"/>
        </w:rPr>
        <w:t>Local pentru Situa</w:t>
      </w:r>
      <w:r w:rsidR="00EE159B">
        <w:rPr>
          <w:color w:val="000000"/>
          <w:sz w:val="28"/>
          <w:szCs w:val="28"/>
        </w:rPr>
        <w:t>ț</w:t>
      </w:r>
      <w:r w:rsidRPr="003C5511">
        <w:rPr>
          <w:color w:val="000000"/>
          <w:sz w:val="28"/>
          <w:szCs w:val="28"/>
        </w:rPr>
        <w:t>ii de Urgen</w:t>
      </w:r>
      <w:r w:rsidR="00EE159B">
        <w:rPr>
          <w:color w:val="000000"/>
          <w:sz w:val="28"/>
          <w:szCs w:val="28"/>
        </w:rPr>
        <w:t>ț</w:t>
      </w:r>
      <w:r w:rsidRPr="003C5511">
        <w:rPr>
          <w:rFonts w:ascii="TimesNewRoman" w:hAnsi="TimesNewRoman" w:cs="TimesNewRoman"/>
          <w:color w:val="000000"/>
          <w:sz w:val="28"/>
          <w:szCs w:val="28"/>
        </w:rPr>
        <w:t xml:space="preserve">ă </w:t>
      </w:r>
      <w:r w:rsidRPr="003C5511">
        <w:rPr>
          <w:color w:val="000000"/>
          <w:sz w:val="28"/>
          <w:szCs w:val="28"/>
        </w:rPr>
        <w:t>sau operatorilor economici unde sunt</w:t>
      </w:r>
    </w:p>
    <w:p w:rsidR="00580A8D" w:rsidRPr="003C5511" w:rsidRDefault="00580A8D" w:rsidP="00580A8D">
      <w:pPr>
        <w:autoSpaceDE w:val="0"/>
        <w:autoSpaceDN w:val="0"/>
        <w:adjustRightInd w:val="0"/>
        <w:rPr>
          <w:color w:val="000000"/>
          <w:sz w:val="28"/>
          <w:szCs w:val="28"/>
        </w:rPr>
      </w:pPr>
      <w:r w:rsidRPr="003C5511">
        <w:rPr>
          <w:color w:val="000000"/>
          <w:sz w:val="28"/>
          <w:szCs w:val="28"/>
        </w:rPr>
        <w:lastRenderedPageBreak/>
        <w:t>organizate, în baza programelor elaborate de Inspectoratul pentru Situa</w:t>
      </w:r>
      <w:r w:rsidR="00EE159B">
        <w:rPr>
          <w:color w:val="000000"/>
          <w:sz w:val="28"/>
          <w:szCs w:val="28"/>
        </w:rPr>
        <w:t>ț</w:t>
      </w:r>
      <w:r w:rsidRPr="003C5511">
        <w:rPr>
          <w:color w:val="000000"/>
          <w:sz w:val="28"/>
          <w:szCs w:val="28"/>
        </w:rPr>
        <w:t>ii de</w:t>
      </w:r>
    </w:p>
    <w:p w:rsidR="00580A8D" w:rsidRPr="003C5511" w:rsidRDefault="00580A8D" w:rsidP="00580A8D">
      <w:pPr>
        <w:autoSpaceDE w:val="0"/>
        <w:autoSpaceDN w:val="0"/>
        <w:adjustRightInd w:val="0"/>
        <w:rPr>
          <w:color w:val="000000"/>
          <w:sz w:val="28"/>
          <w:szCs w:val="28"/>
        </w:rPr>
      </w:pPr>
      <w:r w:rsidRPr="003C5511">
        <w:rPr>
          <w:color w:val="000000"/>
          <w:sz w:val="28"/>
          <w:szCs w:val="28"/>
        </w:rPr>
        <w:t>Urgen</w:t>
      </w:r>
      <w:r w:rsidR="00EE159B">
        <w:rPr>
          <w:color w:val="000000"/>
          <w:sz w:val="28"/>
          <w:szCs w:val="28"/>
        </w:rPr>
        <w:t>ț</w:t>
      </w:r>
      <w:r w:rsidRPr="003C5511">
        <w:rPr>
          <w:rFonts w:ascii="TimesNewRoman" w:hAnsi="TimesNewRoman" w:cs="TimesNewRoman"/>
          <w:color w:val="000000"/>
          <w:sz w:val="28"/>
          <w:szCs w:val="28"/>
        </w:rPr>
        <w:t xml:space="preserve">ă </w:t>
      </w:r>
      <w:r w:rsidR="00EE159B">
        <w:rPr>
          <w:color w:val="000000"/>
          <w:sz w:val="28"/>
          <w:szCs w:val="28"/>
        </w:rPr>
        <w:t>Oltul</w:t>
      </w:r>
      <w:r w:rsidRPr="003C5511">
        <w:rPr>
          <w:color w:val="000000"/>
          <w:sz w:val="28"/>
          <w:szCs w:val="28"/>
        </w:rPr>
        <w:t xml:space="preserve">, </w:t>
      </w:r>
      <w:r w:rsidR="00EE159B">
        <w:rPr>
          <w:color w:val="000000"/>
          <w:sz w:val="28"/>
          <w:szCs w:val="28"/>
        </w:rPr>
        <w:t>Hargita</w:t>
      </w:r>
      <w:r w:rsidRPr="003C5511">
        <w:rPr>
          <w:color w:val="000000"/>
          <w:sz w:val="28"/>
          <w:szCs w:val="28"/>
        </w:rPr>
        <w:t>.</w:t>
      </w:r>
    </w:p>
    <w:p w:rsidR="00EE159B" w:rsidRDefault="00580A8D" w:rsidP="00EE159B">
      <w:pPr>
        <w:autoSpaceDE w:val="0"/>
        <w:autoSpaceDN w:val="0"/>
        <w:adjustRightInd w:val="0"/>
        <w:jc w:val="center"/>
        <w:rPr>
          <w:b/>
          <w:bCs/>
          <w:color w:val="000000"/>
          <w:sz w:val="28"/>
          <w:szCs w:val="28"/>
        </w:rPr>
      </w:pPr>
      <w:r w:rsidRPr="003C5511">
        <w:rPr>
          <w:b/>
          <w:bCs/>
          <w:color w:val="000000"/>
          <w:sz w:val="28"/>
          <w:szCs w:val="28"/>
        </w:rPr>
        <w:t>Sec</w:t>
      </w:r>
      <w:r w:rsidR="00EE159B">
        <w:rPr>
          <w:b/>
          <w:bCs/>
          <w:color w:val="000000"/>
          <w:sz w:val="28"/>
          <w:szCs w:val="28"/>
        </w:rPr>
        <w:t>ț</w:t>
      </w:r>
      <w:r w:rsidRPr="003C5511">
        <w:rPr>
          <w:b/>
          <w:bCs/>
          <w:color w:val="000000"/>
          <w:sz w:val="28"/>
          <w:szCs w:val="28"/>
        </w:rPr>
        <w:t xml:space="preserve">iunea a VI -a. </w:t>
      </w:r>
    </w:p>
    <w:p w:rsidR="00580A8D" w:rsidRPr="003C5511" w:rsidRDefault="00580A8D" w:rsidP="00EE159B">
      <w:pPr>
        <w:autoSpaceDE w:val="0"/>
        <w:autoSpaceDN w:val="0"/>
        <w:adjustRightInd w:val="0"/>
        <w:jc w:val="center"/>
        <w:rPr>
          <w:b/>
          <w:bCs/>
          <w:color w:val="000000"/>
          <w:sz w:val="28"/>
          <w:szCs w:val="28"/>
        </w:rPr>
      </w:pPr>
      <w:r w:rsidRPr="003C5511">
        <w:rPr>
          <w:b/>
          <w:bCs/>
          <w:color w:val="000000"/>
          <w:sz w:val="28"/>
          <w:szCs w:val="28"/>
        </w:rPr>
        <w:t>Realizarea circuitului informa</w:t>
      </w:r>
      <w:r w:rsidR="00EE159B">
        <w:rPr>
          <w:b/>
          <w:bCs/>
          <w:color w:val="000000"/>
          <w:sz w:val="28"/>
          <w:szCs w:val="28"/>
        </w:rPr>
        <w:t>ț</w:t>
      </w:r>
      <w:r w:rsidRPr="003C5511">
        <w:rPr>
          <w:b/>
          <w:bCs/>
          <w:color w:val="000000"/>
          <w:sz w:val="28"/>
          <w:szCs w:val="28"/>
        </w:rPr>
        <w:t>ional –</w:t>
      </w:r>
    </w:p>
    <w:p w:rsidR="00580A8D" w:rsidRPr="003C5511" w:rsidRDefault="00580A8D" w:rsidP="00EE159B">
      <w:pPr>
        <w:autoSpaceDE w:val="0"/>
        <w:autoSpaceDN w:val="0"/>
        <w:adjustRightInd w:val="0"/>
        <w:jc w:val="center"/>
        <w:rPr>
          <w:b/>
          <w:bCs/>
          <w:color w:val="000000"/>
          <w:sz w:val="28"/>
          <w:szCs w:val="28"/>
        </w:rPr>
      </w:pPr>
      <w:r w:rsidRPr="003C5511">
        <w:rPr>
          <w:b/>
          <w:bCs/>
          <w:color w:val="000000"/>
          <w:sz w:val="28"/>
          <w:szCs w:val="28"/>
        </w:rPr>
        <w:t xml:space="preserve">decizional </w:t>
      </w:r>
      <w:r w:rsidRPr="003C5511">
        <w:rPr>
          <w:rFonts w:ascii="TimesNewRoman" w:hAnsi="TimesNewRoman" w:cs="TimesNewRoman"/>
          <w:color w:val="000000"/>
          <w:sz w:val="28"/>
          <w:szCs w:val="28"/>
        </w:rPr>
        <w:t>s</w:t>
      </w:r>
      <w:r w:rsidRPr="003C5511">
        <w:rPr>
          <w:b/>
          <w:bCs/>
          <w:color w:val="000000"/>
          <w:sz w:val="28"/>
          <w:szCs w:val="28"/>
        </w:rPr>
        <w:t>i de cooperare.</w:t>
      </w:r>
    </w:p>
    <w:p w:rsidR="00580A8D" w:rsidRPr="003C5511" w:rsidRDefault="00580A8D" w:rsidP="00580A8D">
      <w:pPr>
        <w:autoSpaceDE w:val="0"/>
        <w:autoSpaceDN w:val="0"/>
        <w:adjustRightInd w:val="0"/>
        <w:rPr>
          <w:color w:val="000000"/>
          <w:sz w:val="28"/>
          <w:szCs w:val="28"/>
        </w:rPr>
      </w:pPr>
      <w:r w:rsidRPr="003C5511">
        <w:rPr>
          <w:color w:val="000000"/>
          <w:sz w:val="28"/>
          <w:szCs w:val="28"/>
        </w:rPr>
        <w:t>Sistemul informa</w:t>
      </w:r>
      <w:r w:rsidR="00EE159B">
        <w:rPr>
          <w:color w:val="000000"/>
          <w:sz w:val="28"/>
          <w:szCs w:val="28"/>
        </w:rPr>
        <w:t>ț</w:t>
      </w:r>
      <w:r w:rsidRPr="003C5511">
        <w:rPr>
          <w:color w:val="000000"/>
          <w:sz w:val="28"/>
          <w:szCs w:val="28"/>
        </w:rPr>
        <w:t>ional- decizional cuprinde ansamblul subsistemelor</w:t>
      </w:r>
      <w:r w:rsidR="00EE159B">
        <w:rPr>
          <w:color w:val="000000"/>
          <w:sz w:val="28"/>
          <w:szCs w:val="28"/>
        </w:rPr>
        <w:t xml:space="preserve"> </w:t>
      </w:r>
      <w:r w:rsidRPr="003C5511">
        <w:rPr>
          <w:color w:val="000000"/>
          <w:sz w:val="28"/>
          <w:szCs w:val="28"/>
        </w:rPr>
        <w:t>destinate observ</w:t>
      </w:r>
      <w:r w:rsidRPr="003C5511">
        <w:rPr>
          <w:rFonts w:ascii="TimesNewRoman" w:hAnsi="TimesNewRoman" w:cs="TimesNewRoman"/>
          <w:color w:val="000000"/>
          <w:sz w:val="28"/>
          <w:szCs w:val="28"/>
        </w:rPr>
        <w:t>ă</w:t>
      </w:r>
      <w:r w:rsidRPr="003C5511">
        <w:rPr>
          <w:color w:val="000000"/>
          <w:sz w:val="28"/>
          <w:szCs w:val="28"/>
        </w:rPr>
        <w:t>rii, detect</w:t>
      </w:r>
      <w:r w:rsidRPr="003C5511">
        <w:rPr>
          <w:rFonts w:ascii="TimesNewRoman" w:hAnsi="TimesNewRoman" w:cs="TimesNewRoman"/>
          <w:color w:val="000000"/>
          <w:sz w:val="28"/>
          <w:szCs w:val="28"/>
        </w:rPr>
        <w:t>ă</w:t>
      </w:r>
      <w:r w:rsidRPr="003C5511">
        <w:rPr>
          <w:color w:val="000000"/>
          <w:sz w:val="28"/>
          <w:szCs w:val="28"/>
        </w:rPr>
        <w:t>rii, m</w:t>
      </w:r>
      <w:r w:rsidRPr="003C5511">
        <w:rPr>
          <w:rFonts w:ascii="TimesNewRoman" w:hAnsi="TimesNewRoman" w:cs="TimesNewRoman"/>
          <w:color w:val="000000"/>
          <w:sz w:val="28"/>
          <w:szCs w:val="28"/>
        </w:rPr>
        <w:t>ă</w:t>
      </w:r>
      <w:r w:rsidRPr="003C5511">
        <w:rPr>
          <w:color w:val="000000"/>
          <w:sz w:val="28"/>
          <w:szCs w:val="28"/>
        </w:rPr>
        <w:t>sur</w:t>
      </w:r>
      <w:r w:rsidRPr="003C5511">
        <w:rPr>
          <w:rFonts w:ascii="TimesNewRoman" w:hAnsi="TimesNewRoman" w:cs="TimesNewRoman"/>
          <w:color w:val="000000"/>
          <w:sz w:val="28"/>
          <w:szCs w:val="28"/>
        </w:rPr>
        <w:t>ă</w:t>
      </w:r>
      <w:r w:rsidRPr="003C5511">
        <w:rPr>
          <w:color w:val="000000"/>
          <w:sz w:val="28"/>
          <w:szCs w:val="28"/>
        </w:rPr>
        <w:t>rii , înregistr</w:t>
      </w:r>
      <w:r w:rsidRPr="003C5511">
        <w:rPr>
          <w:rFonts w:ascii="TimesNewRoman" w:hAnsi="TimesNewRoman" w:cs="TimesNewRoman"/>
          <w:color w:val="000000"/>
          <w:sz w:val="28"/>
          <w:szCs w:val="28"/>
        </w:rPr>
        <w:t>ă</w:t>
      </w:r>
      <w:r w:rsidRPr="003C5511">
        <w:rPr>
          <w:color w:val="000000"/>
          <w:sz w:val="28"/>
          <w:szCs w:val="28"/>
        </w:rPr>
        <w:t>rii, stoc</w:t>
      </w:r>
      <w:r w:rsidRPr="003C5511">
        <w:rPr>
          <w:rFonts w:ascii="TimesNewRoman" w:hAnsi="TimesNewRoman" w:cs="TimesNewRoman"/>
          <w:color w:val="000000"/>
          <w:sz w:val="28"/>
          <w:szCs w:val="28"/>
        </w:rPr>
        <w:t>ă</w:t>
      </w:r>
      <w:r w:rsidRPr="003C5511">
        <w:rPr>
          <w:color w:val="000000"/>
          <w:sz w:val="28"/>
          <w:szCs w:val="28"/>
        </w:rPr>
        <w:t xml:space="preserve">rii </w:t>
      </w:r>
      <w:r w:rsidRPr="003C5511">
        <w:rPr>
          <w:rFonts w:ascii="TimesNewRoman" w:hAnsi="TimesNewRoman" w:cs="TimesNewRoman"/>
          <w:color w:val="000000"/>
          <w:sz w:val="28"/>
          <w:szCs w:val="28"/>
        </w:rPr>
        <w:t>s</w:t>
      </w:r>
      <w:r w:rsidRPr="003C5511">
        <w:rPr>
          <w:color w:val="000000"/>
          <w:sz w:val="28"/>
          <w:szCs w:val="28"/>
        </w:rPr>
        <w:t>i prelucr</w:t>
      </w:r>
      <w:r w:rsidRPr="003C5511">
        <w:rPr>
          <w:rFonts w:ascii="TimesNewRoman" w:hAnsi="TimesNewRoman" w:cs="TimesNewRoman"/>
          <w:color w:val="000000"/>
          <w:sz w:val="28"/>
          <w:szCs w:val="28"/>
        </w:rPr>
        <w:t>ă</w:t>
      </w:r>
      <w:r w:rsidRPr="003C5511">
        <w:rPr>
          <w:color w:val="000000"/>
          <w:sz w:val="28"/>
          <w:szCs w:val="28"/>
        </w:rPr>
        <w:t>rii</w:t>
      </w:r>
      <w:r w:rsidR="00EE159B">
        <w:rPr>
          <w:color w:val="000000"/>
          <w:sz w:val="28"/>
          <w:szCs w:val="28"/>
        </w:rPr>
        <w:t xml:space="preserve"> </w:t>
      </w:r>
      <w:r w:rsidRPr="003C5511">
        <w:rPr>
          <w:color w:val="000000"/>
          <w:sz w:val="28"/>
          <w:szCs w:val="28"/>
        </w:rPr>
        <w:t>datelor specifice, alarm</w:t>
      </w:r>
      <w:r w:rsidRPr="003C5511">
        <w:rPr>
          <w:rFonts w:ascii="TimesNewRoman" w:hAnsi="TimesNewRoman" w:cs="TimesNewRoman"/>
          <w:color w:val="000000"/>
          <w:sz w:val="28"/>
          <w:szCs w:val="28"/>
        </w:rPr>
        <w:t>ă</w:t>
      </w:r>
      <w:r w:rsidRPr="003C5511">
        <w:rPr>
          <w:color w:val="000000"/>
          <w:sz w:val="28"/>
          <w:szCs w:val="28"/>
        </w:rPr>
        <w:t>rii, notific</w:t>
      </w:r>
      <w:r w:rsidRPr="003C5511">
        <w:rPr>
          <w:rFonts w:ascii="TimesNewRoman" w:hAnsi="TimesNewRoman" w:cs="TimesNewRoman"/>
          <w:color w:val="000000"/>
          <w:sz w:val="28"/>
          <w:szCs w:val="28"/>
        </w:rPr>
        <w:t>ă</w:t>
      </w:r>
      <w:r w:rsidRPr="003C5511">
        <w:rPr>
          <w:color w:val="000000"/>
          <w:sz w:val="28"/>
          <w:szCs w:val="28"/>
        </w:rPr>
        <w:t xml:space="preserve">rii, culegerii </w:t>
      </w:r>
      <w:r w:rsidRPr="003C5511">
        <w:rPr>
          <w:rFonts w:ascii="TimesNewRoman" w:hAnsi="TimesNewRoman" w:cs="TimesNewRoman"/>
          <w:color w:val="000000"/>
          <w:sz w:val="28"/>
          <w:szCs w:val="28"/>
        </w:rPr>
        <w:t>s</w:t>
      </w:r>
      <w:r w:rsidRPr="003C5511">
        <w:rPr>
          <w:color w:val="000000"/>
          <w:sz w:val="28"/>
          <w:szCs w:val="28"/>
        </w:rPr>
        <w:t>i transmiterii informa</w:t>
      </w:r>
      <w:r w:rsidR="00EE159B">
        <w:rPr>
          <w:color w:val="000000"/>
          <w:sz w:val="28"/>
          <w:szCs w:val="28"/>
        </w:rPr>
        <w:t>ț</w:t>
      </w:r>
      <w:r w:rsidRPr="003C5511">
        <w:rPr>
          <w:color w:val="000000"/>
          <w:sz w:val="28"/>
          <w:szCs w:val="28"/>
        </w:rPr>
        <w:t>iilor</w:t>
      </w:r>
      <w:r w:rsidR="00EE159B">
        <w:rPr>
          <w:color w:val="000000"/>
          <w:sz w:val="28"/>
          <w:szCs w:val="28"/>
        </w:rPr>
        <w:t xml:space="preserve"> </w:t>
      </w:r>
      <w:r w:rsidRPr="003C5511">
        <w:rPr>
          <w:color w:val="000000"/>
          <w:sz w:val="28"/>
          <w:szCs w:val="28"/>
        </w:rPr>
        <w:t>de c</w:t>
      </w:r>
      <w:r w:rsidRPr="003C5511">
        <w:rPr>
          <w:rFonts w:ascii="TimesNewRoman" w:hAnsi="TimesNewRoman" w:cs="TimesNewRoman"/>
          <w:color w:val="000000"/>
          <w:sz w:val="28"/>
          <w:szCs w:val="28"/>
        </w:rPr>
        <w:t>ă</w:t>
      </w:r>
      <w:r w:rsidRPr="003C5511">
        <w:rPr>
          <w:color w:val="000000"/>
          <w:sz w:val="28"/>
          <w:szCs w:val="28"/>
        </w:rPr>
        <w:t>tre factorii implica</w:t>
      </w:r>
      <w:r w:rsidR="00EE159B">
        <w:rPr>
          <w:color w:val="000000"/>
          <w:sz w:val="28"/>
          <w:szCs w:val="28"/>
        </w:rPr>
        <w:t>ț</w:t>
      </w:r>
      <w:r w:rsidRPr="003C5511">
        <w:rPr>
          <w:color w:val="000000"/>
          <w:sz w:val="28"/>
          <w:szCs w:val="28"/>
        </w:rPr>
        <w:t>i în ac</w:t>
      </w:r>
      <w:r w:rsidR="00EE159B">
        <w:rPr>
          <w:color w:val="000000"/>
          <w:sz w:val="28"/>
          <w:szCs w:val="28"/>
        </w:rPr>
        <w:t>ț</w:t>
      </w:r>
      <w:r w:rsidRPr="003C5511">
        <w:rPr>
          <w:color w:val="000000"/>
          <w:sz w:val="28"/>
          <w:szCs w:val="28"/>
        </w:rPr>
        <w:t xml:space="preserve">iunile de prevenire </w:t>
      </w:r>
      <w:r w:rsidRPr="003C5511">
        <w:rPr>
          <w:rFonts w:ascii="TimesNewRoman" w:hAnsi="TimesNewRoman" w:cs="TimesNewRoman"/>
          <w:color w:val="000000"/>
          <w:sz w:val="28"/>
          <w:szCs w:val="28"/>
        </w:rPr>
        <w:t>s</w:t>
      </w:r>
      <w:r w:rsidRPr="003C5511">
        <w:rPr>
          <w:color w:val="000000"/>
          <w:sz w:val="28"/>
          <w:szCs w:val="28"/>
        </w:rPr>
        <w:t>i gestionare a unei</w:t>
      </w:r>
      <w:r w:rsidR="00EE159B">
        <w:rPr>
          <w:color w:val="000000"/>
          <w:sz w:val="28"/>
          <w:szCs w:val="28"/>
        </w:rPr>
        <w:t xml:space="preserve"> </w:t>
      </w:r>
      <w:r w:rsidRPr="003C5511">
        <w:rPr>
          <w:color w:val="000000"/>
          <w:sz w:val="28"/>
          <w:szCs w:val="28"/>
        </w:rPr>
        <w:t>situa</w:t>
      </w:r>
      <w:r w:rsidR="00EE159B">
        <w:rPr>
          <w:color w:val="000000"/>
          <w:sz w:val="28"/>
          <w:szCs w:val="28"/>
        </w:rPr>
        <w:t>ț</w:t>
      </w:r>
      <w:r w:rsidRPr="003C5511">
        <w:rPr>
          <w:color w:val="000000"/>
          <w:sz w:val="28"/>
          <w:szCs w:val="28"/>
        </w:rPr>
        <w:t>ii de urgen</w:t>
      </w:r>
      <w:r w:rsidR="00EE159B">
        <w:rPr>
          <w:color w:val="000000"/>
          <w:sz w:val="28"/>
          <w:szCs w:val="28"/>
        </w:rPr>
        <w:t>ț</w:t>
      </w:r>
      <w:r w:rsidRPr="003C5511">
        <w:rPr>
          <w:rFonts w:ascii="TimesNewRoman" w:hAnsi="TimesNewRoman" w:cs="TimesNewRoman"/>
          <w:color w:val="000000"/>
          <w:sz w:val="28"/>
          <w:szCs w:val="28"/>
        </w:rPr>
        <w:t>ă</w:t>
      </w:r>
      <w:r w:rsidRPr="003C5511">
        <w:rPr>
          <w:color w:val="000000"/>
          <w:sz w:val="28"/>
          <w:szCs w:val="28"/>
        </w:rPr>
        <w:t>.</w:t>
      </w:r>
    </w:p>
    <w:p w:rsidR="00580A8D" w:rsidRPr="003C5511" w:rsidRDefault="00580A8D" w:rsidP="00580A8D">
      <w:pPr>
        <w:autoSpaceDE w:val="0"/>
        <w:autoSpaceDN w:val="0"/>
        <w:adjustRightInd w:val="0"/>
        <w:rPr>
          <w:color w:val="000000"/>
          <w:sz w:val="28"/>
          <w:szCs w:val="28"/>
        </w:rPr>
      </w:pPr>
      <w:r w:rsidRPr="003C5511">
        <w:rPr>
          <w:color w:val="000000"/>
          <w:sz w:val="28"/>
          <w:szCs w:val="28"/>
        </w:rPr>
        <w:t>Informarea COAT ale comitetelor ierarhic superioare asupra locului</w:t>
      </w:r>
      <w:r w:rsidR="00EE159B">
        <w:rPr>
          <w:color w:val="000000"/>
          <w:sz w:val="28"/>
          <w:szCs w:val="28"/>
        </w:rPr>
        <w:t xml:space="preserve"> </w:t>
      </w:r>
      <w:r w:rsidRPr="003C5511">
        <w:rPr>
          <w:color w:val="000000"/>
          <w:sz w:val="28"/>
          <w:szCs w:val="28"/>
        </w:rPr>
        <w:t>producerii unei situa</w:t>
      </w:r>
      <w:r w:rsidR="00EE159B">
        <w:rPr>
          <w:rFonts w:ascii="TimesNewRoman" w:hAnsi="TimesNewRoman" w:cs="TimesNewRoman"/>
          <w:color w:val="000000"/>
          <w:sz w:val="28"/>
          <w:szCs w:val="28"/>
        </w:rPr>
        <w:t>ț</w:t>
      </w:r>
      <w:r w:rsidRPr="003C5511">
        <w:rPr>
          <w:color w:val="000000"/>
          <w:sz w:val="28"/>
          <w:szCs w:val="28"/>
        </w:rPr>
        <w:t>ii de urgen</w:t>
      </w:r>
      <w:r w:rsidR="00EE159B">
        <w:rPr>
          <w:color w:val="000000"/>
          <w:sz w:val="28"/>
          <w:szCs w:val="28"/>
        </w:rPr>
        <w:t>ț</w:t>
      </w:r>
      <w:r w:rsidRPr="003C5511">
        <w:rPr>
          <w:rFonts w:ascii="TimesNewRoman" w:hAnsi="TimesNewRoman" w:cs="TimesNewRoman"/>
          <w:color w:val="000000"/>
          <w:sz w:val="28"/>
          <w:szCs w:val="28"/>
        </w:rPr>
        <w:t xml:space="preserve">ă </w:t>
      </w:r>
      <w:r w:rsidRPr="003C5511">
        <w:rPr>
          <w:color w:val="000000"/>
          <w:sz w:val="28"/>
          <w:szCs w:val="28"/>
        </w:rPr>
        <w:t>specific</w:t>
      </w:r>
      <w:r w:rsidRPr="003C5511">
        <w:rPr>
          <w:rFonts w:ascii="TimesNewRoman" w:hAnsi="TimesNewRoman" w:cs="TimesNewRoman"/>
          <w:color w:val="000000"/>
          <w:sz w:val="28"/>
          <w:szCs w:val="28"/>
        </w:rPr>
        <w:t>ă</w:t>
      </w:r>
      <w:r w:rsidRPr="003C5511">
        <w:rPr>
          <w:color w:val="000000"/>
          <w:sz w:val="28"/>
          <w:szCs w:val="28"/>
        </w:rPr>
        <w:t>, evolu</w:t>
      </w:r>
      <w:r w:rsidR="00EE159B">
        <w:rPr>
          <w:color w:val="000000"/>
          <w:sz w:val="28"/>
          <w:szCs w:val="28"/>
        </w:rPr>
        <w:t>ț</w:t>
      </w:r>
      <w:r w:rsidRPr="003C5511">
        <w:rPr>
          <w:color w:val="000000"/>
          <w:sz w:val="28"/>
          <w:szCs w:val="28"/>
        </w:rPr>
        <w:t>iei acesteia, efectelor</w:t>
      </w:r>
      <w:r w:rsidR="00EE159B">
        <w:rPr>
          <w:color w:val="000000"/>
          <w:sz w:val="28"/>
          <w:szCs w:val="28"/>
        </w:rPr>
        <w:t xml:space="preserve"> </w:t>
      </w:r>
      <w:r w:rsidRPr="003C5511">
        <w:rPr>
          <w:color w:val="000000"/>
          <w:sz w:val="28"/>
          <w:szCs w:val="28"/>
        </w:rPr>
        <w:t xml:space="preserve">negative produse, precum </w:t>
      </w:r>
      <w:r w:rsidRPr="003C5511">
        <w:rPr>
          <w:rFonts w:ascii="TimesNewRoman" w:hAnsi="TimesNewRoman" w:cs="TimesNewRoman"/>
          <w:color w:val="000000"/>
          <w:sz w:val="28"/>
          <w:szCs w:val="28"/>
        </w:rPr>
        <w:t>s</w:t>
      </w:r>
      <w:r w:rsidRPr="003C5511">
        <w:rPr>
          <w:color w:val="000000"/>
          <w:sz w:val="28"/>
          <w:szCs w:val="28"/>
        </w:rPr>
        <w:t>i asupra m</w:t>
      </w:r>
      <w:r w:rsidRPr="003C5511">
        <w:rPr>
          <w:rFonts w:ascii="TimesNewRoman" w:hAnsi="TimesNewRoman" w:cs="TimesNewRoman"/>
          <w:color w:val="000000"/>
          <w:sz w:val="28"/>
          <w:szCs w:val="28"/>
        </w:rPr>
        <w:t>ă</w:t>
      </w:r>
      <w:r w:rsidRPr="003C5511">
        <w:rPr>
          <w:color w:val="000000"/>
          <w:sz w:val="28"/>
          <w:szCs w:val="28"/>
        </w:rPr>
        <w:t>surilor luate, se realizeaz</w:t>
      </w:r>
      <w:r w:rsidRPr="003C5511">
        <w:rPr>
          <w:rFonts w:ascii="TimesNewRoman" w:hAnsi="TimesNewRoman" w:cs="TimesNewRoman"/>
          <w:color w:val="000000"/>
          <w:sz w:val="28"/>
          <w:szCs w:val="28"/>
        </w:rPr>
        <w:t xml:space="preserve">ă </w:t>
      </w:r>
      <w:r w:rsidRPr="003C5511">
        <w:rPr>
          <w:color w:val="000000"/>
          <w:sz w:val="28"/>
          <w:szCs w:val="28"/>
        </w:rPr>
        <w:t>prin</w:t>
      </w:r>
      <w:r w:rsidR="00EE159B">
        <w:rPr>
          <w:color w:val="000000"/>
          <w:sz w:val="28"/>
          <w:szCs w:val="28"/>
        </w:rPr>
        <w:t xml:space="preserve"> </w:t>
      </w:r>
      <w:r w:rsidRPr="003C5511">
        <w:rPr>
          <w:color w:val="000000"/>
          <w:sz w:val="28"/>
          <w:szCs w:val="28"/>
        </w:rPr>
        <w:t>raportare.</w:t>
      </w:r>
    </w:p>
    <w:p w:rsidR="00580A8D" w:rsidRPr="003C5511" w:rsidRDefault="00580A8D" w:rsidP="00580A8D">
      <w:pPr>
        <w:autoSpaceDE w:val="0"/>
        <w:autoSpaceDN w:val="0"/>
        <w:adjustRightInd w:val="0"/>
        <w:rPr>
          <w:color w:val="000000"/>
          <w:sz w:val="28"/>
          <w:szCs w:val="28"/>
        </w:rPr>
      </w:pPr>
      <w:r w:rsidRPr="003C5511">
        <w:rPr>
          <w:color w:val="000000"/>
          <w:sz w:val="28"/>
          <w:szCs w:val="28"/>
        </w:rPr>
        <w:t>Prim</w:t>
      </w:r>
      <w:r w:rsidRPr="003C5511">
        <w:rPr>
          <w:rFonts w:ascii="TimesNewRoman" w:hAnsi="TimesNewRoman" w:cs="TimesNewRoman"/>
          <w:color w:val="000000"/>
          <w:sz w:val="28"/>
          <w:szCs w:val="28"/>
        </w:rPr>
        <w:t>ă</w:t>
      </w:r>
      <w:r w:rsidRPr="003C5511">
        <w:rPr>
          <w:color w:val="000000"/>
          <w:sz w:val="28"/>
          <w:szCs w:val="28"/>
        </w:rPr>
        <w:t xml:space="preserve">ria, </w:t>
      </w:r>
      <w:r w:rsidRPr="003C5511">
        <w:rPr>
          <w:rFonts w:ascii="TimesNewRoman" w:hAnsi="TimesNewRoman" w:cs="TimesNewRoman"/>
          <w:color w:val="000000"/>
          <w:sz w:val="28"/>
          <w:szCs w:val="28"/>
        </w:rPr>
        <w:t>s</w:t>
      </w:r>
      <w:r w:rsidRPr="003C5511">
        <w:rPr>
          <w:color w:val="000000"/>
          <w:sz w:val="28"/>
          <w:szCs w:val="28"/>
        </w:rPr>
        <w:t>i Comitetele locale pentru situa</w:t>
      </w:r>
      <w:r w:rsidR="00EE159B">
        <w:rPr>
          <w:color w:val="000000"/>
          <w:sz w:val="28"/>
          <w:szCs w:val="28"/>
        </w:rPr>
        <w:t>ț</w:t>
      </w:r>
      <w:r w:rsidRPr="003C5511">
        <w:rPr>
          <w:color w:val="000000"/>
          <w:sz w:val="28"/>
          <w:szCs w:val="28"/>
        </w:rPr>
        <w:t xml:space="preserve">ii de urgen, precum </w:t>
      </w:r>
      <w:r w:rsidRPr="003C5511">
        <w:rPr>
          <w:rFonts w:ascii="TimesNewRoman" w:hAnsi="TimesNewRoman" w:cs="TimesNewRoman"/>
          <w:color w:val="000000"/>
          <w:sz w:val="28"/>
          <w:szCs w:val="28"/>
        </w:rPr>
        <w:t>s</w:t>
      </w:r>
      <w:r w:rsidRPr="003C5511">
        <w:rPr>
          <w:color w:val="000000"/>
          <w:sz w:val="28"/>
          <w:szCs w:val="28"/>
        </w:rPr>
        <w:t>i</w:t>
      </w:r>
      <w:r w:rsidR="00EE159B">
        <w:rPr>
          <w:color w:val="000000"/>
          <w:sz w:val="28"/>
          <w:szCs w:val="28"/>
        </w:rPr>
        <w:t xml:space="preserve"> </w:t>
      </w:r>
      <w:r w:rsidRPr="003C5511">
        <w:rPr>
          <w:color w:val="000000"/>
          <w:sz w:val="28"/>
          <w:szCs w:val="28"/>
        </w:rPr>
        <w:t xml:space="preserve">conducerile operatorilor economici </w:t>
      </w:r>
      <w:r w:rsidRPr="003C5511">
        <w:rPr>
          <w:rFonts w:ascii="TimesNewRoman" w:hAnsi="TimesNewRoman" w:cs="TimesNewRoman"/>
          <w:color w:val="000000"/>
          <w:sz w:val="28"/>
          <w:szCs w:val="28"/>
        </w:rPr>
        <w:t>s</w:t>
      </w:r>
      <w:r w:rsidRPr="003C5511">
        <w:rPr>
          <w:color w:val="000000"/>
          <w:sz w:val="28"/>
          <w:szCs w:val="28"/>
        </w:rPr>
        <w:t>i institu</w:t>
      </w:r>
      <w:r w:rsidR="00EE159B">
        <w:rPr>
          <w:color w:val="000000"/>
          <w:sz w:val="28"/>
          <w:szCs w:val="28"/>
        </w:rPr>
        <w:t>ț</w:t>
      </w:r>
      <w:r w:rsidRPr="003C5511">
        <w:rPr>
          <w:color w:val="000000"/>
          <w:sz w:val="28"/>
          <w:szCs w:val="28"/>
        </w:rPr>
        <w:t>iile amplasate în zona de risc</w:t>
      </w:r>
      <w:r w:rsidR="00EE159B">
        <w:rPr>
          <w:color w:val="000000"/>
          <w:sz w:val="28"/>
          <w:szCs w:val="28"/>
        </w:rPr>
        <w:t xml:space="preserve"> </w:t>
      </w:r>
      <w:r w:rsidRPr="003C5511">
        <w:rPr>
          <w:color w:val="000000"/>
          <w:sz w:val="28"/>
          <w:szCs w:val="28"/>
        </w:rPr>
        <w:t>au obliga</w:t>
      </w:r>
      <w:r w:rsidR="00EE159B">
        <w:rPr>
          <w:color w:val="000000"/>
          <w:sz w:val="28"/>
          <w:szCs w:val="28"/>
        </w:rPr>
        <w:t>ț</w:t>
      </w:r>
      <w:r w:rsidRPr="003C5511">
        <w:rPr>
          <w:color w:val="000000"/>
          <w:sz w:val="28"/>
          <w:szCs w:val="28"/>
        </w:rPr>
        <w:t>ia s</w:t>
      </w:r>
      <w:r w:rsidRPr="003C5511">
        <w:rPr>
          <w:rFonts w:ascii="TimesNewRoman" w:hAnsi="TimesNewRoman" w:cs="TimesNewRoman"/>
          <w:color w:val="000000"/>
          <w:sz w:val="28"/>
          <w:szCs w:val="28"/>
        </w:rPr>
        <w:t xml:space="preserve">ă </w:t>
      </w:r>
      <w:r w:rsidRPr="003C5511">
        <w:rPr>
          <w:color w:val="000000"/>
          <w:sz w:val="28"/>
          <w:szCs w:val="28"/>
        </w:rPr>
        <w:t>asigure preluarea de la sta</w:t>
      </w:r>
      <w:r w:rsidR="00EE159B">
        <w:rPr>
          <w:color w:val="000000"/>
          <w:sz w:val="28"/>
          <w:szCs w:val="28"/>
        </w:rPr>
        <w:t>ț</w:t>
      </w:r>
      <w:r w:rsidRPr="003C5511">
        <w:rPr>
          <w:color w:val="000000"/>
          <w:sz w:val="28"/>
          <w:szCs w:val="28"/>
        </w:rPr>
        <w:t xml:space="preserve">iile centrale </w:t>
      </w:r>
      <w:r w:rsidRPr="003C5511">
        <w:rPr>
          <w:rFonts w:ascii="TimesNewRoman" w:hAnsi="TimesNewRoman" w:cs="TimesNewRoman"/>
          <w:color w:val="000000"/>
          <w:sz w:val="28"/>
          <w:szCs w:val="28"/>
        </w:rPr>
        <w:t>s</w:t>
      </w:r>
      <w:r w:rsidRPr="003C5511">
        <w:rPr>
          <w:color w:val="000000"/>
          <w:sz w:val="28"/>
          <w:szCs w:val="28"/>
        </w:rPr>
        <w:t xml:space="preserve">i locale a datelor </w:t>
      </w:r>
      <w:r w:rsidRPr="003C5511">
        <w:rPr>
          <w:rFonts w:ascii="TimesNewRoman" w:hAnsi="TimesNewRoman" w:cs="TimesNewRoman"/>
          <w:color w:val="000000"/>
          <w:sz w:val="28"/>
          <w:szCs w:val="28"/>
        </w:rPr>
        <w:t>s</w:t>
      </w:r>
      <w:r w:rsidRPr="003C5511">
        <w:rPr>
          <w:color w:val="000000"/>
          <w:sz w:val="28"/>
          <w:szCs w:val="28"/>
        </w:rPr>
        <w:t>i</w:t>
      </w:r>
      <w:r w:rsidR="00EE159B">
        <w:rPr>
          <w:color w:val="000000"/>
          <w:sz w:val="28"/>
          <w:szCs w:val="28"/>
        </w:rPr>
        <w:t xml:space="preserve"> </w:t>
      </w:r>
      <w:r w:rsidRPr="003C5511">
        <w:rPr>
          <w:color w:val="000000"/>
          <w:sz w:val="28"/>
          <w:szCs w:val="28"/>
        </w:rPr>
        <w:t>avertiz</w:t>
      </w:r>
      <w:r w:rsidRPr="003C5511">
        <w:rPr>
          <w:rFonts w:ascii="TimesNewRoman" w:hAnsi="TimesNewRoman" w:cs="TimesNewRoman"/>
          <w:color w:val="000000"/>
          <w:sz w:val="28"/>
          <w:szCs w:val="28"/>
        </w:rPr>
        <w:t>ă</w:t>
      </w:r>
      <w:r w:rsidRPr="003C5511">
        <w:rPr>
          <w:color w:val="000000"/>
          <w:sz w:val="28"/>
          <w:szCs w:val="28"/>
        </w:rPr>
        <w:t xml:space="preserve">rilor </w:t>
      </w:r>
      <w:r w:rsidR="00EE159B">
        <w:rPr>
          <w:color w:val="000000"/>
          <w:sz w:val="28"/>
          <w:szCs w:val="28"/>
        </w:rPr>
        <w:t>m</w:t>
      </w:r>
      <w:r w:rsidRPr="003C5511">
        <w:rPr>
          <w:color w:val="000000"/>
          <w:sz w:val="28"/>
          <w:szCs w:val="28"/>
        </w:rPr>
        <w:t xml:space="preserve">eteorologice </w:t>
      </w:r>
      <w:r w:rsidRPr="003C5511">
        <w:rPr>
          <w:rFonts w:ascii="TimesNewRoman" w:hAnsi="TimesNewRoman" w:cs="TimesNewRoman"/>
          <w:color w:val="000000"/>
          <w:sz w:val="28"/>
          <w:szCs w:val="28"/>
        </w:rPr>
        <w:t>s</w:t>
      </w:r>
      <w:r w:rsidRPr="003C5511">
        <w:rPr>
          <w:color w:val="000000"/>
          <w:sz w:val="28"/>
          <w:szCs w:val="28"/>
        </w:rPr>
        <w:t>i hidrologice, în vederea declan</w:t>
      </w:r>
      <w:r w:rsidRPr="003C5511">
        <w:rPr>
          <w:rFonts w:ascii="TimesNewRoman" w:hAnsi="TimesNewRoman" w:cs="TimesNewRoman"/>
          <w:color w:val="000000"/>
          <w:sz w:val="28"/>
          <w:szCs w:val="28"/>
        </w:rPr>
        <w:t>să</w:t>
      </w:r>
      <w:r w:rsidRPr="003C5511">
        <w:rPr>
          <w:color w:val="000000"/>
          <w:sz w:val="28"/>
          <w:szCs w:val="28"/>
        </w:rPr>
        <w:t>rii ac</w:t>
      </w:r>
      <w:r w:rsidR="00EE159B">
        <w:rPr>
          <w:color w:val="000000"/>
          <w:sz w:val="28"/>
          <w:szCs w:val="28"/>
        </w:rPr>
        <w:t>ț</w:t>
      </w:r>
      <w:r w:rsidRPr="003C5511">
        <w:rPr>
          <w:color w:val="000000"/>
          <w:sz w:val="28"/>
          <w:szCs w:val="28"/>
        </w:rPr>
        <w:t>iunilor</w:t>
      </w:r>
      <w:r w:rsidR="00EE159B">
        <w:rPr>
          <w:color w:val="000000"/>
          <w:sz w:val="28"/>
          <w:szCs w:val="28"/>
        </w:rPr>
        <w:t xml:space="preserve"> </w:t>
      </w:r>
      <w:r w:rsidRPr="003C5511">
        <w:rPr>
          <w:color w:val="000000"/>
          <w:sz w:val="28"/>
          <w:szCs w:val="28"/>
        </w:rPr>
        <w:t xml:space="preserve">preventive </w:t>
      </w:r>
      <w:r w:rsidRPr="003C5511">
        <w:rPr>
          <w:rFonts w:ascii="TimesNewRoman" w:hAnsi="TimesNewRoman" w:cs="TimesNewRoman"/>
          <w:color w:val="000000"/>
          <w:sz w:val="28"/>
          <w:szCs w:val="28"/>
        </w:rPr>
        <w:t>s</w:t>
      </w:r>
      <w:r w:rsidRPr="003C5511">
        <w:rPr>
          <w:color w:val="000000"/>
          <w:sz w:val="28"/>
          <w:szCs w:val="28"/>
        </w:rPr>
        <w:t>i de interven</w:t>
      </w:r>
      <w:r w:rsidR="00EE159B">
        <w:rPr>
          <w:color w:val="000000"/>
          <w:sz w:val="28"/>
          <w:szCs w:val="28"/>
        </w:rPr>
        <w:t>ț</w:t>
      </w:r>
      <w:r w:rsidRPr="003C5511">
        <w:rPr>
          <w:color w:val="000000"/>
          <w:sz w:val="28"/>
          <w:szCs w:val="28"/>
        </w:rPr>
        <w:t>ie.</w:t>
      </w:r>
    </w:p>
    <w:p w:rsidR="00580A8D" w:rsidRPr="003C5511" w:rsidRDefault="00580A8D" w:rsidP="00580A8D">
      <w:pPr>
        <w:autoSpaceDE w:val="0"/>
        <w:autoSpaceDN w:val="0"/>
        <w:adjustRightInd w:val="0"/>
        <w:rPr>
          <w:color w:val="000000"/>
          <w:sz w:val="28"/>
          <w:szCs w:val="28"/>
        </w:rPr>
      </w:pPr>
      <w:r w:rsidRPr="003C5511">
        <w:rPr>
          <w:color w:val="000000"/>
          <w:sz w:val="28"/>
          <w:szCs w:val="28"/>
        </w:rPr>
        <w:t>Circuitul informa</w:t>
      </w:r>
      <w:r w:rsidR="00EE159B">
        <w:rPr>
          <w:color w:val="000000"/>
          <w:sz w:val="28"/>
          <w:szCs w:val="28"/>
        </w:rPr>
        <w:t>ț</w:t>
      </w:r>
      <w:r w:rsidRPr="003C5511">
        <w:rPr>
          <w:color w:val="000000"/>
          <w:sz w:val="28"/>
          <w:szCs w:val="28"/>
        </w:rPr>
        <w:t>ional- decizional se realizeaz</w:t>
      </w:r>
      <w:r w:rsidRPr="003C5511">
        <w:rPr>
          <w:rFonts w:ascii="TimesNewRoman" w:hAnsi="TimesNewRoman" w:cs="TimesNewRoman"/>
          <w:color w:val="000000"/>
          <w:sz w:val="28"/>
          <w:szCs w:val="28"/>
        </w:rPr>
        <w:t xml:space="preserve">ă </w:t>
      </w:r>
      <w:r w:rsidRPr="003C5511">
        <w:rPr>
          <w:color w:val="000000"/>
          <w:sz w:val="28"/>
          <w:szCs w:val="28"/>
        </w:rPr>
        <w:t>conform planului de</w:t>
      </w:r>
      <w:r w:rsidR="00EE159B">
        <w:rPr>
          <w:color w:val="000000"/>
          <w:sz w:val="28"/>
          <w:szCs w:val="28"/>
        </w:rPr>
        <w:t xml:space="preserve"> </w:t>
      </w:r>
      <w:r w:rsidRPr="003C5511">
        <w:rPr>
          <w:color w:val="000000"/>
          <w:sz w:val="28"/>
          <w:szCs w:val="28"/>
        </w:rPr>
        <w:t>alarmare.</w:t>
      </w:r>
    </w:p>
    <w:p w:rsidR="00EE159B" w:rsidRDefault="00580A8D" w:rsidP="00EE159B">
      <w:pPr>
        <w:autoSpaceDE w:val="0"/>
        <w:autoSpaceDN w:val="0"/>
        <w:adjustRightInd w:val="0"/>
        <w:jc w:val="center"/>
        <w:rPr>
          <w:b/>
          <w:bCs/>
          <w:color w:val="000000"/>
          <w:sz w:val="32"/>
          <w:szCs w:val="32"/>
        </w:rPr>
      </w:pPr>
      <w:r w:rsidRPr="003C5511">
        <w:rPr>
          <w:b/>
          <w:bCs/>
          <w:color w:val="000000"/>
          <w:sz w:val="32"/>
          <w:szCs w:val="32"/>
        </w:rPr>
        <w:t>CAPITOLUL V</w:t>
      </w:r>
    </w:p>
    <w:p w:rsidR="00580A8D" w:rsidRPr="003C5511" w:rsidRDefault="00580A8D" w:rsidP="00EE159B">
      <w:pPr>
        <w:autoSpaceDE w:val="0"/>
        <w:autoSpaceDN w:val="0"/>
        <w:adjustRightInd w:val="0"/>
        <w:jc w:val="center"/>
        <w:rPr>
          <w:b/>
          <w:bCs/>
          <w:color w:val="000000"/>
          <w:sz w:val="32"/>
          <w:szCs w:val="32"/>
        </w:rPr>
      </w:pPr>
      <w:r w:rsidRPr="003C5511">
        <w:rPr>
          <w:b/>
          <w:bCs/>
          <w:color w:val="000000"/>
          <w:sz w:val="32"/>
          <w:szCs w:val="32"/>
        </w:rPr>
        <w:t xml:space="preserve">–RESURSE UMANE, MATERIALE </w:t>
      </w:r>
      <w:r w:rsidRPr="003C5511">
        <w:rPr>
          <w:rFonts w:ascii="TimesNewRoman" w:hAnsi="TimesNewRoman" w:cs="TimesNewRoman"/>
          <w:color w:val="000000"/>
          <w:sz w:val="32"/>
          <w:szCs w:val="32"/>
        </w:rPr>
        <w:t>S</w:t>
      </w:r>
      <w:r w:rsidRPr="003C5511">
        <w:rPr>
          <w:b/>
          <w:bCs/>
          <w:color w:val="000000"/>
          <w:sz w:val="32"/>
          <w:szCs w:val="32"/>
        </w:rPr>
        <w:t>I</w:t>
      </w:r>
    </w:p>
    <w:p w:rsidR="00580A8D" w:rsidRPr="003C5511" w:rsidRDefault="00580A8D" w:rsidP="00EE159B">
      <w:pPr>
        <w:autoSpaceDE w:val="0"/>
        <w:autoSpaceDN w:val="0"/>
        <w:adjustRightInd w:val="0"/>
        <w:jc w:val="center"/>
        <w:rPr>
          <w:b/>
          <w:bCs/>
          <w:color w:val="000000"/>
          <w:sz w:val="32"/>
          <w:szCs w:val="32"/>
        </w:rPr>
      </w:pPr>
      <w:r w:rsidRPr="003C5511">
        <w:rPr>
          <w:b/>
          <w:bCs/>
          <w:color w:val="000000"/>
          <w:sz w:val="32"/>
          <w:szCs w:val="32"/>
        </w:rPr>
        <w:t>FINANCIARE</w:t>
      </w:r>
    </w:p>
    <w:p w:rsidR="00580A8D" w:rsidRPr="003C5511" w:rsidRDefault="00580A8D" w:rsidP="00580A8D">
      <w:pPr>
        <w:autoSpaceDE w:val="0"/>
        <w:autoSpaceDN w:val="0"/>
        <w:adjustRightInd w:val="0"/>
        <w:rPr>
          <w:color w:val="000000"/>
          <w:sz w:val="28"/>
          <w:szCs w:val="28"/>
        </w:rPr>
      </w:pPr>
      <w:r w:rsidRPr="003C5511">
        <w:rPr>
          <w:color w:val="000000"/>
          <w:sz w:val="28"/>
          <w:szCs w:val="28"/>
        </w:rPr>
        <w:t xml:space="preserve">Alocarea resurselor materiale </w:t>
      </w:r>
      <w:r w:rsidRPr="003C5511">
        <w:rPr>
          <w:rFonts w:ascii="TimesNewRoman" w:hAnsi="TimesNewRoman" w:cs="TimesNewRoman"/>
          <w:color w:val="000000"/>
          <w:sz w:val="28"/>
          <w:szCs w:val="28"/>
        </w:rPr>
        <w:t>s</w:t>
      </w:r>
      <w:r w:rsidRPr="003C5511">
        <w:rPr>
          <w:color w:val="000000"/>
          <w:sz w:val="28"/>
          <w:szCs w:val="28"/>
        </w:rPr>
        <w:t>i financiare necesare desf</w:t>
      </w:r>
      <w:r w:rsidRPr="003C5511">
        <w:rPr>
          <w:rFonts w:ascii="TimesNewRoman" w:hAnsi="TimesNewRoman" w:cs="TimesNewRoman"/>
          <w:color w:val="000000"/>
          <w:sz w:val="28"/>
          <w:szCs w:val="28"/>
        </w:rPr>
        <w:t>ăs</w:t>
      </w:r>
      <w:r w:rsidRPr="003C5511">
        <w:rPr>
          <w:color w:val="000000"/>
          <w:sz w:val="28"/>
          <w:szCs w:val="28"/>
        </w:rPr>
        <w:t>ur</w:t>
      </w:r>
      <w:r w:rsidRPr="003C5511">
        <w:rPr>
          <w:rFonts w:ascii="TimesNewRoman" w:hAnsi="TimesNewRoman" w:cs="TimesNewRoman"/>
          <w:color w:val="000000"/>
          <w:sz w:val="28"/>
          <w:szCs w:val="28"/>
        </w:rPr>
        <w:t>ă</w:t>
      </w:r>
      <w:r w:rsidRPr="003C5511">
        <w:rPr>
          <w:color w:val="000000"/>
          <w:sz w:val="28"/>
          <w:szCs w:val="28"/>
        </w:rPr>
        <w:t>rii</w:t>
      </w:r>
      <w:r w:rsidR="00EE159B">
        <w:rPr>
          <w:color w:val="000000"/>
          <w:sz w:val="28"/>
          <w:szCs w:val="28"/>
        </w:rPr>
        <w:t xml:space="preserve"> </w:t>
      </w:r>
      <w:r w:rsidRPr="003C5511">
        <w:rPr>
          <w:color w:val="000000"/>
          <w:sz w:val="28"/>
          <w:szCs w:val="28"/>
        </w:rPr>
        <w:t>activit</w:t>
      </w:r>
      <w:r w:rsidRPr="003C5511">
        <w:rPr>
          <w:rFonts w:ascii="TimesNewRoman" w:hAnsi="TimesNewRoman" w:cs="TimesNewRoman"/>
          <w:color w:val="000000"/>
          <w:sz w:val="28"/>
          <w:szCs w:val="28"/>
        </w:rPr>
        <w:t>ă</w:t>
      </w:r>
      <w:r w:rsidR="00EE159B">
        <w:rPr>
          <w:rFonts w:ascii="TimesNewRoman" w:hAnsi="TimesNewRoman" w:cs="TimesNewRoman"/>
          <w:color w:val="000000"/>
          <w:sz w:val="28"/>
          <w:szCs w:val="28"/>
        </w:rPr>
        <w:t>ț</w:t>
      </w:r>
      <w:r w:rsidRPr="003C5511">
        <w:rPr>
          <w:color w:val="000000"/>
          <w:sz w:val="28"/>
          <w:szCs w:val="28"/>
        </w:rPr>
        <w:t>ii de analiz</w:t>
      </w:r>
      <w:r w:rsidRPr="003C5511">
        <w:rPr>
          <w:rFonts w:ascii="TimesNewRoman" w:hAnsi="TimesNewRoman" w:cs="TimesNewRoman"/>
          <w:color w:val="000000"/>
          <w:sz w:val="28"/>
          <w:szCs w:val="28"/>
        </w:rPr>
        <w:t>ă s</w:t>
      </w:r>
      <w:r w:rsidRPr="003C5511">
        <w:rPr>
          <w:color w:val="000000"/>
          <w:sz w:val="28"/>
          <w:szCs w:val="28"/>
        </w:rPr>
        <w:t>i acoperire a riscurilor se realizeaz</w:t>
      </w:r>
      <w:r w:rsidRPr="003C5511">
        <w:rPr>
          <w:rFonts w:ascii="TimesNewRoman" w:hAnsi="TimesNewRoman" w:cs="TimesNewRoman"/>
          <w:color w:val="000000"/>
          <w:sz w:val="28"/>
          <w:szCs w:val="28"/>
        </w:rPr>
        <w:t>ă</w:t>
      </w:r>
      <w:r w:rsidRPr="003C5511">
        <w:rPr>
          <w:color w:val="000000"/>
          <w:sz w:val="28"/>
          <w:szCs w:val="28"/>
        </w:rPr>
        <w:t>, potrivit</w:t>
      </w:r>
      <w:r w:rsidR="00EE159B">
        <w:rPr>
          <w:color w:val="000000"/>
          <w:sz w:val="28"/>
          <w:szCs w:val="28"/>
        </w:rPr>
        <w:t xml:space="preserve"> </w:t>
      </w:r>
      <w:r w:rsidRPr="003C5511">
        <w:rPr>
          <w:color w:val="000000"/>
          <w:sz w:val="28"/>
          <w:szCs w:val="28"/>
        </w:rPr>
        <w:t>reglement</w:t>
      </w:r>
      <w:r w:rsidRPr="003C5511">
        <w:rPr>
          <w:rFonts w:ascii="TimesNewRoman" w:hAnsi="TimesNewRoman" w:cs="TimesNewRoman"/>
          <w:color w:val="000000"/>
          <w:sz w:val="28"/>
          <w:szCs w:val="28"/>
        </w:rPr>
        <w:t>ă</w:t>
      </w:r>
      <w:r w:rsidRPr="003C5511">
        <w:rPr>
          <w:color w:val="000000"/>
          <w:sz w:val="28"/>
          <w:szCs w:val="28"/>
        </w:rPr>
        <w:t xml:space="preserve">rilor în vigoare, prin </w:t>
      </w:r>
      <w:r w:rsidRPr="003C5511">
        <w:rPr>
          <w:b/>
          <w:bCs/>
          <w:i/>
          <w:iCs/>
          <w:color w:val="000000"/>
          <w:sz w:val="28"/>
          <w:szCs w:val="28"/>
        </w:rPr>
        <w:t>planurile de asigurare cu resurse umane,</w:t>
      </w:r>
      <w:r w:rsidR="00EE159B">
        <w:rPr>
          <w:b/>
          <w:bCs/>
          <w:i/>
          <w:iCs/>
          <w:color w:val="000000"/>
          <w:sz w:val="28"/>
          <w:szCs w:val="28"/>
        </w:rPr>
        <w:t xml:space="preserve"> </w:t>
      </w:r>
      <w:r w:rsidRPr="003C5511">
        <w:rPr>
          <w:b/>
          <w:bCs/>
          <w:i/>
          <w:iCs/>
          <w:color w:val="000000"/>
          <w:sz w:val="28"/>
          <w:szCs w:val="28"/>
        </w:rPr>
        <w:t xml:space="preserve">materiale </w:t>
      </w:r>
      <w:r w:rsidRPr="003C5511">
        <w:rPr>
          <w:rFonts w:ascii="TimesNewRoman" w:hAnsi="TimesNewRoman" w:cs="TimesNewRoman"/>
          <w:color w:val="000000"/>
          <w:sz w:val="28"/>
          <w:szCs w:val="28"/>
        </w:rPr>
        <w:t>s</w:t>
      </w:r>
      <w:r w:rsidRPr="003C5511">
        <w:rPr>
          <w:b/>
          <w:bCs/>
          <w:i/>
          <w:iCs/>
          <w:color w:val="000000"/>
          <w:sz w:val="28"/>
          <w:szCs w:val="28"/>
        </w:rPr>
        <w:t>i financiare pentru gestionarea situa</w:t>
      </w:r>
      <w:r w:rsidR="00EE159B">
        <w:rPr>
          <w:b/>
          <w:bCs/>
          <w:i/>
          <w:iCs/>
          <w:color w:val="000000"/>
          <w:sz w:val="28"/>
          <w:szCs w:val="28"/>
        </w:rPr>
        <w:t>ț</w:t>
      </w:r>
      <w:r w:rsidRPr="003C5511">
        <w:rPr>
          <w:b/>
          <w:bCs/>
          <w:i/>
          <w:iCs/>
          <w:color w:val="000000"/>
          <w:sz w:val="28"/>
          <w:szCs w:val="28"/>
        </w:rPr>
        <w:t>iilor de urgen</w:t>
      </w:r>
      <w:r w:rsidR="00EE159B">
        <w:rPr>
          <w:b/>
          <w:bCs/>
          <w:i/>
          <w:iCs/>
          <w:color w:val="000000"/>
          <w:sz w:val="28"/>
          <w:szCs w:val="28"/>
        </w:rPr>
        <w:t>ț</w:t>
      </w:r>
      <w:r w:rsidRPr="003C5511">
        <w:rPr>
          <w:rFonts w:ascii="TimesNewRoman" w:hAnsi="TimesNewRoman" w:cs="TimesNewRoman"/>
          <w:color w:val="000000"/>
          <w:sz w:val="28"/>
          <w:szCs w:val="28"/>
        </w:rPr>
        <w:t>ă</w:t>
      </w:r>
      <w:r w:rsidRPr="003C5511">
        <w:rPr>
          <w:color w:val="000000"/>
          <w:sz w:val="28"/>
          <w:szCs w:val="28"/>
        </w:rPr>
        <w:t>, elaborate</w:t>
      </w:r>
      <w:r w:rsidR="00EE159B">
        <w:rPr>
          <w:color w:val="000000"/>
          <w:sz w:val="28"/>
          <w:szCs w:val="28"/>
        </w:rPr>
        <w:t xml:space="preserve"> </w:t>
      </w:r>
      <w:r w:rsidRPr="003C5511">
        <w:rPr>
          <w:color w:val="000000"/>
          <w:sz w:val="28"/>
          <w:szCs w:val="28"/>
        </w:rPr>
        <w:t>de comitetul local pentru situa</w:t>
      </w:r>
      <w:r w:rsidR="00EE159B">
        <w:rPr>
          <w:color w:val="000000"/>
          <w:sz w:val="28"/>
          <w:szCs w:val="28"/>
        </w:rPr>
        <w:t>ț</w:t>
      </w:r>
      <w:r w:rsidRPr="003C5511">
        <w:rPr>
          <w:color w:val="000000"/>
          <w:sz w:val="28"/>
          <w:szCs w:val="28"/>
        </w:rPr>
        <w:t>ii de urgen</w:t>
      </w:r>
      <w:r w:rsidR="00EE159B">
        <w:rPr>
          <w:color w:val="000000"/>
          <w:sz w:val="28"/>
          <w:szCs w:val="28"/>
        </w:rPr>
        <w:t>ț</w:t>
      </w:r>
      <w:r w:rsidRPr="003C5511">
        <w:rPr>
          <w:rFonts w:ascii="TimesNewRoman" w:hAnsi="TimesNewRoman" w:cs="TimesNewRoman"/>
          <w:color w:val="000000"/>
          <w:sz w:val="28"/>
          <w:szCs w:val="28"/>
        </w:rPr>
        <w:t>ă</w:t>
      </w:r>
      <w:r w:rsidRPr="003C5511">
        <w:rPr>
          <w:color w:val="000000"/>
          <w:sz w:val="28"/>
          <w:szCs w:val="28"/>
        </w:rPr>
        <w:t>.</w:t>
      </w:r>
    </w:p>
    <w:p w:rsidR="00580A8D" w:rsidRPr="003C5511" w:rsidRDefault="00580A8D" w:rsidP="00580A8D">
      <w:pPr>
        <w:autoSpaceDE w:val="0"/>
        <w:autoSpaceDN w:val="0"/>
        <w:adjustRightInd w:val="0"/>
        <w:rPr>
          <w:color w:val="000000"/>
          <w:sz w:val="28"/>
          <w:szCs w:val="28"/>
        </w:rPr>
      </w:pPr>
      <w:r w:rsidRPr="003C5511">
        <w:rPr>
          <w:color w:val="000000"/>
          <w:sz w:val="28"/>
          <w:szCs w:val="28"/>
        </w:rPr>
        <w:t>Consiliul Local prevede anual, în bugetul propriu, fondurile necesare</w:t>
      </w:r>
      <w:r w:rsidR="00EE159B">
        <w:rPr>
          <w:color w:val="000000"/>
          <w:sz w:val="28"/>
          <w:szCs w:val="28"/>
        </w:rPr>
        <w:t xml:space="preserve"> </w:t>
      </w:r>
      <w:r w:rsidRPr="003C5511">
        <w:rPr>
          <w:color w:val="000000"/>
          <w:sz w:val="28"/>
          <w:szCs w:val="28"/>
        </w:rPr>
        <w:t xml:space="preserve">pentru asigurarea resurselor umane, materiale </w:t>
      </w:r>
      <w:r w:rsidRPr="003C5511">
        <w:rPr>
          <w:rFonts w:ascii="TimesNewRoman" w:hAnsi="TimesNewRoman" w:cs="TimesNewRoman"/>
          <w:color w:val="000000"/>
          <w:sz w:val="28"/>
          <w:szCs w:val="28"/>
        </w:rPr>
        <w:t>s</w:t>
      </w:r>
      <w:r w:rsidRPr="003C5511">
        <w:rPr>
          <w:color w:val="000000"/>
          <w:sz w:val="28"/>
          <w:szCs w:val="28"/>
        </w:rPr>
        <w:t>i financiare necesare analizei</w:t>
      </w:r>
    </w:p>
    <w:p w:rsidR="00580A8D" w:rsidRPr="003C5511" w:rsidRDefault="00580A8D" w:rsidP="00580A8D">
      <w:pPr>
        <w:autoSpaceDE w:val="0"/>
        <w:autoSpaceDN w:val="0"/>
        <w:adjustRightInd w:val="0"/>
        <w:rPr>
          <w:color w:val="000000"/>
          <w:sz w:val="28"/>
          <w:szCs w:val="28"/>
        </w:rPr>
      </w:pPr>
      <w:r w:rsidRPr="003C5511">
        <w:rPr>
          <w:rFonts w:ascii="TimesNewRoman" w:hAnsi="TimesNewRoman" w:cs="TimesNewRoman"/>
          <w:color w:val="000000"/>
          <w:sz w:val="28"/>
          <w:szCs w:val="28"/>
        </w:rPr>
        <w:t>s</w:t>
      </w:r>
      <w:r w:rsidRPr="003C5511">
        <w:rPr>
          <w:color w:val="000000"/>
          <w:sz w:val="28"/>
          <w:szCs w:val="28"/>
        </w:rPr>
        <w:t>i acoperirii riscurilor din unit</w:t>
      </w:r>
      <w:r w:rsidRPr="003C5511">
        <w:rPr>
          <w:rFonts w:ascii="TimesNewRoman" w:hAnsi="TimesNewRoman" w:cs="TimesNewRoman"/>
          <w:color w:val="000000"/>
          <w:sz w:val="28"/>
          <w:szCs w:val="28"/>
        </w:rPr>
        <w:t>ă</w:t>
      </w:r>
      <w:r w:rsidR="00EE159B">
        <w:rPr>
          <w:rFonts w:ascii="TimesNewRoman" w:hAnsi="TimesNewRoman" w:cs="TimesNewRoman"/>
          <w:color w:val="000000"/>
          <w:sz w:val="28"/>
          <w:szCs w:val="28"/>
        </w:rPr>
        <w:t>ț</w:t>
      </w:r>
      <w:r w:rsidRPr="003C5511">
        <w:rPr>
          <w:color w:val="000000"/>
          <w:sz w:val="28"/>
          <w:szCs w:val="28"/>
        </w:rPr>
        <w:t>ile administrativ-teritoriale pe care le</w:t>
      </w:r>
      <w:r w:rsidR="00EE159B">
        <w:rPr>
          <w:color w:val="000000"/>
          <w:sz w:val="28"/>
          <w:szCs w:val="28"/>
        </w:rPr>
        <w:t xml:space="preserve"> </w:t>
      </w:r>
      <w:r w:rsidRPr="003C5511">
        <w:rPr>
          <w:color w:val="000000"/>
          <w:sz w:val="28"/>
          <w:szCs w:val="28"/>
        </w:rPr>
        <w:t>reprezint</w:t>
      </w:r>
      <w:r w:rsidRPr="003C5511">
        <w:rPr>
          <w:rFonts w:ascii="TimesNewRoman" w:hAnsi="TimesNewRoman" w:cs="TimesNewRoman"/>
          <w:color w:val="000000"/>
          <w:sz w:val="28"/>
          <w:szCs w:val="28"/>
        </w:rPr>
        <w:t>ă</w:t>
      </w:r>
      <w:r w:rsidRPr="003C5511">
        <w:rPr>
          <w:color w:val="000000"/>
          <w:sz w:val="28"/>
          <w:szCs w:val="28"/>
        </w:rPr>
        <w:t>,în func</w:t>
      </w:r>
      <w:r w:rsidR="000F6648">
        <w:rPr>
          <w:color w:val="000000"/>
          <w:sz w:val="28"/>
          <w:szCs w:val="28"/>
        </w:rPr>
        <w:t>ț</w:t>
      </w:r>
      <w:r w:rsidRPr="003C5511">
        <w:rPr>
          <w:color w:val="000000"/>
          <w:sz w:val="28"/>
          <w:szCs w:val="28"/>
        </w:rPr>
        <w:t>ie de categoriile de riscuri identificate, mecanismele si</w:t>
      </w:r>
      <w:r w:rsidR="000F6648">
        <w:rPr>
          <w:color w:val="000000"/>
          <w:sz w:val="28"/>
          <w:szCs w:val="28"/>
        </w:rPr>
        <w:t xml:space="preserve"> </w:t>
      </w:r>
      <w:r w:rsidRPr="003C5511">
        <w:rPr>
          <w:color w:val="000000"/>
          <w:sz w:val="28"/>
          <w:szCs w:val="28"/>
        </w:rPr>
        <w:t>condi</w:t>
      </w:r>
      <w:r w:rsidR="000F6648">
        <w:rPr>
          <w:color w:val="000000"/>
          <w:sz w:val="28"/>
          <w:szCs w:val="28"/>
        </w:rPr>
        <w:t>ț</w:t>
      </w:r>
      <w:r w:rsidRPr="003C5511">
        <w:rPr>
          <w:color w:val="000000"/>
          <w:sz w:val="28"/>
          <w:szCs w:val="28"/>
        </w:rPr>
        <w:t>iile de producere/manifestare, de amploarea si efectele posibile ale</w:t>
      </w:r>
      <w:r w:rsidR="000F6648">
        <w:rPr>
          <w:color w:val="000000"/>
          <w:sz w:val="28"/>
          <w:szCs w:val="28"/>
        </w:rPr>
        <w:t xml:space="preserve"> </w:t>
      </w:r>
      <w:r w:rsidRPr="003C5511">
        <w:rPr>
          <w:color w:val="000000"/>
          <w:sz w:val="28"/>
          <w:szCs w:val="28"/>
        </w:rPr>
        <w:t>acestora, se stabilesc tipuri de for</w:t>
      </w:r>
      <w:r w:rsidR="000F6648">
        <w:rPr>
          <w:color w:val="000000"/>
          <w:sz w:val="28"/>
          <w:szCs w:val="28"/>
        </w:rPr>
        <w:t>ț</w:t>
      </w:r>
      <w:r w:rsidRPr="003C5511">
        <w:rPr>
          <w:color w:val="000000"/>
          <w:sz w:val="28"/>
          <w:szCs w:val="28"/>
        </w:rPr>
        <w:t>e si mijloace necesare de prevenire si</w:t>
      </w:r>
      <w:r w:rsidR="000F6648">
        <w:rPr>
          <w:color w:val="000000"/>
          <w:sz w:val="28"/>
          <w:szCs w:val="28"/>
        </w:rPr>
        <w:t xml:space="preserve"> </w:t>
      </w:r>
      <w:r w:rsidRPr="003C5511">
        <w:rPr>
          <w:color w:val="000000"/>
          <w:sz w:val="28"/>
          <w:szCs w:val="28"/>
        </w:rPr>
        <w:t>combatere a riscurilor, astfel:</w:t>
      </w:r>
    </w:p>
    <w:p w:rsidR="00580A8D" w:rsidRPr="003C5511" w:rsidRDefault="00580A8D" w:rsidP="00580A8D">
      <w:pPr>
        <w:autoSpaceDE w:val="0"/>
        <w:autoSpaceDN w:val="0"/>
        <w:adjustRightInd w:val="0"/>
        <w:rPr>
          <w:color w:val="000000"/>
          <w:sz w:val="28"/>
          <w:szCs w:val="28"/>
        </w:rPr>
      </w:pPr>
      <w:r w:rsidRPr="003C5511">
        <w:rPr>
          <w:color w:val="000000"/>
          <w:sz w:val="28"/>
          <w:szCs w:val="28"/>
        </w:rPr>
        <w:t>a)- inspec</w:t>
      </w:r>
      <w:r w:rsidR="000F6648">
        <w:rPr>
          <w:color w:val="000000"/>
          <w:sz w:val="28"/>
          <w:szCs w:val="28"/>
        </w:rPr>
        <w:t>ț</w:t>
      </w:r>
      <w:r w:rsidRPr="003C5511">
        <w:rPr>
          <w:color w:val="000000"/>
          <w:sz w:val="28"/>
          <w:szCs w:val="28"/>
        </w:rPr>
        <w:t>ii de prevenire ;</w:t>
      </w:r>
    </w:p>
    <w:p w:rsidR="00580A8D" w:rsidRPr="003C5511" w:rsidRDefault="00580A8D" w:rsidP="00580A8D">
      <w:pPr>
        <w:autoSpaceDE w:val="0"/>
        <w:autoSpaceDN w:val="0"/>
        <w:adjustRightInd w:val="0"/>
        <w:rPr>
          <w:color w:val="000000"/>
          <w:sz w:val="28"/>
          <w:szCs w:val="28"/>
        </w:rPr>
      </w:pPr>
      <w:r w:rsidRPr="003C5511">
        <w:rPr>
          <w:color w:val="000000"/>
          <w:sz w:val="28"/>
          <w:szCs w:val="28"/>
        </w:rPr>
        <w:t>b)- servicii voluntare pentru situa</w:t>
      </w:r>
      <w:r w:rsidR="000F6648">
        <w:rPr>
          <w:color w:val="000000"/>
          <w:sz w:val="28"/>
          <w:szCs w:val="28"/>
        </w:rPr>
        <w:t>ț</w:t>
      </w:r>
      <w:r w:rsidRPr="003C5511">
        <w:rPr>
          <w:color w:val="000000"/>
          <w:sz w:val="28"/>
          <w:szCs w:val="28"/>
        </w:rPr>
        <w:t>ii de urgenta ;</w:t>
      </w:r>
    </w:p>
    <w:p w:rsidR="00580A8D" w:rsidRPr="003C5511" w:rsidRDefault="00580A8D" w:rsidP="00580A8D">
      <w:pPr>
        <w:autoSpaceDE w:val="0"/>
        <w:autoSpaceDN w:val="0"/>
        <w:adjustRightInd w:val="0"/>
        <w:rPr>
          <w:color w:val="000000"/>
          <w:sz w:val="28"/>
          <w:szCs w:val="28"/>
        </w:rPr>
      </w:pPr>
      <w:r w:rsidRPr="003C5511">
        <w:rPr>
          <w:color w:val="000000"/>
          <w:sz w:val="28"/>
          <w:szCs w:val="28"/>
        </w:rPr>
        <w:t>c)- forma</w:t>
      </w:r>
      <w:r w:rsidR="000F6648">
        <w:rPr>
          <w:color w:val="000000"/>
          <w:sz w:val="28"/>
          <w:szCs w:val="28"/>
        </w:rPr>
        <w:t>ț</w:t>
      </w:r>
      <w:r w:rsidRPr="003C5511">
        <w:rPr>
          <w:color w:val="000000"/>
          <w:sz w:val="28"/>
          <w:szCs w:val="28"/>
        </w:rPr>
        <w:t>iuni de asistenta medicala de urgeta si descarcerare ;</w:t>
      </w:r>
    </w:p>
    <w:p w:rsidR="00580A8D" w:rsidRPr="003C5511" w:rsidRDefault="00580A8D" w:rsidP="00580A8D">
      <w:pPr>
        <w:autoSpaceDE w:val="0"/>
        <w:autoSpaceDN w:val="0"/>
        <w:adjustRightInd w:val="0"/>
        <w:rPr>
          <w:color w:val="000000"/>
          <w:sz w:val="28"/>
          <w:szCs w:val="28"/>
        </w:rPr>
      </w:pPr>
      <w:r w:rsidRPr="003C5511">
        <w:rPr>
          <w:color w:val="000000"/>
          <w:sz w:val="28"/>
          <w:szCs w:val="28"/>
        </w:rPr>
        <w:t>d)- forma</w:t>
      </w:r>
      <w:r w:rsidR="000F6648">
        <w:rPr>
          <w:color w:val="000000"/>
          <w:sz w:val="28"/>
          <w:szCs w:val="28"/>
        </w:rPr>
        <w:t>ț</w:t>
      </w:r>
      <w:r w:rsidRPr="003C5511">
        <w:rPr>
          <w:color w:val="000000"/>
          <w:sz w:val="28"/>
          <w:szCs w:val="28"/>
        </w:rPr>
        <w:t>iuni de protec</w:t>
      </w:r>
      <w:r w:rsidR="000F6648">
        <w:rPr>
          <w:color w:val="000000"/>
          <w:sz w:val="28"/>
          <w:szCs w:val="28"/>
        </w:rPr>
        <w:t>ț</w:t>
      </w:r>
      <w:r w:rsidRPr="003C5511">
        <w:rPr>
          <w:color w:val="000000"/>
          <w:sz w:val="28"/>
          <w:szCs w:val="28"/>
        </w:rPr>
        <w:t>ie civila : echipe de cautare-salvare;</w:t>
      </w:r>
    </w:p>
    <w:p w:rsidR="00580A8D" w:rsidRPr="003C5511" w:rsidRDefault="00580A8D" w:rsidP="00580A8D">
      <w:pPr>
        <w:autoSpaceDE w:val="0"/>
        <w:autoSpaceDN w:val="0"/>
        <w:adjustRightInd w:val="0"/>
        <w:rPr>
          <w:color w:val="000000"/>
          <w:sz w:val="28"/>
          <w:szCs w:val="28"/>
        </w:rPr>
      </w:pPr>
      <w:r w:rsidRPr="003C5511">
        <w:rPr>
          <w:color w:val="000000"/>
          <w:sz w:val="28"/>
          <w:szCs w:val="28"/>
        </w:rPr>
        <w:t>e)- alte forma</w:t>
      </w:r>
      <w:r w:rsidR="000F6648">
        <w:rPr>
          <w:color w:val="000000"/>
          <w:sz w:val="28"/>
          <w:szCs w:val="28"/>
        </w:rPr>
        <w:t>ț</w:t>
      </w:r>
      <w:r w:rsidRPr="003C5511">
        <w:rPr>
          <w:color w:val="000000"/>
          <w:sz w:val="28"/>
          <w:szCs w:val="28"/>
        </w:rPr>
        <w:t>iuni de salvare : Crucea Ro</w:t>
      </w:r>
      <w:r w:rsidRPr="003C5511">
        <w:rPr>
          <w:rFonts w:ascii="TimesNewRoman" w:hAnsi="TimesNewRoman" w:cs="TimesNewRoman"/>
          <w:color w:val="000000"/>
          <w:sz w:val="28"/>
          <w:szCs w:val="28"/>
        </w:rPr>
        <w:t>s</w:t>
      </w:r>
      <w:r w:rsidRPr="003C5511">
        <w:rPr>
          <w:color w:val="000000"/>
          <w:sz w:val="28"/>
          <w:szCs w:val="28"/>
        </w:rPr>
        <w:t>ie, etc. ;</w:t>
      </w:r>
    </w:p>
    <w:p w:rsidR="00580A8D" w:rsidRPr="003C5511" w:rsidRDefault="00580A8D" w:rsidP="00580A8D">
      <w:pPr>
        <w:autoSpaceDE w:val="0"/>
        <w:autoSpaceDN w:val="0"/>
        <w:adjustRightInd w:val="0"/>
        <w:rPr>
          <w:color w:val="000000"/>
          <w:sz w:val="28"/>
          <w:szCs w:val="28"/>
        </w:rPr>
      </w:pPr>
      <w:r w:rsidRPr="003C5511">
        <w:rPr>
          <w:color w:val="000000"/>
          <w:sz w:val="28"/>
          <w:szCs w:val="28"/>
        </w:rPr>
        <w:t>f)- grupe de sprijin .</w:t>
      </w:r>
    </w:p>
    <w:p w:rsidR="00580A8D" w:rsidRPr="003C5511" w:rsidRDefault="00580A8D" w:rsidP="00580A8D">
      <w:pPr>
        <w:autoSpaceDE w:val="0"/>
        <w:autoSpaceDN w:val="0"/>
        <w:adjustRightInd w:val="0"/>
        <w:rPr>
          <w:color w:val="000000"/>
          <w:sz w:val="28"/>
          <w:szCs w:val="28"/>
        </w:rPr>
      </w:pPr>
      <w:r w:rsidRPr="003C5511">
        <w:rPr>
          <w:color w:val="000000"/>
          <w:sz w:val="28"/>
          <w:szCs w:val="28"/>
        </w:rPr>
        <w:t>Pe lâng</w:t>
      </w:r>
      <w:r w:rsidRPr="003C5511">
        <w:rPr>
          <w:rFonts w:ascii="TimesNewRoman" w:hAnsi="TimesNewRoman" w:cs="TimesNewRoman"/>
          <w:color w:val="000000"/>
          <w:sz w:val="28"/>
          <w:szCs w:val="28"/>
        </w:rPr>
        <w:t xml:space="preserve">ă </w:t>
      </w:r>
      <w:r w:rsidRPr="003C5511">
        <w:rPr>
          <w:color w:val="000000"/>
          <w:sz w:val="28"/>
          <w:szCs w:val="28"/>
        </w:rPr>
        <w:t>tipurile de for</w:t>
      </w:r>
      <w:r w:rsidR="000F6648">
        <w:rPr>
          <w:color w:val="000000"/>
          <w:sz w:val="28"/>
          <w:szCs w:val="28"/>
        </w:rPr>
        <w:t>ț</w:t>
      </w:r>
      <w:r w:rsidRPr="003C5511">
        <w:rPr>
          <w:color w:val="000000"/>
          <w:sz w:val="28"/>
          <w:szCs w:val="28"/>
        </w:rPr>
        <w:t>e specializate prev</w:t>
      </w:r>
      <w:r w:rsidRPr="003C5511">
        <w:rPr>
          <w:rFonts w:ascii="TimesNewRoman" w:hAnsi="TimesNewRoman" w:cs="TimesNewRoman"/>
          <w:color w:val="000000"/>
          <w:sz w:val="28"/>
          <w:szCs w:val="28"/>
        </w:rPr>
        <w:t>ă</w:t>
      </w:r>
      <w:r w:rsidRPr="003C5511">
        <w:rPr>
          <w:color w:val="000000"/>
          <w:sz w:val="28"/>
          <w:szCs w:val="28"/>
        </w:rPr>
        <w:t>zute mai sus, mai pot ac</w:t>
      </w:r>
      <w:r w:rsidR="000F6648">
        <w:rPr>
          <w:color w:val="000000"/>
          <w:sz w:val="28"/>
          <w:szCs w:val="28"/>
        </w:rPr>
        <w:t>ț</w:t>
      </w:r>
      <w:r w:rsidRPr="003C5511">
        <w:rPr>
          <w:color w:val="000000"/>
          <w:sz w:val="28"/>
          <w:szCs w:val="28"/>
        </w:rPr>
        <w:t>iona,</w:t>
      </w:r>
    </w:p>
    <w:p w:rsidR="00580A8D" w:rsidRPr="003C5511" w:rsidRDefault="00580A8D" w:rsidP="00580A8D">
      <w:pPr>
        <w:autoSpaceDE w:val="0"/>
        <w:autoSpaceDN w:val="0"/>
        <w:adjustRightInd w:val="0"/>
        <w:rPr>
          <w:color w:val="000000"/>
          <w:sz w:val="28"/>
          <w:szCs w:val="28"/>
        </w:rPr>
      </w:pPr>
      <w:r w:rsidRPr="003C5511">
        <w:rPr>
          <w:color w:val="000000"/>
          <w:sz w:val="28"/>
          <w:szCs w:val="28"/>
        </w:rPr>
        <w:lastRenderedPageBreak/>
        <w:t>dup</w:t>
      </w:r>
      <w:r w:rsidRPr="003C5511">
        <w:rPr>
          <w:rFonts w:ascii="TimesNewRoman" w:hAnsi="TimesNewRoman" w:cs="TimesNewRoman"/>
          <w:color w:val="000000"/>
          <w:sz w:val="28"/>
          <w:szCs w:val="28"/>
        </w:rPr>
        <w:t xml:space="preserve">ă </w:t>
      </w:r>
      <w:r w:rsidRPr="003C5511">
        <w:rPr>
          <w:color w:val="000000"/>
          <w:sz w:val="28"/>
          <w:szCs w:val="28"/>
        </w:rPr>
        <w:t>caz, în condi</w:t>
      </w:r>
      <w:r w:rsidR="000F6648">
        <w:rPr>
          <w:color w:val="000000"/>
          <w:sz w:val="28"/>
          <w:szCs w:val="28"/>
        </w:rPr>
        <w:t>ț</w:t>
      </w:r>
      <w:r w:rsidRPr="003C5511">
        <w:rPr>
          <w:color w:val="000000"/>
          <w:sz w:val="28"/>
          <w:szCs w:val="28"/>
        </w:rPr>
        <w:t>iile legii : unit</w:t>
      </w:r>
      <w:r w:rsidRPr="003C5511">
        <w:rPr>
          <w:rFonts w:ascii="TimesNewRoman" w:hAnsi="TimesNewRoman" w:cs="TimesNewRoman"/>
          <w:color w:val="000000"/>
          <w:sz w:val="28"/>
          <w:szCs w:val="28"/>
        </w:rPr>
        <w:t>ă</w:t>
      </w:r>
      <w:r w:rsidR="000F6648">
        <w:rPr>
          <w:rFonts w:ascii="TimesNewRoman" w:hAnsi="TimesNewRoman" w:cs="TimesNewRoman"/>
          <w:color w:val="000000"/>
          <w:sz w:val="28"/>
          <w:szCs w:val="28"/>
        </w:rPr>
        <w:t>ți</w:t>
      </w:r>
      <w:r w:rsidRPr="003C5511">
        <w:rPr>
          <w:color w:val="000000"/>
          <w:sz w:val="28"/>
          <w:szCs w:val="28"/>
        </w:rPr>
        <w:t>le poli</w:t>
      </w:r>
      <w:r w:rsidR="000F6648">
        <w:rPr>
          <w:color w:val="000000"/>
          <w:sz w:val="28"/>
          <w:szCs w:val="28"/>
        </w:rPr>
        <w:t>ț</w:t>
      </w:r>
      <w:r w:rsidRPr="003C5511">
        <w:rPr>
          <w:color w:val="000000"/>
          <w:sz w:val="28"/>
          <w:szCs w:val="28"/>
        </w:rPr>
        <w:t>iei, jandarmeriei, structurile</w:t>
      </w:r>
    </w:p>
    <w:p w:rsidR="00580A8D" w:rsidRPr="003C5511" w:rsidRDefault="00580A8D" w:rsidP="00580A8D">
      <w:pPr>
        <w:autoSpaceDE w:val="0"/>
        <w:autoSpaceDN w:val="0"/>
        <w:adjustRightInd w:val="0"/>
        <w:rPr>
          <w:color w:val="000000"/>
          <w:sz w:val="28"/>
          <w:szCs w:val="28"/>
        </w:rPr>
      </w:pPr>
      <w:r w:rsidRPr="003C5511">
        <w:rPr>
          <w:color w:val="000000"/>
          <w:sz w:val="28"/>
          <w:szCs w:val="28"/>
        </w:rPr>
        <w:t>poli</w:t>
      </w:r>
      <w:r w:rsidR="000F6648">
        <w:rPr>
          <w:color w:val="000000"/>
          <w:sz w:val="28"/>
          <w:szCs w:val="28"/>
        </w:rPr>
        <w:t>ț</w:t>
      </w:r>
      <w:r w:rsidRPr="003C5511">
        <w:rPr>
          <w:color w:val="000000"/>
          <w:sz w:val="28"/>
          <w:szCs w:val="28"/>
        </w:rPr>
        <w:t>iei comunitare, forma</w:t>
      </w:r>
      <w:r w:rsidR="000F6648">
        <w:rPr>
          <w:color w:val="000000"/>
          <w:sz w:val="28"/>
          <w:szCs w:val="28"/>
        </w:rPr>
        <w:t>ț</w:t>
      </w:r>
      <w:r w:rsidRPr="003C5511">
        <w:rPr>
          <w:color w:val="000000"/>
          <w:sz w:val="28"/>
          <w:szCs w:val="28"/>
        </w:rPr>
        <w:t>iuni de voluntari ai societ</w:t>
      </w:r>
      <w:r w:rsidRPr="003C5511">
        <w:rPr>
          <w:rFonts w:ascii="TimesNewRoman" w:hAnsi="TimesNewRoman" w:cs="TimesNewRoman"/>
          <w:color w:val="000000"/>
          <w:sz w:val="28"/>
          <w:szCs w:val="28"/>
        </w:rPr>
        <w:t>ă</w:t>
      </w:r>
      <w:r w:rsidR="000F6648">
        <w:rPr>
          <w:rFonts w:ascii="TimesNewRoman" w:hAnsi="TimesNewRoman" w:cs="TimesNewRoman"/>
          <w:color w:val="000000"/>
          <w:sz w:val="28"/>
          <w:szCs w:val="28"/>
        </w:rPr>
        <w:t>ț</w:t>
      </w:r>
      <w:r w:rsidRPr="003C5511">
        <w:rPr>
          <w:color w:val="000000"/>
          <w:sz w:val="28"/>
          <w:szCs w:val="28"/>
        </w:rPr>
        <w:t>ii civile specializa</w:t>
      </w:r>
      <w:r w:rsidR="000F6648">
        <w:rPr>
          <w:color w:val="000000"/>
          <w:sz w:val="28"/>
          <w:szCs w:val="28"/>
        </w:rPr>
        <w:t>ț</w:t>
      </w:r>
      <w:r w:rsidRPr="003C5511">
        <w:rPr>
          <w:color w:val="000000"/>
          <w:sz w:val="28"/>
          <w:szCs w:val="28"/>
        </w:rPr>
        <w:t>i în</w:t>
      </w:r>
    </w:p>
    <w:p w:rsidR="00580A8D" w:rsidRPr="003C5511" w:rsidRDefault="00580A8D" w:rsidP="00580A8D">
      <w:pPr>
        <w:autoSpaceDE w:val="0"/>
        <w:autoSpaceDN w:val="0"/>
        <w:adjustRightInd w:val="0"/>
        <w:rPr>
          <w:color w:val="000000"/>
          <w:sz w:val="28"/>
          <w:szCs w:val="28"/>
        </w:rPr>
      </w:pPr>
      <w:r w:rsidRPr="003C5511">
        <w:rPr>
          <w:color w:val="000000"/>
          <w:sz w:val="28"/>
          <w:szCs w:val="28"/>
        </w:rPr>
        <w:t>interven</w:t>
      </w:r>
      <w:r w:rsidR="000F6648">
        <w:rPr>
          <w:color w:val="000000"/>
          <w:sz w:val="28"/>
          <w:szCs w:val="28"/>
        </w:rPr>
        <w:t>ț</w:t>
      </w:r>
      <w:r w:rsidRPr="003C5511">
        <w:rPr>
          <w:color w:val="000000"/>
          <w:sz w:val="28"/>
          <w:szCs w:val="28"/>
        </w:rPr>
        <w:t>ii în caz de urgenta si organiza</w:t>
      </w:r>
      <w:r w:rsidR="000F6648">
        <w:rPr>
          <w:color w:val="000000"/>
          <w:sz w:val="28"/>
          <w:szCs w:val="28"/>
        </w:rPr>
        <w:t>ț</w:t>
      </w:r>
      <w:r w:rsidRPr="003C5511">
        <w:rPr>
          <w:color w:val="000000"/>
          <w:sz w:val="28"/>
          <w:szCs w:val="28"/>
        </w:rPr>
        <w:t>i în organiza</w:t>
      </w:r>
      <w:r w:rsidR="000F6648">
        <w:rPr>
          <w:color w:val="000000"/>
          <w:sz w:val="28"/>
          <w:szCs w:val="28"/>
        </w:rPr>
        <w:t>ț</w:t>
      </w:r>
      <w:r w:rsidRPr="003C5511">
        <w:rPr>
          <w:color w:val="000000"/>
          <w:sz w:val="28"/>
          <w:szCs w:val="28"/>
        </w:rPr>
        <w:t>ii neguvernamentale cu</w:t>
      </w:r>
    </w:p>
    <w:p w:rsidR="00580A8D" w:rsidRPr="003C5511" w:rsidRDefault="00580A8D" w:rsidP="00580A8D">
      <w:pPr>
        <w:autoSpaceDE w:val="0"/>
        <w:autoSpaceDN w:val="0"/>
        <w:adjustRightInd w:val="0"/>
        <w:rPr>
          <w:color w:val="000000"/>
          <w:sz w:val="28"/>
          <w:szCs w:val="28"/>
        </w:rPr>
      </w:pPr>
      <w:r w:rsidRPr="003C5511">
        <w:rPr>
          <w:color w:val="000000"/>
          <w:sz w:val="28"/>
          <w:szCs w:val="28"/>
        </w:rPr>
        <w:t>activit</w:t>
      </w:r>
      <w:r w:rsidRPr="003C5511">
        <w:rPr>
          <w:rFonts w:ascii="TimesNewRoman" w:hAnsi="TimesNewRoman" w:cs="TimesNewRoman"/>
          <w:color w:val="000000"/>
          <w:sz w:val="28"/>
          <w:szCs w:val="28"/>
        </w:rPr>
        <w:t>ă</w:t>
      </w:r>
      <w:r w:rsidR="000F6648">
        <w:rPr>
          <w:rFonts w:ascii="TimesNewRoman" w:hAnsi="TimesNewRoman" w:cs="TimesNewRoman"/>
          <w:color w:val="000000"/>
          <w:sz w:val="28"/>
          <w:szCs w:val="28"/>
        </w:rPr>
        <w:t>ț</w:t>
      </w:r>
      <w:r w:rsidRPr="003C5511">
        <w:rPr>
          <w:color w:val="000000"/>
          <w:sz w:val="28"/>
          <w:szCs w:val="28"/>
        </w:rPr>
        <w:t>i specifice, etc.</w:t>
      </w:r>
    </w:p>
    <w:p w:rsidR="00580A8D" w:rsidRPr="003C5511" w:rsidRDefault="00580A8D" w:rsidP="00580A8D">
      <w:pPr>
        <w:autoSpaceDE w:val="0"/>
        <w:autoSpaceDN w:val="0"/>
        <w:adjustRightInd w:val="0"/>
        <w:rPr>
          <w:color w:val="000000"/>
          <w:sz w:val="28"/>
          <w:szCs w:val="28"/>
        </w:rPr>
      </w:pPr>
      <w:r w:rsidRPr="003C5511">
        <w:rPr>
          <w:color w:val="000000"/>
          <w:sz w:val="28"/>
          <w:szCs w:val="28"/>
        </w:rPr>
        <w:t>For</w:t>
      </w:r>
      <w:r w:rsidR="000F6648">
        <w:rPr>
          <w:color w:val="000000"/>
          <w:sz w:val="28"/>
          <w:szCs w:val="28"/>
        </w:rPr>
        <w:t>ț</w:t>
      </w:r>
      <w:r w:rsidRPr="003C5511">
        <w:rPr>
          <w:color w:val="000000"/>
          <w:sz w:val="28"/>
          <w:szCs w:val="28"/>
        </w:rPr>
        <w:t>ele auxiliare se stabilesc din rândul popula</w:t>
      </w:r>
      <w:r w:rsidR="000F6648">
        <w:rPr>
          <w:color w:val="000000"/>
          <w:sz w:val="28"/>
          <w:szCs w:val="28"/>
        </w:rPr>
        <w:t>ț</w:t>
      </w:r>
      <w:r w:rsidRPr="003C5511">
        <w:rPr>
          <w:color w:val="000000"/>
          <w:sz w:val="28"/>
          <w:szCs w:val="28"/>
        </w:rPr>
        <w:t>iei si salaria</w:t>
      </w:r>
      <w:r w:rsidR="000F6648">
        <w:rPr>
          <w:color w:val="000000"/>
          <w:sz w:val="28"/>
          <w:szCs w:val="28"/>
        </w:rPr>
        <w:t>ț</w:t>
      </w:r>
      <w:r w:rsidRPr="003C5511">
        <w:rPr>
          <w:color w:val="000000"/>
          <w:sz w:val="28"/>
          <w:szCs w:val="28"/>
        </w:rPr>
        <w:t>ilor, al</w:t>
      </w:r>
      <w:r w:rsidR="000F6648">
        <w:rPr>
          <w:color w:val="000000"/>
          <w:sz w:val="28"/>
          <w:szCs w:val="28"/>
        </w:rPr>
        <w:t xml:space="preserve"> </w:t>
      </w:r>
      <w:r w:rsidRPr="003C5511">
        <w:rPr>
          <w:color w:val="000000"/>
          <w:sz w:val="28"/>
          <w:szCs w:val="28"/>
        </w:rPr>
        <w:t>forma</w:t>
      </w:r>
      <w:r w:rsidR="000F6648">
        <w:rPr>
          <w:color w:val="000000"/>
          <w:sz w:val="28"/>
          <w:szCs w:val="28"/>
        </w:rPr>
        <w:t>ț</w:t>
      </w:r>
      <w:r w:rsidRPr="003C5511">
        <w:rPr>
          <w:color w:val="000000"/>
          <w:sz w:val="28"/>
          <w:szCs w:val="28"/>
        </w:rPr>
        <w:t>iunilor de voluntari, altele decât cele instruite special pentru situa</w:t>
      </w:r>
      <w:r w:rsidR="000F6648">
        <w:rPr>
          <w:color w:val="000000"/>
          <w:sz w:val="28"/>
          <w:szCs w:val="28"/>
        </w:rPr>
        <w:t>ț</w:t>
      </w:r>
      <w:r w:rsidRPr="003C5511">
        <w:rPr>
          <w:color w:val="000000"/>
          <w:sz w:val="28"/>
          <w:szCs w:val="28"/>
        </w:rPr>
        <w:t>ii de</w:t>
      </w:r>
      <w:r w:rsidR="000F6648">
        <w:rPr>
          <w:color w:val="000000"/>
          <w:sz w:val="28"/>
          <w:szCs w:val="28"/>
        </w:rPr>
        <w:t xml:space="preserve"> </w:t>
      </w:r>
      <w:r w:rsidRPr="003C5511">
        <w:rPr>
          <w:color w:val="000000"/>
          <w:sz w:val="28"/>
          <w:szCs w:val="28"/>
        </w:rPr>
        <w:t>urgenta, care ac</w:t>
      </w:r>
      <w:r w:rsidR="000F6648">
        <w:rPr>
          <w:color w:val="000000"/>
          <w:sz w:val="28"/>
          <w:szCs w:val="28"/>
        </w:rPr>
        <w:t>ț</w:t>
      </w:r>
      <w:r w:rsidRPr="003C5511">
        <w:rPr>
          <w:color w:val="000000"/>
          <w:sz w:val="28"/>
          <w:szCs w:val="28"/>
        </w:rPr>
        <w:t>ioneaz</w:t>
      </w:r>
      <w:r w:rsidRPr="003C5511">
        <w:rPr>
          <w:rFonts w:ascii="TimesNewRoman" w:hAnsi="TimesNewRoman" w:cs="TimesNewRoman"/>
          <w:color w:val="000000"/>
          <w:sz w:val="28"/>
          <w:szCs w:val="28"/>
        </w:rPr>
        <w:t xml:space="preserve">ă </w:t>
      </w:r>
      <w:r w:rsidRPr="003C5511">
        <w:rPr>
          <w:color w:val="000000"/>
          <w:sz w:val="28"/>
          <w:szCs w:val="28"/>
        </w:rPr>
        <w:t>conform sarcinilor stabilite pentru forma</w:t>
      </w:r>
      <w:r w:rsidR="000F6648">
        <w:rPr>
          <w:color w:val="000000"/>
          <w:sz w:val="28"/>
          <w:szCs w:val="28"/>
        </w:rPr>
        <w:t>ț</w:t>
      </w:r>
      <w:r w:rsidRPr="003C5511">
        <w:rPr>
          <w:color w:val="000000"/>
          <w:sz w:val="28"/>
          <w:szCs w:val="28"/>
        </w:rPr>
        <w:t>iile de</w:t>
      </w:r>
      <w:r w:rsidR="000F6648">
        <w:rPr>
          <w:color w:val="000000"/>
          <w:sz w:val="28"/>
          <w:szCs w:val="28"/>
        </w:rPr>
        <w:t xml:space="preserve"> </w:t>
      </w:r>
      <w:r w:rsidRPr="003C5511">
        <w:rPr>
          <w:color w:val="000000"/>
          <w:sz w:val="28"/>
          <w:szCs w:val="28"/>
        </w:rPr>
        <w:t>protec</w:t>
      </w:r>
      <w:r w:rsidR="000F6648">
        <w:rPr>
          <w:color w:val="000000"/>
          <w:sz w:val="28"/>
          <w:szCs w:val="28"/>
        </w:rPr>
        <w:t>ț</w:t>
      </w:r>
      <w:r w:rsidRPr="003C5511">
        <w:rPr>
          <w:color w:val="000000"/>
          <w:sz w:val="28"/>
          <w:szCs w:val="28"/>
        </w:rPr>
        <w:t>ie civila organizate la operatorii economici si societ</w:t>
      </w:r>
      <w:r w:rsidRPr="003C5511">
        <w:rPr>
          <w:rFonts w:ascii="TimesNewRoman" w:hAnsi="TimesNewRoman" w:cs="TimesNewRoman"/>
          <w:color w:val="000000"/>
          <w:sz w:val="28"/>
          <w:szCs w:val="28"/>
        </w:rPr>
        <w:t>ă</w:t>
      </w:r>
      <w:r w:rsidR="000F6648">
        <w:rPr>
          <w:rFonts w:ascii="TimesNewRoman" w:hAnsi="TimesNewRoman" w:cs="TimesNewRoman"/>
          <w:color w:val="000000"/>
          <w:sz w:val="28"/>
          <w:szCs w:val="28"/>
        </w:rPr>
        <w:t>ț</w:t>
      </w:r>
      <w:r w:rsidRPr="003C5511">
        <w:rPr>
          <w:color w:val="000000"/>
          <w:sz w:val="28"/>
          <w:szCs w:val="28"/>
        </w:rPr>
        <w:t>ile comerciale în</w:t>
      </w:r>
      <w:r w:rsidR="000F6648">
        <w:rPr>
          <w:color w:val="000000"/>
          <w:sz w:val="28"/>
          <w:szCs w:val="28"/>
        </w:rPr>
        <w:t xml:space="preserve"> </w:t>
      </w:r>
      <w:r w:rsidRPr="003C5511">
        <w:rPr>
          <w:color w:val="000000"/>
          <w:sz w:val="28"/>
          <w:szCs w:val="28"/>
        </w:rPr>
        <w:t>planurile de ap</w:t>
      </w:r>
      <w:r w:rsidRPr="003C5511">
        <w:rPr>
          <w:rFonts w:ascii="TimesNewRoman" w:hAnsi="TimesNewRoman" w:cs="TimesNewRoman"/>
          <w:color w:val="000000"/>
          <w:sz w:val="28"/>
          <w:szCs w:val="28"/>
        </w:rPr>
        <w:t>ă</w:t>
      </w:r>
      <w:r w:rsidRPr="003C5511">
        <w:rPr>
          <w:color w:val="000000"/>
          <w:sz w:val="28"/>
          <w:szCs w:val="28"/>
        </w:rPr>
        <w:t>rare specifice, potrivit legii.</w:t>
      </w:r>
    </w:p>
    <w:p w:rsidR="000F6648" w:rsidRDefault="00580A8D" w:rsidP="000F6648">
      <w:pPr>
        <w:autoSpaceDE w:val="0"/>
        <w:autoSpaceDN w:val="0"/>
        <w:adjustRightInd w:val="0"/>
        <w:jc w:val="center"/>
        <w:rPr>
          <w:b/>
          <w:bCs/>
          <w:color w:val="000000"/>
          <w:sz w:val="32"/>
          <w:szCs w:val="32"/>
        </w:rPr>
      </w:pPr>
      <w:r w:rsidRPr="003C5511">
        <w:rPr>
          <w:b/>
          <w:bCs/>
          <w:color w:val="000000"/>
          <w:sz w:val="32"/>
          <w:szCs w:val="32"/>
        </w:rPr>
        <w:t xml:space="preserve">CAPITOLUL VI </w:t>
      </w:r>
    </w:p>
    <w:p w:rsidR="00580A8D" w:rsidRPr="003C5511" w:rsidRDefault="00580A8D" w:rsidP="000F6648">
      <w:pPr>
        <w:autoSpaceDE w:val="0"/>
        <w:autoSpaceDN w:val="0"/>
        <w:adjustRightInd w:val="0"/>
        <w:jc w:val="center"/>
        <w:rPr>
          <w:b/>
          <w:bCs/>
          <w:color w:val="000000"/>
          <w:sz w:val="32"/>
          <w:szCs w:val="32"/>
        </w:rPr>
      </w:pPr>
      <w:r w:rsidRPr="003C5511">
        <w:rPr>
          <w:b/>
          <w:bCs/>
          <w:color w:val="000000"/>
          <w:sz w:val="32"/>
          <w:szCs w:val="32"/>
        </w:rPr>
        <w:t>– LOGISTICA AC</w:t>
      </w:r>
      <w:r w:rsidR="000F6648">
        <w:rPr>
          <w:rFonts w:ascii="TimesNewRoman" w:hAnsi="TimesNewRoman" w:cs="TimesNewRoman"/>
          <w:color w:val="000000"/>
          <w:sz w:val="32"/>
          <w:szCs w:val="32"/>
        </w:rPr>
        <w:t>Ț</w:t>
      </w:r>
      <w:r w:rsidRPr="003C5511">
        <w:rPr>
          <w:b/>
          <w:bCs/>
          <w:color w:val="000000"/>
          <w:sz w:val="32"/>
          <w:szCs w:val="32"/>
        </w:rPr>
        <w:t>IUNILOR</w:t>
      </w:r>
    </w:p>
    <w:p w:rsidR="00580A8D" w:rsidRPr="003C5511" w:rsidRDefault="00580A8D" w:rsidP="00580A8D">
      <w:pPr>
        <w:autoSpaceDE w:val="0"/>
        <w:autoSpaceDN w:val="0"/>
        <w:adjustRightInd w:val="0"/>
        <w:rPr>
          <w:color w:val="000000"/>
          <w:sz w:val="28"/>
          <w:szCs w:val="28"/>
        </w:rPr>
      </w:pPr>
      <w:r w:rsidRPr="003C5511">
        <w:rPr>
          <w:color w:val="000000"/>
          <w:sz w:val="28"/>
          <w:szCs w:val="28"/>
        </w:rPr>
        <w:t>Sistemul for</w:t>
      </w:r>
      <w:r w:rsidR="000F6648">
        <w:rPr>
          <w:color w:val="000000"/>
          <w:sz w:val="28"/>
          <w:szCs w:val="28"/>
        </w:rPr>
        <w:t>ț</w:t>
      </w:r>
      <w:r w:rsidRPr="003C5511">
        <w:rPr>
          <w:color w:val="000000"/>
          <w:sz w:val="28"/>
          <w:szCs w:val="28"/>
        </w:rPr>
        <w:t>elor si mijloacelor de interven</w:t>
      </w:r>
      <w:r w:rsidR="000F6648">
        <w:rPr>
          <w:rFonts w:ascii="TimesNewRoman" w:hAnsi="TimesNewRoman" w:cs="TimesNewRoman"/>
          <w:color w:val="000000"/>
          <w:sz w:val="28"/>
          <w:szCs w:val="28"/>
        </w:rPr>
        <w:t>ț</w:t>
      </w:r>
      <w:r w:rsidRPr="003C5511">
        <w:rPr>
          <w:color w:val="000000"/>
          <w:sz w:val="28"/>
          <w:szCs w:val="28"/>
        </w:rPr>
        <w:t>ie în cazul producerii unei</w:t>
      </w:r>
      <w:r w:rsidR="000F6648">
        <w:rPr>
          <w:color w:val="000000"/>
          <w:sz w:val="28"/>
          <w:szCs w:val="28"/>
        </w:rPr>
        <w:t xml:space="preserve"> </w:t>
      </w:r>
      <w:r w:rsidRPr="003C5511">
        <w:rPr>
          <w:color w:val="000000"/>
          <w:sz w:val="28"/>
          <w:szCs w:val="28"/>
        </w:rPr>
        <w:t>situa</w:t>
      </w:r>
      <w:r w:rsidR="000F6648">
        <w:rPr>
          <w:color w:val="000000"/>
          <w:sz w:val="28"/>
          <w:szCs w:val="28"/>
        </w:rPr>
        <w:t>ț</w:t>
      </w:r>
      <w:r w:rsidRPr="003C5511">
        <w:rPr>
          <w:color w:val="000000"/>
          <w:sz w:val="28"/>
          <w:szCs w:val="28"/>
        </w:rPr>
        <w:t>ii de urgenta se stabile</w:t>
      </w:r>
      <w:r w:rsidRPr="003C5511">
        <w:rPr>
          <w:rFonts w:ascii="TimesNewRoman" w:hAnsi="TimesNewRoman" w:cs="TimesNewRoman"/>
          <w:color w:val="000000"/>
          <w:sz w:val="28"/>
          <w:szCs w:val="28"/>
        </w:rPr>
        <w:t>s</w:t>
      </w:r>
      <w:r w:rsidRPr="003C5511">
        <w:rPr>
          <w:color w:val="000000"/>
          <w:sz w:val="28"/>
          <w:szCs w:val="28"/>
        </w:rPr>
        <w:t>te prin Planurile de ap</w:t>
      </w:r>
      <w:r w:rsidRPr="003C5511">
        <w:rPr>
          <w:rFonts w:ascii="TimesNewRoman" w:hAnsi="TimesNewRoman" w:cs="TimesNewRoman"/>
          <w:color w:val="000000"/>
          <w:sz w:val="28"/>
          <w:szCs w:val="28"/>
        </w:rPr>
        <w:t>ă</w:t>
      </w:r>
      <w:r w:rsidRPr="003C5511">
        <w:rPr>
          <w:color w:val="000000"/>
          <w:sz w:val="28"/>
          <w:szCs w:val="28"/>
        </w:rPr>
        <w:t>rare specifice elaborate,</w:t>
      </w:r>
      <w:r w:rsidR="000F6648">
        <w:rPr>
          <w:color w:val="000000"/>
          <w:sz w:val="28"/>
          <w:szCs w:val="28"/>
        </w:rPr>
        <w:t xml:space="preserve"> </w:t>
      </w:r>
      <w:r w:rsidRPr="003C5511">
        <w:rPr>
          <w:color w:val="000000"/>
          <w:sz w:val="28"/>
          <w:szCs w:val="28"/>
        </w:rPr>
        <w:t>potrivit legii, de autorit</w:t>
      </w:r>
      <w:r w:rsidRPr="003C5511">
        <w:rPr>
          <w:rFonts w:ascii="TimesNewRoman" w:hAnsi="TimesNewRoman" w:cs="TimesNewRoman"/>
          <w:color w:val="000000"/>
          <w:sz w:val="28"/>
          <w:szCs w:val="28"/>
        </w:rPr>
        <w:t>ă</w:t>
      </w:r>
      <w:r w:rsidR="000F6648">
        <w:rPr>
          <w:rFonts w:ascii="TimesNewRoman" w:hAnsi="TimesNewRoman" w:cs="TimesNewRoman"/>
          <w:color w:val="000000"/>
          <w:sz w:val="28"/>
          <w:szCs w:val="28"/>
        </w:rPr>
        <w:t>ț</w:t>
      </w:r>
      <w:r w:rsidRPr="003C5511">
        <w:rPr>
          <w:color w:val="000000"/>
          <w:sz w:val="28"/>
          <w:szCs w:val="28"/>
        </w:rPr>
        <w:t>ile, institu</w:t>
      </w:r>
      <w:r w:rsidR="000F6648">
        <w:rPr>
          <w:color w:val="000000"/>
          <w:sz w:val="28"/>
          <w:szCs w:val="28"/>
        </w:rPr>
        <w:t>ț</w:t>
      </w:r>
      <w:r w:rsidRPr="003C5511">
        <w:rPr>
          <w:color w:val="000000"/>
          <w:sz w:val="28"/>
          <w:szCs w:val="28"/>
        </w:rPr>
        <w:t>iile publice, societatea civila si operatorii</w:t>
      </w:r>
      <w:r w:rsidR="000F6648">
        <w:rPr>
          <w:color w:val="000000"/>
          <w:sz w:val="28"/>
          <w:szCs w:val="28"/>
        </w:rPr>
        <w:t xml:space="preserve"> </w:t>
      </w:r>
      <w:r w:rsidRPr="003C5511">
        <w:rPr>
          <w:color w:val="000000"/>
          <w:sz w:val="28"/>
          <w:szCs w:val="28"/>
        </w:rPr>
        <w:t>economici cu atribu</w:t>
      </w:r>
      <w:r w:rsidR="000F6648">
        <w:rPr>
          <w:color w:val="000000"/>
          <w:sz w:val="28"/>
          <w:szCs w:val="28"/>
        </w:rPr>
        <w:t>ț</w:t>
      </w:r>
      <w:r w:rsidRPr="003C5511">
        <w:rPr>
          <w:color w:val="000000"/>
          <w:sz w:val="28"/>
          <w:szCs w:val="28"/>
        </w:rPr>
        <w:t>ii în acest domeniu, conform regulamentelor privind</w:t>
      </w:r>
      <w:r w:rsidR="000F6648">
        <w:rPr>
          <w:color w:val="000000"/>
          <w:sz w:val="28"/>
          <w:szCs w:val="28"/>
        </w:rPr>
        <w:t xml:space="preserve"> </w:t>
      </w:r>
      <w:r w:rsidRPr="003C5511">
        <w:rPr>
          <w:color w:val="000000"/>
          <w:sz w:val="28"/>
          <w:szCs w:val="28"/>
        </w:rPr>
        <w:t>prevenirea si gestionarea situa</w:t>
      </w:r>
      <w:r w:rsidR="000F6648">
        <w:rPr>
          <w:color w:val="000000"/>
          <w:sz w:val="28"/>
          <w:szCs w:val="28"/>
        </w:rPr>
        <w:t>ț</w:t>
      </w:r>
      <w:r w:rsidRPr="003C5511">
        <w:rPr>
          <w:color w:val="000000"/>
          <w:sz w:val="28"/>
          <w:szCs w:val="28"/>
        </w:rPr>
        <w:t>iilor de urgenta specifice tipurilor de riscuri.</w:t>
      </w:r>
    </w:p>
    <w:p w:rsidR="00580A8D" w:rsidRPr="003C5511" w:rsidRDefault="00580A8D" w:rsidP="00580A8D">
      <w:pPr>
        <w:autoSpaceDE w:val="0"/>
        <w:autoSpaceDN w:val="0"/>
        <w:adjustRightInd w:val="0"/>
        <w:rPr>
          <w:color w:val="000000"/>
          <w:sz w:val="28"/>
          <w:szCs w:val="28"/>
        </w:rPr>
      </w:pPr>
      <w:r w:rsidRPr="003C5511">
        <w:rPr>
          <w:color w:val="000000"/>
          <w:sz w:val="28"/>
          <w:szCs w:val="28"/>
        </w:rPr>
        <w:t>For</w:t>
      </w:r>
      <w:r w:rsidR="000F6648">
        <w:rPr>
          <w:color w:val="000000"/>
          <w:sz w:val="28"/>
          <w:szCs w:val="28"/>
        </w:rPr>
        <w:t>ț</w:t>
      </w:r>
      <w:r w:rsidRPr="003C5511">
        <w:rPr>
          <w:color w:val="000000"/>
          <w:sz w:val="28"/>
          <w:szCs w:val="28"/>
        </w:rPr>
        <w:t>ele si mijloacele de interven</w:t>
      </w:r>
      <w:r w:rsidR="000F6648">
        <w:rPr>
          <w:color w:val="000000"/>
          <w:sz w:val="28"/>
          <w:szCs w:val="28"/>
        </w:rPr>
        <w:t>ț</w:t>
      </w:r>
      <w:r w:rsidRPr="003C5511">
        <w:rPr>
          <w:color w:val="000000"/>
          <w:sz w:val="28"/>
          <w:szCs w:val="28"/>
        </w:rPr>
        <w:t>ie se organizeaz</w:t>
      </w:r>
      <w:r w:rsidRPr="003C5511">
        <w:rPr>
          <w:rFonts w:ascii="TimesNewRoman" w:hAnsi="TimesNewRoman" w:cs="TimesNewRoman"/>
          <w:color w:val="000000"/>
          <w:sz w:val="28"/>
          <w:szCs w:val="28"/>
        </w:rPr>
        <w:t>ă</w:t>
      </w:r>
      <w:r w:rsidRPr="003C5511">
        <w:rPr>
          <w:color w:val="000000"/>
          <w:sz w:val="28"/>
          <w:szCs w:val="28"/>
        </w:rPr>
        <w:t>, se stabilesc si se</w:t>
      </w:r>
      <w:r w:rsidR="000F6648">
        <w:rPr>
          <w:color w:val="000000"/>
          <w:sz w:val="28"/>
          <w:szCs w:val="28"/>
        </w:rPr>
        <w:t xml:space="preserve"> </w:t>
      </w:r>
      <w:r w:rsidRPr="003C5511">
        <w:rPr>
          <w:color w:val="000000"/>
          <w:sz w:val="28"/>
          <w:szCs w:val="28"/>
        </w:rPr>
        <w:t>preg</w:t>
      </w:r>
      <w:r w:rsidRPr="003C5511">
        <w:rPr>
          <w:rFonts w:ascii="TimesNewRoman" w:hAnsi="TimesNewRoman" w:cs="TimesNewRoman"/>
          <w:color w:val="000000"/>
          <w:sz w:val="28"/>
          <w:szCs w:val="28"/>
        </w:rPr>
        <w:t>ă</w:t>
      </w:r>
      <w:r w:rsidRPr="003C5511">
        <w:rPr>
          <w:color w:val="000000"/>
          <w:sz w:val="28"/>
          <w:szCs w:val="28"/>
        </w:rPr>
        <w:t>tesc din timp si ac</w:t>
      </w:r>
      <w:r w:rsidR="000F6648">
        <w:rPr>
          <w:color w:val="000000"/>
          <w:sz w:val="28"/>
          <w:szCs w:val="28"/>
        </w:rPr>
        <w:t>ț</w:t>
      </w:r>
      <w:r w:rsidRPr="003C5511">
        <w:rPr>
          <w:color w:val="000000"/>
          <w:sz w:val="28"/>
          <w:szCs w:val="28"/>
        </w:rPr>
        <w:t>ioneaz</w:t>
      </w:r>
      <w:r w:rsidRPr="003C5511">
        <w:rPr>
          <w:rFonts w:ascii="TimesNewRoman" w:hAnsi="TimesNewRoman" w:cs="TimesNewRoman"/>
          <w:color w:val="000000"/>
          <w:sz w:val="28"/>
          <w:szCs w:val="28"/>
        </w:rPr>
        <w:t xml:space="preserve">ă </w:t>
      </w:r>
      <w:r w:rsidRPr="003C5511">
        <w:rPr>
          <w:color w:val="000000"/>
          <w:sz w:val="28"/>
          <w:szCs w:val="28"/>
        </w:rPr>
        <w:t>conform sarcinilor stabilite prin Planurile de</w:t>
      </w:r>
      <w:r w:rsidR="000F6648">
        <w:rPr>
          <w:color w:val="000000"/>
          <w:sz w:val="28"/>
          <w:szCs w:val="28"/>
        </w:rPr>
        <w:t xml:space="preserve"> </w:t>
      </w:r>
      <w:r w:rsidRPr="003C5511">
        <w:rPr>
          <w:color w:val="000000"/>
          <w:sz w:val="28"/>
          <w:szCs w:val="28"/>
        </w:rPr>
        <w:t>ap</w:t>
      </w:r>
      <w:r w:rsidRPr="003C5511">
        <w:rPr>
          <w:rFonts w:ascii="TimesNewRoman" w:hAnsi="TimesNewRoman" w:cs="TimesNewRoman"/>
          <w:color w:val="000000"/>
          <w:sz w:val="28"/>
          <w:szCs w:val="28"/>
        </w:rPr>
        <w:t>ă</w:t>
      </w:r>
      <w:r w:rsidRPr="003C5511">
        <w:rPr>
          <w:color w:val="000000"/>
          <w:sz w:val="28"/>
          <w:szCs w:val="28"/>
        </w:rPr>
        <w:t>rare specifice.</w:t>
      </w:r>
    </w:p>
    <w:p w:rsidR="00580A8D" w:rsidRPr="003C5511" w:rsidRDefault="00580A8D" w:rsidP="00580A8D">
      <w:pPr>
        <w:autoSpaceDE w:val="0"/>
        <w:autoSpaceDN w:val="0"/>
        <w:adjustRightInd w:val="0"/>
        <w:rPr>
          <w:color w:val="000000"/>
          <w:sz w:val="28"/>
          <w:szCs w:val="28"/>
        </w:rPr>
      </w:pPr>
      <w:r w:rsidRPr="003C5511">
        <w:rPr>
          <w:color w:val="000000"/>
          <w:sz w:val="28"/>
          <w:szCs w:val="28"/>
        </w:rPr>
        <w:t>Logistica ac</w:t>
      </w:r>
      <w:r w:rsidR="000F6648">
        <w:rPr>
          <w:color w:val="000000"/>
          <w:sz w:val="28"/>
          <w:szCs w:val="28"/>
        </w:rPr>
        <w:t>ț</w:t>
      </w:r>
      <w:r w:rsidRPr="003C5511">
        <w:rPr>
          <w:color w:val="000000"/>
          <w:sz w:val="28"/>
          <w:szCs w:val="28"/>
        </w:rPr>
        <w:t>iunilor de preg</w:t>
      </w:r>
      <w:r w:rsidRPr="003C5511">
        <w:rPr>
          <w:rFonts w:ascii="TimesNewRoman" w:hAnsi="TimesNewRoman" w:cs="TimesNewRoman"/>
          <w:color w:val="000000"/>
          <w:sz w:val="28"/>
          <w:szCs w:val="28"/>
        </w:rPr>
        <w:t>ă</w:t>
      </w:r>
      <w:r w:rsidRPr="003C5511">
        <w:rPr>
          <w:color w:val="000000"/>
          <w:sz w:val="28"/>
          <w:szCs w:val="28"/>
        </w:rPr>
        <w:t>tire teoretica si practica, de prevenire si</w:t>
      </w:r>
      <w:r w:rsidR="000F6648">
        <w:rPr>
          <w:color w:val="000000"/>
          <w:sz w:val="28"/>
          <w:szCs w:val="28"/>
        </w:rPr>
        <w:t xml:space="preserve"> </w:t>
      </w:r>
      <w:r w:rsidRPr="003C5511">
        <w:rPr>
          <w:color w:val="000000"/>
          <w:sz w:val="28"/>
          <w:szCs w:val="28"/>
        </w:rPr>
        <w:t>gestionare a situa</w:t>
      </w:r>
      <w:r w:rsidR="000F6648">
        <w:rPr>
          <w:color w:val="000000"/>
          <w:sz w:val="28"/>
          <w:szCs w:val="28"/>
        </w:rPr>
        <w:t>ț</w:t>
      </w:r>
      <w:r w:rsidRPr="003C5511">
        <w:rPr>
          <w:color w:val="000000"/>
          <w:sz w:val="28"/>
          <w:szCs w:val="28"/>
        </w:rPr>
        <w:t>iei de urgenta specifice, se asigura de autorit</w:t>
      </w:r>
      <w:r w:rsidRPr="003C5511">
        <w:rPr>
          <w:rFonts w:ascii="TimesNewRoman" w:hAnsi="TimesNewRoman" w:cs="TimesNewRoman"/>
          <w:color w:val="000000"/>
          <w:sz w:val="28"/>
          <w:szCs w:val="28"/>
        </w:rPr>
        <w:t>ă</w:t>
      </w:r>
      <w:r w:rsidR="000F6648">
        <w:rPr>
          <w:rFonts w:ascii="TimesNewRoman" w:hAnsi="TimesNewRoman" w:cs="TimesNewRoman"/>
          <w:color w:val="000000"/>
          <w:sz w:val="28"/>
          <w:szCs w:val="28"/>
        </w:rPr>
        <w:t>ț</w:t>
      </w:r>
      <w:r w:rsidRPr="003C5511">
        <w:rPr>
          <w:color w:val="000000"/>
          <w:sz w:val="28"/>
          <w:szCs w:val="28"/>
        </w:rPr>
        <w:t>ile,</w:t>
      </w:r>
      <w:r w:rsidR="000F6648">
        <w:rPr>
          <w:color w:val="000000"/>
          <w:sz w:val="28"/>
          <w:szCs w:val="28"/>
        </w:rPr>
        <w:t xml:space="preserve"> </w:t>
      </w:r>
      <w:r w:rsidRPr="003C5511">
        <w:rPr>
          <w:color w:val="000000"/>
          <w:sz w:val="28"/>
          <w:szCs w:val="28"/>
        </w:rPr>
        <w:t>institu</w:t>
      </w:r>
      <w:r w:rsidR="000F6648">
        <w:rPr>
          <w:color w:val="000000"/>
          <w:sz w:val="28"/>
          <w:szCs w:val="28"/>
        </w:rPr>
        <w:t>ț</w:t>
      </w:r>
      <w:r w:rsidRPr="003C5511">
        <w:rPr>
          <w:color w:val="000000"/>
          <w:sz w:val="28"/>
          <w:szCs w:val="28"/>
        </w:rPr>
        <w:t>iile si operatorii economici cu atribu</w:t>
      </w:r>
      <w:r w:rsidR="000F6648">
        <w:rPr>
          <w:color w:val="000000"/>
          <w:sz w:val="28"/>
          <w:szCs w:val="28"/>
        </w:rPr>
        <w:t>ț</w:t>
      </w:r>
      <w:r w:rsidRPr="003C5511">
        <w:rPr>
          <w:color w:val="000000"/>
          <w:sz w:val="28"/>
          <w:szCs w:val="28"/>
        </w:rPr>
        <w:t>ii în domeniu, în raport de</w:t>
      </w:r>
      <w:r w:rsidR="000F6648">
        <w:rPr>
          <w:color w:val="000000"/>
          <w:sz w:val="28"/>
          <w:szCs w:val="28"/>
        </w:rPr>
        <w:t xml:space="preserve"> </w:t>
      </w:r>
      <w:r w:rsidRPr="003C5511">
        <w:rPr>
          <w:color w:val="000000"/>
          <w:sz w:val="28"/>
          <w:szCs w:val="28"/>
        </w:rPr>
        <w:t>r</w:t>
      </w:r>
      <w:r w:rsidRPr="003C5511">
        <w:rPr>
          <w:rFonts w:ascii="TimesNewRoman" w:hAnsi="TimesNewRoman" w:cs="TimesNewRoman"/>
          <w:color w:val="000000"/>
          <w:sz w:val="28"/>
          <w:szCs w:val="28"/>
        </w:rPr>
        <w:t>ă</w:t>
      </w:r>
      <w:r w:rsidRPr="003C5511">
        <w:rPr>
          <w:color w:val="000000"/>
          <w:sz w:val="28"/>
          <w:szCs w:val="28"/>
        </w:rPr>
        <w:t>spunderi, masuri si resurse necesare.</w:t>
      </w:r>
    </w:p>
    <w:p w:rsidR="00580A8D" w:rsidRPr="003C5511" w:rsidRDefault="00580A8D" w:rsidP="00580A8D">
      <w:pPr>
        <w:autoSpaceDE w:val="0"/>
        <w:autoSpaceDN w:val="0"/>
        <w:adjustRightInd w:val="0"/>
        <w:rPr>
          <w:color w:val="000000"/>
          <w:sz w:val="28"/>
          <w:szCs w:val="28"/>
        </w:rPr>
      </w:pPr>
      <w:r w:rsidRPr="003C5511">
        <w:rPr>
          <w:color w:val="000000"/>
          <w:sz w:val="28"/>
          <w:szCs w:val="28"/>
        </w:rPr>
        <w:t>Responsabilitatea asigur</w:t>
      </w:r>
      <w:r w:rsidRPr="003C5511">
        <w:rPr>
          <w:rFonts w:ascii="TimesNewRoman" w:hAnsi="TimesNewRoman" w:cs="TimesNewRoman"/>
          <w:color w:val="000000"/>
          <w:sz w:val="28"/>
          <w:szCs w:val="28"/>
        </w:rPr>
        <w:t>ă</w:t>
      </w:r>
      <w:r w:rsidRPr="003C5511">
        <w:rPr>
          <w:color w:val="000000"/>
          <w:sz w:val="28"/>
          <w:szCs w:val="28"/>
        </w:rPr>
        <w:t>rii fondurilor financiare pentru preg</w:t>
      </w:r>
      <w:r w:rsidRPr="003C5511">
        <w:rPr>
          <w:rFonts w:ascii="TimesNewRoman" w:hAnsi="TimesNewRoman" w:cs="TimesNewRoman"/>
          <w:color w:val="000000"/>
          <w:sz w:val="28"/>
          <w:szCs w:val="28"/>
        </w:rPr>
        <w:t>ă</w:t>
      </w:r>
      <w:r w:rsidRPr="003C5511">
        <w:rPr>
          <w:color w:val="000000"/>
          <w:sz w:val="28"/>
          <w:szCs w:val="28"/>
        </w:rPr>
        <w:t>tirea si</w:t>
      </w:r>
      <w:r w:rsidR="000F6648">
        <w:rPr>
          <w:color w:val="000000"/>
          <w:sz w:val="28"/>
          <w:szCs w:val="28"/>
        </w:rPr>
        <w:t xml:space="preserve"> </w:t>
      </w:r>
      <w:r w:rsidRPr="003C5511">
        <w:rPr>
          <w:color w:val="000000"/>
          <w:sz w:val="28"/>
          <w:szCs w:val="28"/>
        </w:rPr>
        <w:t>desf</w:t>
      </w:r>
      <w:r w:rsidRPr="003C5511">
        <w:rPr>
          <w:rFonts w:ascii="TimesNewRoman" w:hAnsi="TimesNewRoman" w:cs="TimesNewRoman"/>
          <w:color w:val="000000"/>
          <w:sz w:val="28"/>
          <w:szCs w:val="28"/>
        </w:rPr>
        <w:t>ăs</w:t>
      </w:r>
      <w:r w:rsidRPr="003C5511">
        <w:rPr>
          <w:color w:val="000000"/>
          <w:sz w:val="28"/>
          <w:szCs w:val="28"/>
        </w:rPr>
        <w:t>urarea ac</w:t>
      </w:r>
      <w:r w:rsidR="000F6648">
        <w:rPr>
          <w:color w:val="000000"/>
          <w:sz w:val="28"/>
          <w:szCs w:val="28"/>
        </w:rPr>
        <w:t>ț</w:t>
      </w:r>
      <w:r w:rsidRPr="003C5511">
        <w:rPr>
          <w:color w:val="000000"/>
          <w:sz w:val="28"/>
          <w:szCs w:val="28"/>
        </w:rPr>
        <w:t>iunilor de interven</w:t>
      </w:r>
      <w:r w:rsidR="000F6648">
        <w:rPr>
          <w:color w:val="000000"/>
          <w:sz w:val="28"/>
          <w:szCs w:val="28"/>
        </w:rPr>
        <w:t>ț</w:t>
      </w:r>
      <w:r w:rsidRPr="003C5511">
        <w:rPr>
          <w:color w:val="000000"/>
          <w:sz w:val="28"/>
          <w:szCs w:val="28"/>
        </w:rPr>
        <w:t>ie inclusiv pentru asigurarea asisten</w:t>
      </w:r>
      <w:r w:rsidR="000F6648">
        <w:rPr>
          <w:color w:val="000000"/>
          <w:sz w:val="28"/>
          <w:szCs w:val="28"/>
        </w:rPr>
        <w:t>ț</w:t>
      </w:r>
      <w:r w:rsidRPr="003C5511">
        <w:rPr>
          <w:color w:val="000000"/>
          <w:sz w:val="28"/>
          <w:szCs w:val="28"/>
        </w:rPr>
        <w:t>ei</w:t>
      </w:r>
      <w:r w:rsidR="000F6648">
        <w:rPr>
          <w:color w:val="000000"/>
          <w:sz w:val="28"/>
          <w:szCs w:val="28"/>
        </w:rPr>
        <w:t xml:space="preserve"> </w:t>
      </w:r>
      <w:r w:rsidRPr="003C5511">
        <w:rPr>
          <w:color w:val="000000"/>
          <w:sz w:val="28"/>
          <w:szCs w:val="28"/>
        </w:rPr>
        <w:t>medicale persoanelor care au avut de suferit si pentru asigurarea condi</w:t>
      </w:r>
      <w:r w:rsidR="000F6648">
        <w:rPr>
          <w:color w:val="000000"/>
          <w:sz w:val="28"/>
          <w:szCs w:val="28"/>
        </w:rPr>
        <w:t>ț</w:t>
      </w:r>
      <w:r w:rsidRPr="003C5511">
        <w:rPr>
          <w:color w:val="000000"/>
          <w:sz w:val="28"/>
          <w:szCs w:val="28"/>
        </w:rPr>
        <w:t>iilor</w:t>
      </w:r>
      <w:r w:rsidR="000F6648">
        <w:rPr>
          <w:color w:val="000000"/>
          <w:sz w:val="28"/>
          <w:szCs w:val="28"/>
        </w:rPr>
        <w:t xml:space="preserve"> </w:t>
      </w:r>
      <w:r w:rsidRPr="003C5511">
        <w:rPr>
          <w:color w:val="000000"/>
          <w:sz w:val="28"/>
          <w:szCs w:val="28"/>
        </w:rPr>
        <w:t>de trai sinistra</w:t>
      </w:r>
      <w:r w:rsidR="000F6648">
        <w:rPr>
          <w:color w:val="000000"/>
          <w:sz w:val="28"/>
          <w:szCs w:val="28"/>
        </w:rPr>
        <w:t>ț</w:t>
      </w:r>
      <w:r w:rsidRPr="003C5511">
        <w:rPr>
          <w:color w:val="000000"/>
          <w:sz w:val="28"/>
          <w:szCs w:val="28"/>
        </w:rPr>
        <w:t xml:space="preserve">ilor, revine Consiliului Local </w:t>
      </w:r>
      <w:r w:rsidR="000F6648">
        <w:rPr>
          <w:color w:val="000000"/>
          <w:sz w:val="28"/>
          <w:szCs w:val="28"/>
        </w:rPr>
        <w:t>Merești</w:t>
      </w:r>
      <w:r w:rsidRPr="003C5511">
        <w:rPr>
          <w:color w:val="000000"/>
          <w:sz w:val="28"/>
          <w:szCs w:val="28"/>
        </w:rPr>
        <w:t>.</w:t>
      </w:r>
    </w:p>
    <w:p w:rsidR="00580A8D" w:rsidRPr="003C5511" w:rsidRDefault="00580A8D" w:rsidP="00580A8D">
      <w:pPr>
        <w:autoSpaceDE w:val="0"/>
        <w:autoSpaceDN w:val="0"/>
        <w:adjustRightInd w:val="0"/>
        <w:rPr>
          <w:color w:val="000000"/>
          <w:sz w:val="28"/>
          <w:szCs w:val="28"/>
        </w:rPr>
      </w:pPr>
      <w:r w:rsidRPr="003C5511">
        <w:rPr>
          <w:color w:val="000000"/>
          <w:sz w:val="28"/>
          <w:szCs w:val="28"/>
        </w:rPr>
        <w:t>Situa</w:t>
      </w:r>
      <w:r w:rsidR="000F6648">
        <w:rPr>
          <w:color w:val="000000"/>
          <w:sz w:val="28"/>
          <w:szCs w:val="28"/>
        </w:rPr>
        <w:t>ț</w:t>
      </w:r>
      <w:r w:rsidRPr="003C5511">
        <w:rPr>
          <w:color w:val="000000"/>
          <w:sz w:val="28"/>
          <w:szCs w:val="28"/>
        </w:rPr>
        <w:t>ia cu necesarul de fonduri financiare pentru dezastre se prezint</w:t>
      </w:r>
      <w:r w:rsidRPr="003C5511">
        <w:rPr>
          <w:rFonts w:ascii="TimesNewRoman" w:hAnsi="TimesNewRoman" w:cs="TimesNewRoman"/>
          <w:color w:val="000000"/>
          <w:sz w:val="28"/>
          <w:szCs w:val="28"/>
        </w:rPr>
        <w:t xml:space="preserve">ă </w:t>
      </w:r>
      <w:r w:rsidRPr="003C5511">
        <w:rPr>
          <w:color w:val="000000"/>
          <w:sz w:val="28"/>
          <w:szCs w:val="28"/>
        </w:rPr>
        <w:t>spre</w:t>
      </w:r>
      <w:r w:rsidR="000F6648">
        <w:rPr>
          <w:color w:val="000000"/>
          <w:sz w:val="28"/>
          <w:szCs w:val="28"/>
        </w:rPr>
        <w:t xml:space="preserve"> </w:t>
      </w:r>
      <w:r w:rsidRPr="003C5511">
        <w:rPr>
          <w:color w:val="000000"/>
          <w:sz w:val="28"/>
          <w:szCs w:val="28"/>
        </w:rPr>
        <w:t>aprobare Consiliului Local. Asigurarea materiala, a ac</w:t>
      </w:r>
      <w:r w:rsidR="000F6648">
        <w:rPr>
          <w:color w:val="000000"/>
          <w:sz w:val="28"/>
          <w:szCs w:val="28"/>
        </w:rPr>
        <w:t>ț</w:t>
      </w:r>
      <w:r w:rsidRPr="003C5511">
        <w:rPr>
          <w:color w:val="000000"/>
          <w:sz w:val="28"/>
          <w:szCs w:val="28"/>
        </w:rPr>
        <w:t>iunilor de înl</w:t>
      </w:r>
      <w:r w:rsidRPr="003C5511">
        <w:rPr>
          <w:rFonts w:ascii="TimesNewRoman" w:hAnsi="TimesNewRoman" w:cs="TimesNewRoman"/>
          <w:color w:val="000000"/>
          <w:sz w:val="28"/>
          <w:szCs w:val="28"/>
        </w:rPr>
        <w:t>ă</w:t>
      </w:r>
      <w:r w:rsidRPr="003C5511">
        <w:rPr>
          <w:color w:val="000000"/>
          <w:sz w:val="28"/>
          <w:szCs w:val="28"/>
        </w:rPr>
        <w:t>turare a</w:t>
      </w:r>
    </w:p>
    <w:p w:rsidR="00580A8D" w:rsidRPr="003C5511" w:rsidRDefault="00580A8D" w:rsidP="00580A8D">
      <w:pPr>
        <w:autoSpaceDE w:val="0"/>
        <w:autoSpaceDN w:val="0"/>
        <w:adjustRightInd w:val="0"/>
        <w:rPr>
          <w:color w:val="000000"/>
          <w:sz w:val="28"/>
          <w:szCs w:val="28"/>
        </w:rPr>
      </w:pPr>
      <w:r w:rsidRPr="003C5511">
        <w:rPr>
          <w:color w:val="000000"/>
          <w:sz w:val="28"/>
          <w:szCs w:val="28"/>
        </w:rPr>
        <w:t>urm</w:t>
      </w:r>
      <w:r w:rsidRPr="003C5511">
        <w:rPr>
          <w:rFonts w:ascii="TimesNewRoman" w:hAnsi="TimesNewRoman" w:cs="TimesNewRoman"/>
          <w:color w:val="000000"/>
          <w:sz w:val="28"/>
          <w:szCs w:val="28"/>
        </w:rPr>
        <w:t>ă</w:t>
      </w:r>
      <w:r w:rsidRPr="003C5511">
        <w:rPr>
          <w:color w:val="000000"/>
          <w:sz w:val="28"/>
          <w:szCs w:val="28"/>
        </w:rPr>
        <w:t>rilor dezastrelor se realizeaz</w:t>
      </w:r>
      <w:r w:rsidRPr="003C5511">
        <w:rPr>
          <w:rFonts w:ascii="TimesNewRoman" w:hAnsi="TimesNewRoman" w:cs="TimesNewRoman"/>
          <w:color w:val="000000"/>
          <w:sz w:val="28"/>
          <w:szCs w:val="28"/>
        </w:rPr>
        <w:t xml:space="preserve">ă </w:t>
      </w:r>
      <w:r w:rsidRPr="003C5511">
        <w:rPr>
          <w:color w:val="000000"/>
          <w:sz w:val="28"/>
          <w:szCs w:val="28"/>
        </w:rPr>
        <w:t>prin grija Prim</w:t>
      </w:r>
      <w:r w:rsidRPr="003C5511">
        <w:rPr>
          <w:rFonts w:ascii="TimesNewRoman" w:hAnsi="TimesNewRoman" w:cs="TimesNewRoman"/>
          <w:color w:val="000000"/>
          <w:sz w:val="28"/>
          <w:szCs w:val="28"/>
        </w:rPr>
        <w:t>ă</w:t>
      </w:r>
      <w:r w:rsidRPr="003C5511">
        <w:rPr>
          <w:color w:val="000000"/>
          <w:sz w:val="28"/>
          <w:szCs w:val="28"/>
        </w:rPr>
        <w:t xml:space="preserve">riei </w:t>
      </w:r>
      <w:r w:rsidR="000F6648">
        <w:rPr>
          <w:color w:val="000000"/>
          <w:sz w:val="28"/>
          <w:szCs w:val="28"/>
        </w:rPr>
        <w:t>Merești</w:t>
      </w:r>
      <w:r w:rsidRPr="003C5511">
        <w:rPr>
          <w:color w:val="000000"/>
          <w:sz w:val="28"/>
          <w:szCs w:val="28"/>
        </w:rPr>
        <w:t>, agen</w:t>
      </w:r>
      <w:r w:rsidR="000F6648">
        <w:rPr>
          <w:color w:val="000000"/>
          <w:sz w:val="28"/>
          <w:szCs w:val="28"/>
        </w:rPr>
        <w:t>ț</w:t>
      </w:r>
      <w:r w:rsidRPr="003C5511">
        <w:rPr>
          <w:color w:val="000000"/>
          <w:sz w:val="28"/>
          <w:szCs w:val="28"/>
        </w:rPr>
        <w:t>ilor</w:t>
      </w:r>
      <w:r w:rsidR="00917A6D">
        <w:rPr>
          <w:color w:val="000000"/>
          <w:sz w:val="28"/>
          <w:szCs w:val="28"/>
        </w:rPr>
        <w:t xml:space="preserve"> e</w:t>
      </w:r>
      <w:r w:rsidRPr="003C5511">
        <w:rPr>
          <w:color w:val="000000"/>
          <w:sz w:val="28"/>
          <w:szCs w:val="28"/>
        </w:rPr>
        <w:t>conomici.</w:t>
      </w:r>
    </w:p>
    <w:p w:rsidR="00580A8D" w:rsidRPr="003C5511" w:rsidRDefault="00580A8D" w:rsidP="00580A8D">
      <w:pPr>
        <w:autoSpaceDE w:val="0"/>
        <w:autoSpaceDN w:val="0"/>
        <w:adjustRightInd w:val="0"/>
        <w:rPr>
          <w:color w:val="000000"/>
          <w:sz w:val="28"/>
          <w:szCs w:val="28"/>
        </w:rPr>
      </w:pPr>
      <w:r w:rsidRPr="003C5511">
        <w:rPr>
          <w:color w:val="000000"/>
          <w:sz w:val="28"/>
          <w:szCs w:val="28"/>
        </w:rPr>
        <w:t>Principalele materiale de interven</w:t>
      </w:r>
      <w:r w:rsidR="000F6648">
        <w:rPr>
          <w:color w:val="000000"/>
          <w:sz w:val="28"/>
          <w:szCs w:val="28"/>
        </w:rPr>
        <w:t>ț</w:t>
      </w:r>
      <w:r w:rsidRPr="003C5511">
        <w:rPr>
          <w:color w:val="000000"/>
          <w:sz w:val="28"/>
          <w:szCs w:val="28"/>
        </w:rPr>
        <w:t>ie, decontaminatori, carburan</w:t>
      </w:r>
      <w:r w:rsidR="000F6648">
        <w:rPr>
          <w:color w:val="000000"/>
          <w:sz w:val="28"/>
          <w:szCs w:val="28"/>
        </w:rPr>
        <w:t>ț</w:t>
      </w:r>
      <w:r w:rsidRPr="003C5511">
        <w:rPr>
          <w:color w:val="000000"/>
          <w:sz w:val="28"/>
          <w:szCs w:val="28"/>
        </w:rPr>
        <w:t>ilubrifian</w:t>
      </w:r>
      <w:r w:rsidR="000F6648">
        <w:rPr>
          <w:color w:val="000000"/>
          <w:sz w:val="28"/>
          <w:szCs w:val="28"/>
        </w:rPr>
        <w:t>ț</w:t>
      </w:r>
      <w:r w:rsidRPr="003C5511">
        <w:rPr>
          <w:color w:val="000000"/>
          <w:sz w:val="28"/>
          <w:szCs w:val="28"/>
        </w:rPr>
        <w:t>i,</w:t>
      </w:r>
    </w:p>
    <w:p w:rsidR="00580A8D" w:rsidRPr="003C5511" w:rsidRDefault="00580A8D" w:rsidP="00580A8D">
      <w:pPr>
        <w:autoSpaceDE w:val="0"/>
        <w:autoSpaceDN w:val="0"/>
        <w:adjustRightInd w:val="0"/>
        <w:rPr>
          <w:color w:val="000000"/>
          <w:sz w:val="28"/>
          <w:szCs w:val="28"/>
        </w:rPr>
      </w:pPr>
      <w:r w:rsidRPr="003C5511">
        <w:rPr>
          <w:color w:val="000000"/>
          <w:sz w:val="28"/>
          <w:szCs w:val="28"/>
        </w:rPr>
        <w:t>medicamente se asigura astfel:</w:t>
      </w:r>
    </w:p>
    <w:p w:rsidR="00580A8D" w:rsidRPr="003C5511" w:rsidRDefault="00580A8D" w:rsidP="00580A8D">
      <w:pPr>
        <w:autoSpaceDE w:val="0"/>
        <w:autoSpaceDN w:val="0"/>
        <w:adjustRightInd w:val="0"/>
        <w:rPr>
          <w:color w:val="000000"/>
          <w:sz w:val="28"/>
          <w:szCs w:val="28"/>
        </w:rPr>
      </w:pPr>
      <w:r w:rsidRPr="003C5511">
        <w:rPr>
          <w:color w:val="000000"/>
          <w:sz w:val="28"/>
          <w:szCs w:val="28"/>
        </w:rPr>
        <w:t>-carburan</w:t>
      </w:r>
      <w:r w:rsidR="000F6648">
        <w:rPr>
          <w:color w:val="000000"/>
          <w:sz w:val="28"/>
          <w:szCs w:val="28"/>
        </w:rPr>
        <w:t>ț</w:t>
      </w:r>
      <w:r w:rsidRPr="003C5511">
        <w:rPr>
          <w:color w:val="000000"/>
          <w:sz w:val="28"/>
          <w:szCs w:val="28"/>
        </w:rPr>
        <w:t>i, lubrifian</w:t>
      </w:r>
      <w:r w:rsidR="000F6648">
        <w:rPr>
          <w:color w:val="000000"/>
          <w:sz w:val="28"/>
          <w:szCs w:val="28"/>
        </w:rPr>
        <w:t>ț</w:t>
      </w:r>
      <w:r w:rsidRPr="003C5511">
        <w:rPr>
          <w:color w:val="000000"/>
          <w:sz w:val="28"/>
          <w:szCs w:val="28"/>
        </w:rPr>
        <w:t xml:space="preserve">i de la depozitul </w:t>
      </w:r>
      <w:r w:rsidR="00917A6D">
        <w:rPr>
          <w:color w:val="000000"/>
          <w:sz w:val="28"/>
          <w:szCs w:val="28"/>
        </w:rPr>
        <w:t>comunei Meresti</w:t>
      </w:r>
      <w:r w:rsidRPr="003C5511">
        <w:rPr>
          <w:color w:val="000000"/>
          <w:sz w:val="28"/>
          <w:szCs w:val="28"/>
        </w:rPr>
        <w:t>;</w:t>
      </w:r>
    </w:p>
    <w:p w:rsidR="00580A8D" w:rsidRPr="003C5511" w:rsidRDefault="00580A8D" w:rsidP="00917A6D">
      <w:pPr>
        <w:autoSpaceDE w:val="0"/>
        <w:autoSpaceDN w:val="0"/>
        <w:adjustRightInd w:val="0"/>
        <w:rPr>
          <w:color w:val="000000"/>
          <w:sz w:val="28"/>
          <w:szCs w:val="28"/>
        </w:rPr>
      </w:pPr>
      <w:r w:rsidRPr="003C5511">
        <w:rPr>
          <w:color w:val="000000"/>
          <w:sz w:val="28"/>
          <w:szCs w:val="28"/>
        </w:rPr>
        <w:t xml:space="preserve">-medicamente: cabinete medicale familiare, farmacia din localitatea </w:t>
      </w:r>
      <w:r w:rsidR="00917A6D">
        <w:rPr>
          <w:color w:val="000000"/>
          <w:sz w:val="28"/>
          <w:szCs w:val="28"/>
        </w:rPr>
        <w:t>Meresti</w:t>
      </w:r>
    </w:p>
    <w:p w:rsidR="00580A8D" w:rsidRDefault="00580A8D" w:rsidP="00580A8D">
      <w:pPr>
        <w:autoSpaceDE w:val="0"/>
        <w:autoSpaceDN w:val="0"/>
        <w:adjustRightInd w:val="0"/>
        <w:rPr>
          <w:color w:val="000000"/>
          <w:sz w:val="28"/>
          <w:szCs w:val="28"/>
        </w:rPr>
      </w:pPr>
      <w:r w:rsidRPr="003C5511">
        <w:rPr>
          <w:color w:val="000000"/>
          <w:sz w:val="28"/>
          <w:szCs w:val="28"/>
        </w:rPr>
        <w:t>Asigurarea medicala a popula</w:t>
      </w:r>
      <w:r w:rsidR="00917A6D">
        <w:rPr>
          <w:color w:val="000000"/>
          <w:sz w:val="28"/>
          <w:szCs w:val="28"/>
        </w:rPr>
        <w:t>ț</w:t>
      </w:r>
      <w:r w:rsidRPr="003C5511">
        <w:rPr>
          <w:color w:val="000000"/>
          <w:sz w:val="28"/>
          <w:szCs w:val="28"/>
        </w:rPr>
        <w:t>iei afectate precum si a personalului</w:t>
      </w:r>
      <w:r w:rsidR="00917A6D">
        <w:rPr>
          <w:color w:val="000000"/>
          <w:sz w:val="28"/>
          <w:szCs w:val="28"/>
        </w:rPr>
        <w:t xml:space="preserve"> f</w:t>
      </w:r>
      <w:r w:rsidRPr="003C5511">
        <w:rPr>
          <w:color w:val="000000"/>
          <w:sz w:val="28"/>
          <w:szCs w:val="28"/>
        </w:rPr>
        <w:t>orma</w:t>
      </w:r>
      <w:r w:rsidR="00917A6D">
        <w:rPr>
          <w:color w:val="000000"/>
          <w:sz w:val="28"/>
          <w:szCs w:val="28"/>
        </w:rPr>
        <w:t>ț</w:t>
      </w:r>
      <w:r w:rsidRPr="003C5511">
        <w:rPr>
          <w:color w:val="000000"/>
          <w:sz w:val="28"/>
          <w:szCs w:val="28"/>
        </w:rPr>
        <w:t>iilor participante la ac</w:t>
      </w:r>
      <w:r w:rsidR="00917A6D">
        <w:rPr>
          <w:color w:val="000000"/>
          <w:sz w:val="28"/>
          <w:szCs w:val="28"/>
        </w:rPr>
        <w:t>ț</w:t>
      </w:r>
      <w:r w:rsidRPr="003C5511">
        <w:rPr>
          <w:color w:val="000000"/>
          <w:sz w:val="28"/>
          <w:szCs w:val="28"/>
        </w:rPr>
        <w:t>iunile de interven</w:t>
      </w:r>
      <w:r w:rsidR="00917A6D">
        <w:rPr>
          <w:rFonts w:ascii="TimesNewRoman" w:hAnsi="TimesNewRoman" w:cs="TimesNewRoman"/>
          <w:color w:val="000000"/>
          <w:sz w:val="28"/>
          <w:szCs w:val="28"/>
        </w:rPr>
        <w:t>ț</w:t>
      </w:r>
      <w:r w:rsidRPr="003C5511">
        <w:rPr>
          <w:color w:val="000000"/>
          <w:sz w:val="28"/>
          <w:szCs w:val="28"/>
        </w:rPr>
        <w:t>ie se realizeaz</w:t>
      </w:r>
      <w:r w:rsidRPr="003C5511">
        <w:rPr>
          <w:rFonts w:ascii="TimesNewRoman" w:hAnsi="TimesNewRoman" w:cs="TimesNewRoman"/>
          <w:color w:val="000000"/>
          <w:sz w:val="28"/>
          <w:szCs w:val="28"/>
        </w:rPr>
        <w:t xml:space="preserve">ă </w:t>
      </w:r>
      <w:r w:rsidRPr="003C5511">
        <w:rPr>
          <w:color w:val="000000"/>
          <w:sz w:val="28"/>
          <w:szCs w:val="28"/>
        </w:rPr>
        <w:t>la cabinetele</w:t>
      </w:r>
      <w:r w:rsidR="00917A6D">
        <w:rPr>
          <w:color w:val="000000"/>
          <w:sz w:val="28"/>
          <w:szCs w:val="28"/>
        </w:rPr>
        <w:t xml:space="preserve"> </w:t>
      </w:r>
      <w:r w:rsidRPr="003C5511">
        <w:rPr>
          <w:color w:val="000000"/>
          <w:sz w:val="28"/>
          <w:szCs w:val="28"/>
        </w:rPr>
        <w:t xml:space="preserve">medicale familiare </w:t>
      </w:r>
      <w:r w:rsidR="00917A6D">
        <w:rPr>
          <w:color w:val="000000"/>
          <w:sz w:val="28"/>
          <w:szCs w:val="28"/>
        </w:rPr>
        <w:t>din comuna Meresti.</w:t>
      </w:r>
    </w:p>
    <w:p w:rsidR="00917A6D" w:rsidRDefault="00917A6D" w:rsidP="00580A8D">
      <w:pPr>
        <w:autoSpaceDE w:val="0"/>
        <w:autoSpaceDN w:val="0"/>
        <w:adjustRightInd w:val="0"/>
        <w:rPr>
          <w:color w:val="000000"/>
          <w:sz w:val="28"/>
          <w:szCs w:val="28"/>
        </w:rPr>
      </w:pPr>
    </w:p>
    <w:p w:rsidR="00917A6D" w:rsidRPr="003C5511" w:rsidRDefault="00917A6D" w:rsidP="00580A8D">
      <w:pPr>
        <w:autoSpaceDE w:val="0"/>
        <w:autoSpaceDN w:val="0"/>
        <w:adjustRightInd w:val="0"/>
        <w:rPr>
          <w:color w:val="000000"/>
          <w:sz w:val="28"/>
          <w:szCs w:val="28"/>
        </w:rPr>
      </w:pPr>
    </w:p>
    <w:p w:rsidR="00917A6D" w:rsidRDefault="00580A8D" w:rsidP="00917A6D">
      <w:pPr>
        <w:autoSpaceDE w:val="0"/>
        <w:autoSpaceDN w:val="0"/>
        <w:adjustRightInd w:val="0"/>
        <w:jc w:val="center"/>
        <w:rPr>
          <w:b/>
          <w:bCs/>
          <w:color w:val="000000"/>
          <w:sz w:val="32"/>
          <w:szCs w:val="32"/>
        </w:rPr>
      </w:pPr>
      <w:r w:rsidRPr="003C5511">
        <w:rPr>
          <w:b/>
          <w:bCs/>
          <w:color w:val="000000"/>
          <w:sz w:val="32"/>
          <w:szCs w:val="32"/>
        </w:rPr>
        <w:lastRenderedPageBreak/>
        <w:t>CAPITOLUL VII</w:t>
      </w:r>
    </w:p>
    <w:p w:rsidR="00580A8D" w:rsidRPr="003C5511" w:rsidRDefault="00580A8D" w:rsidP="00917A6D">
      <w:pPr>
        <w:autoSpaceDE w:val="0"/>
        <w:autoSpaceDN w:val="0"/>
        <w:adjustRightInd w:val="0"/>
        <w:jc w:val="center"/>
        <w:rPr>
          <w:b/>
          <w:bCs/>
          <w:color w:val="000000"/>
          <w:sz w:val="32"/>
          <w:szCs w:val="32"/>
        </w:rPr>
      </w:pPr>
      <w:r w:rsidRPr="003C5511">
        <w:rPr>
          <w:b/>
          <w:bCs/>
          <w:color w:val="000000"/>
          <w:sz w:val="32"/>
          <w:szCs w:val="32"/>
        </w:rPr>
        <w:t>- DISPOZITII FINALE</w:t>
      </w:r>
    </w:p>
    <w:p w:rsidR="00580A8D" w:rsidRPr="003C5511" w:rsidRDefault="00580A8D" w:rsidP="00580A8D">
      <w:pPr>
        <w:autoSpaceDE w:val="0"/>
        <w:autoSpaceDN w:val="0"/>
        <w:adjustRightInd w:val="0"/>
        <w:rPr>
          <w:color w:val="000000"/>
          <w:sz w:val="28"/>
          <w:szCs w:val="28"/>
        </w:rPr>
      </w:pPr>
      <w:r w:rsidRPr="003C5511">
        <w:rPr>
          <w:color w:val="000000"/>
          <w:sz w:val="28"/>
          <w:szCs w:val="28"/>
        </w:rPr>
        <w:t>1.- Lista autorit</w:t>
      </w:r>
      <w:r w:rsidRPr="003C5511">
        <w:rPr>
          <w:rFonts w:ascii="TimesNewRoman" w:hAnsi="TimesNewRoman" w:cs="TimesNewRoman"/>
          <w:color w:val="000000"/>
          <w:sz w:val="28"/>
          <w:szCs w:val="28"/>
        </w:rPr>
        <w:t>ă</w:t>
      </w:r>
      <w:r w:rsidR="00917A6D">
        <w:rPr>
          <w:rFonts w:ascii="TimesNewRoman" w:hAnsi="TimesNewRoman" w:cs="TimesNewRoman"/>
          <w:color w:val="000000"/>
          <w:sz w:val="28"/>
          <w:szCs w:val="28"/>
        </w:rPr>
        <w:t>ț</w:t>
      </w:r>
      <w:r w:rsidRPr="003C5511">
        <w:rPr>
          <w:color w:val="000000"/>
          <w:sz w:val="28"/>
          <w:szCs w:val="28"/>
        </w:rPr>
        <w:t>ilor, ai factorilor care au responsabilit</w:t>
      </w:r>
      <w:r w:rsidRPr="003C5511">
        <w:rPr>
          <w:rFonts w:ascii="TimesNewRoman" w:hAnsi="TimesNewRoman" w:cs="TimesNewRoman"/>
          <w:color w:val="000000"/>
          <w:sz w:val="28"/>
          <w:szCs w:val="28"/>
        </w:rPr>
        <w:t>ă</w:t>
      </w:r>
      <w:r w:rsidR="00917A6D">
        <w:rPr>
          <w:rFonts w:ascii="TimesNewRoman" w:hAnsi="TimesNewRoman" w:cs="TimesNewRoman"/>
          <w:color w:val="000000"/>
          <w:sz w:val="28"/>
          <w:szCs w:val="28"/>
        </w:rPr>
        <w:t>ț</w:t>
      </w:r>
      <w:r w:rsidRPr="003C5511">
        <w:rPr>
          <w:color w:val="000000"/>
          <w:sz w:val="28"/>
          <w:szCs w:val="28"/>
        </w:rPr>
        <w:t>i în analiza si</w:t>
      </w:r>
      <w:r w:rsidR="00917A6D">
        <w:rPr>
          <w:color w:val="000000"/>
          <w:sz w:val="28"/>
          <w:szCs w:val="28"/>
        </w:rPr>
        <w:t xml:space="preserve"> </w:t>
      </w:r>
      <w:r w:rsidRPr="003C5511">
        <w:rPr>
          <w:color w:val="000000"/>
          <w:sz w:val="28"/>
          <w:szCs w:val="28"/>
        </w:rPr>
        <w:t>acoperirea riscurilor în localitatea . - anexa 1 ;</w:t>
      </w:r>
    </w:p>
    <w:p w:rsidR="00580A8D" w:rsidRPr="003C5511" w:rsidRDefault="00580A8D" w:rsidP="00580A8D">
      <w:pPr>
        <w:autoSpaceDE w:val="0"/>
        <w:autoSpaceDN w:val="0"/>
        <w:adjustRightInd w:val="0"/>
        <w:rPr>
          <w:color w:val="000000"/>
          <w:sz w:val="28"/>
          <w:szCs w:val="28"/>
        </w:rPr>
      </w:pPr>
      <w:r w:rsidRPr="003C5511">
        <w:rPr>
          <w:color w:val="000000"/>
          <w:sz w:val="28"/>
          <w:szCs w:val="28"/>
        </w:rPr>
        <w:t>2.- Atribu</w:t>
      </w:r>
      <w:r w:rsidR="00917A6D">
        <w:rPr>
          <w:color w:val="000000"/>
          <w:sz w:val="28"/>
          <w:szCs w:val="28"/>
        </w:rPr>
        <w:t>ț</w:t>
      </w:r>
      <w:r w:rsidRPr="003C5511">
        <w:rPr>
          <w:color w:val="000000"/>
          <w:sz w:val="28"/>
          <w:szCs w:val="28"/>
        </w:rPr>
        <w:t>iile autorit</w:t>
      </w:r>
      <w:r w:rsidRPr="003C5511">
        <w:rPr>
          <w:rFonts w:ascii="TimesNewRoman" w:hAnsi="TimesNewRoman" w:cs="TimesNewRoman"/>
          <w:color w:val="000000"/>
          <w:sz w:val="28"/>
          <w:szCs w:val="28"/>
        </w:rPr>
        <w:t>ă</w:t>
      </w:r>
      <w:r w:rsidR="00917A6D">
        <w:rPr>
          <w:rFonts w:ascii="TimesNewRoman" w:hAnsi="TimesNewRoman" w:cs="TimesNewRoman"/>
          <w:color w:val="000000"/>
          <w:sz w:val="28"/>
          <w:szCs w:val="28"/>
        </w:rPr>
        <w:t>ț</w:t>
      </w:r>
      <w:r w:rsidRPr="003C5511">
        <w:rPr>
          <w:color w:val="000000"/>
          <w:sz w:val="28"/>
          <w:szCs w:val="28"/>
        </w:rPr>
        <w:t>ilor si responsabililor cuprin</w:t>
      </w:r>
      <w:r w:rsidRPr="003C5511">
        <w:rPr>
          <w:rFonts w:ascii="TimesNewRoman" w:hAnsi="TimesNewRoman" w:cs="TimesNewRoman"/>
          <w:color w:val="000000"/>
          <w:sz w:val="28"/>
          <w:szCs w:val="28"/>
        </w:rPr>
        <w:t>s</w:t>
      </w:r>
      <w:r w:rsidRPr="003C5511">
        <w:rPr>
          <w:color w:val="000000"/>
          <w:sz w:val="28"/>
          <w:szCs w:val="28"/>
        </w:rPr>
        <w:t>i în PA.AR. - anex</w:t>
      </w:r>
      <w:r w:rsidRPr="003C5511">
        <w:rPr>
          <w:rFonts w:ascii="TimesNewRoman" w:hAnsi="TimesNewRoman" w:cs="TimesNewRoman"/>
          <w:color w:val="000000"/>
          <w:sz w:val="28"/>
          <w:szCs w:val="28"/>
        </w:rPr>
        <w:t xml:space="preserve">ă </w:t>
      </w:r>
      <w:r w:rsidRPr="003C5511">
        <w:rPr>
          <w:color w:val="000000"/>
          <w:sz w:val="28"/>
          <w:szCs w:val="28"/>
        </w:rPr>
        <w:t>2 ;</w:t>
      </w:r>
    </w:p>
    <w:p w:rsidR="00580A8D" w:rsidRPr="003C5511" w:rsidRDefault="00580A8D" w:rsidP="00580A8D">
      <w:pPr>
        <w:autoSpaceDE w:val="0"/>
        <w:autoSpaceDN w:val="0"/>
        <w:adjustRightInd w:val="0"/>
        <w:rPr>
          <w:color w:val="000000"/>
          <w:sz w:val="28"/>
          <w:szCs w:val="28"/>
        </w:rPr>
      </w:pPr>
      <w:r w:rsidRPr="003C5511">
        <w:rPr>
          <w:color w:val="000000"/>
          <w:sz w:val="28"/>
          <w:szCs w:val="28"/>
        </w:rPr>
        <w:t>3.- Componen</w:t>
      </w:r>
      <w:r w:rsidR="00917A6D">
        <w:rPr>
          <w:color w:val="000000"/>
          <w:sz w:val="28"/>
          <w:szCs w:val="28"/>
        </w:rPr>
        <w:t>ț</w:t>
      </w:r>
      <w:r w:rsidRPr="003C5511">
        <w:rPr>
          <w:color w:val="000000"/>
          <w:sz w:val="28"/>
          <w:szCs w:val="28"/>
        </w:rPr>
        <w:t>a nominala a structurilor cu atribu</w:t>
      </w:r>
      <w:r w:rsidR="00917A6D">
        <w:rPr>
          <w:color w:val="000000"/>
          <w:sz w:val="28"/>
          <w:szCs w:val="28"/>
        </w:rPr>
        <w:t>ț</w:t>
      </w:r>
      <w:r w:rsidRPr="003C5511">
        <w:rPr>
          <w:color w:val="000000"/>
          <w:sz w:val="28"/>
          <w:szCs w:val="28"/>
        </w:rPr>
        <w:t>ii în domeniul gestionarii</w:t>
      </w:r>
    </w:p>
    <w:p w:rsidR="00580A8D" w:rsidRPr="003C5511" w:rsidRDefault="00917A6D" w:rsidP="00580A8D">
      <w:pPr>
        <w:autoSpaceDE w:val="0"/>
        <w:autoSpaceDN w:val="0"/>
        <w:adjustRightInd w:val="0"/>
        <w:rPr>
          <w:color w:val="000000"/>
          <w:sz w:val="28"/>
          <w:szCs w:val="28"/>
        </w:rPr>
      </w:pPr>
      <w:r w:rsidRPr="003C5511">
        <w:rPr>
          <w:color w:val="000000"/>
          <w:sz w:val="28"/>
          <w:szCs w:val="28"/>
        </w:rPr>
        <w:t>S</w:t>
      </w:r>
      <w:r w:rsidR="00580A8D" w:rsidRPr="003C5511">
        <w:rPr>
          <w:color w:val="000000"/>
          <w:sz w:val="28"/>
          <w:szCs w:val="28"/>
        </w:rPr>
        <w:t>itua</w:t>
      </w:r>
      <w:r>
        <w:rPr>
          <w:color w:val="000000"/>
          <w:sz w:val="28"/>
          <w:szCs w:val="28"/>
        </w:rPr>
        <w:t>ț</w:t>
      </w:r>
      <w:r w:rsidR="00580A8D" w:rsidRPr="003C5511">
        <w:rPr>
          <w:color w:val="000000"/>
          <w:sz w:val="28"/>
          <w:szCs w:val="28"/>
        </w:rPr>
        <w:t>iilor de urgenta, cu precizarea unit</w:t>
      </w:r>
      <w:r w:rsidR="00580A8D" w:rsidRPr="003C5511">
        <w:rPr>
          <w:rFonts w:ascii="TimesNewRoman" w:hAnsi="TimesNewRoman" w:cs="TimesNewRoman"/>
          <w:color w:val="000000"/>
          <w:sz w:val="28"/>
          <w:szCs w:val="28"/>
        </w:rPr>
        <w:t>ă</w:t>
      </w:r>
      <w:r>
        <w:rPr>
          <w:rFonts w:ascii="TimesNewRoman" w:hAnsi="TimesNewRoman" w:cs="TimesNewRoman"/>
          <w:color w:val="000000"/>
          <w:sz w:val="28"/>
          <w:szCs w:val="28"/>
        </w:rPr>
        <w:t>ț</w:t>
      </w:r>
      <w:r w:rsidR="00580A8D" w:rsidRPr="003C5511">
        <w:rPr>
          <w:color w:val="000000"/>
          <w:sz w:val="28"/>
          <w:szCs w:val="28"/>
        </w:rPr>
        <w:t>ii la care sunt încadra</w:t>
      </w:r>
      <w:r>
        <w:rPr>
          <w:color w:val="000000"/>
          <w:sz w:val="28"/>
          <w:szCs w:val="28"/>
        </w:rPr>
        <w:t>ț</w:t>
      </w:r>
      <w:r w:rsidR="00580A8D" w:rsidRPr="003C5511">
        <w:rPr>
          <w:color w:val="000000"/>
          <w:sz w:val="28"/>
          <w:szCs w:val="28"/>
        </w:rPr>
        <w:t>i membrii</w:t>
      </w:r>
    </w:p>
    <w:p w:rsidR="00580A8D" w:rsidRPr="003C5511" w:rsidRDefault="00580A8D" w:rsidP="00580A8D">
      <w:pPr>
        <w:autoSpaceDE w:val="0"/>
        <w:autoSpaceDN w:val="0"/>
        <w:adjustRightInd w:val="0"/>
        <w:rPr>
          <w:color w:val="000000"/>
          <w:sz w:val="28"/>
          <w:szCs w:val="28"/>
        </w:rPr>
      </w:pPr>
      <w:r w:rsidRPr="003C5511">
        <w:rPr>
          <w:color w:val="000000"/>
          <w:sz w:val="28"/>
          <w:szCs w:val="28"/>
        </w:rPr>
        <w:t>structurilor, func</w:t>
      </w:r>
      <w:r w:rsidR="00917A6D">
        <w:rPr>
          <w:color w:val="000000"/>
          <w:sz w:val="28"/>
          <w:szCs w:val="28"/>
        </w:rPr>
        <w:t>ț</w:t>
      </w:r>
      <w:r w:rsidRPr="003C5511">
        <w:rPr>
          <w:color w:val="000000"/>
          <w:sz w:val="28"/>
          <w:szCs w:val="28"/>
        </w:rPr>
        <w:t>iei, adresei si a telefoanelor de la serviciu si de la</w:t>
      </w:r>
      <w:r w:rsidR="00917A6D">
        <w:rPr>
          <w:color w:val="000000"/>
          <w:sz w:val="28"/>
          <w:szCs w:val="28"/>
        </w:rPr>
        <w:t xml:space="preserve"> </w:t>
      </w:r>
      <w:r w:rsidRPr="003C5511">
        <w:rPr>
          <w:color w:val="000000"/>
          <w:sz w:val="28"/>
          <w:szCs w:val="28"/>
        </w:rPr>
        <w:t>domiciliu, a responsabilit</w:t>
      </w:r>
      <w:r w:rsidRPr="003C5511">
        <w:rPr>
          <w:rFonts w:ascii="TimesNewRoman" w:hAnsi="TimesNewRoman" w:cs="TimesNewRoman"/>
          <w:color w:val="000000"/>
          <w:sz w:val="28"/>
          <w:szCs w:val="28"/>
        </w:rPr>
        <w:t>ă</w:t>
      </w:r>
      <w:r w:rsidR="00917A6D">
        <w:rPr>
          <w:rFonts w:ascii="TimesNewRoman" w:hAnsi="TimesNewRoman" w:cs="TimesNewRoman"/>
          <w:color w:val="000000"/>
          <w:sz w:val="28"/>
          <w:szCs w:val="28"/>
        </w:rPr>
        <w:t>ț</w:t>
      </w:r>
      <w:r w:rsidRPr="003C5511">
        <w:rPr>
          <w:color w:val="000000"/>
          <w:sz w:val="28"/>
          <w:szCs w:val="28"/>
        </w:rPr>
        <w:t xml:space="preserve">ilor </w:t>
      </w:r>
      <w:r w:rsidRPr="003C5511">
        <w:rPr>
          <w:rFonts w:ascii="TimesNewRoman" w:hAnsi="TimesNewRoman" w:cs="TimesNewRoman"/>
          <w:color w:val="000000"/>
          <w:sz w:val="28"/>
          <w:szCs w:val="28"/>
        </w:rPr>
        <w:t>s</w:t>
      </w:r>
      <w:r w:rsidRPr="003C5511">
        <w:rPr>
          <w:color w:val="000000"/>
          <w:sz w:val="28"/>
          <w:szCs w:val="28"/>
        </w:rPr>
        <w:t>i misiunilor;</w:t>
      </w:r>
    </w:p>
    <w:p w:rsidR="00580A8D" w:rsidRPr="003C5511" w:rsidRDefault="00580A8D" w:rsidP="00580A8D">
      <w:pPr>
        <w:autoSpaceDE w:val="0"/>
        <w:autoSpaceDN w:val="0"/>
        <w:adjustRightInd w:val="0"/>
        <w:rPr>
          <w:color w:val="000000"/>
          <w:sz w:val="28"/>
          <w:szCs w:val="28"/>
        </w:rPr>
      </w:pPr>
      <w:r w:rsidRPr="003C5511">
        <w:rPr>
          <w:color w:val="000000"/>
          <w:sz w:val="28"/>
          <w:szCs w:val="28"/>
        </w:rPr>
        <w:t>4.- Riscuri poten</w:t>
      </w:r>
      <w:r w:rsidR="00917A6D">
        <w:rPr>
          <w:color w:val="000000"/>
          <w:sz w:val="28"/>
          <w:szCs w:val="28"/>
        </w:rPr>
        <w:t>ț</w:t>
      </w:r>
      <w:r w:rsidRPr="003C5511">
        <w:rPr>
          <w:color w:val="000000"/>
          <w:sz w:val="28"/>
          <w:szCs w:val="28"/>
        </w:rPr>
        <w:t>iale în localit</w:t>
      </w:r>
      <w:r w:rsidRPr="003C5511">
        <w:rPr>
          <w:rFonts w:ascii="TimesNewRoman" w:hAnsi="TimesNewRoman" w:cs="TimesNewRoman"/>
          <w:color w:val="000000"/>
          <w:sz w:val="28"/>
          <w:szCs w:val="28"/>
        </w:rPr>
        <w:t>ă</w:t>
      </w:r>
      <w:r w:rsidR="00917A6D">
        <w:rPr>
          <w:rFonts w:ascii="TimesNewRoman" w:hAnsi="TimesNewRoman" w:cs="TimesNewRoman"/>
          <w:color w:val="000000"/>
          <w:sz w:val="28"/>
          <w:szCs w:val="28"/>
        </w:rPr>
        <w:t>ț</w:t>
      </w:r>
      <w:r w:rsidRPr="003C5511">
        <w:rPr>
          <w:color w:val="000000"/>
          <w:sz w:val="28"/>
          <w:szCs w:val="28"/>
        </w:rPr>
        <w:t>ile vecine care pot afecta zona comunei</w:t>
      </w:r>
      <w:r w:rsidR="00917A6D">
        <w:rPr>
          <w:color w:val="000000"/>
          <w:sz w:val="28"/>
          <w:szCs w:val="28"/>
        </w:rPr>
        <w:t xml:space="preserve"> Merești</w:t>
      </w:r>
      <w:r w:rsidRPr="003C5511">
        <w:rPr>
          <w:color w:val="000000"/>
          <w:sz w:val="28"/>
          <w:szCs w:val="28"/>
        </w:rPr>
        <w:t>;</w:t>
      </w:r>
    </w:p>
    <w:p w:rsidR="00580A8D" w:rsidRPr="003C5511" w:rsidRDefault="00580A8D" w:rsidP="00580A8D">
      <w:pPr>
        <w:autoSpaceDE w:val="0"/>
        <w:autoSpaceDN w:val="0"/>
        <w:adjustRightInd w:val="0"/>
        <w:rPr>
          <w:color w:val="000000"/>
          <w:sz w:val="28"/>
          <w:szCs w:val="28"/>
        </w:rPr>
      </w:pPr>
      <w:r w:rsidRPr="003C5511">
        <w:rPr>
          <w:color w:val="000000"/>
          <w:sz w:val="28"/>
          <w:szCs w:val="28"/>
        </w:rPr>
        <w:t>5.- Har</w:t>
      </w:r>
      <w:r w:rsidR="00917A6D">
        <w:rPr>
          <w:rFonts w:ascii="TimesNewRoman" w:hAnsi="TimesNewRoman" w:cs="TimesNewRoman"/>
          <w:color w:val="000000"/>
          <w:sz w:val="28"/>
          <w:szCs w:val="28"/>
        </w:rPr>
        <w:t>ț</w:t>
      </w:r>
      <w:r w:rsidRPr="003C5511">
        <w:rPr>
          <w:color w:val="000000"/>
          <w:sz w:val="28"/>
          <w:szCs w:val="28"/>
        </w:rPr>
        <w:t>i de risc ;</w:t>
      </w:r>
    </w:p>
    <w:p w:rsidR="00580A8D" w:rsidRPr="003C5511" w:rsidRDefault="00580A8D" w:rsidP="00580A8D">
      <w:pPr>
        <w:autoSpaceDE w:val="0"/>
        <w:autoSpaceDN w:val="0"/>
        <w:adjustRightInd w:val="0"/>
        <w:rPr>
          <w:color w:val="000000"/>
          <w:sz w:val="28"/>
          <w:szCs w:val="28"/>
        </w:rPr>
      </w:pPr>
      <w:r w:rsidRPr="003C5511">
        <w:rPr>
          <w:color w:val="000000"/>
          <w:sz w:val="28"/>
          <w:szCs w:val="28"/>
        </w:rPr>
        <w:t>6.- Masuri corespunz</w:t>
      </w:r>
      <w:r w:rsidRPr="003C5511">
        <w:rPr>
          <w:rFonts w:ascii="TimesNewRoman" w:hAnsi="TimesNewRoman" w:cs="TimesNewRoman"/>
          <w:color w:val="000000"/>
          <w:sz w:val="28"/>
          <w:szCs w:val="28"/>
        </w:rPr>
        <w:t>ă</w:t>
      </w:r>
      <w:r w:rsidRPr="003C5511">
        <w:rPr>
          <w:color w:val="000000"/>
          <w:sz w:val="28"/>
          <w:szCs w:val="28"/>
        </w:rPr>
        <w:t>toare de evitare a manifest</w:t>
      </w:r>
      <w:r w:rsidRPr="003C5511">
        <w:rPr>
          <w:rFonts w:ascii="TimesNewRoman" w:hAnsi="TimesNewRoman" w:cs="TimesNewRoman"/>
          <w:color w:val="000000"/>
          <w:sz w:val="28"/>
          <w:szCs w:val="28"/>
        </w:rPr>
        <w:t>ă</w:t>
      </w:r>
      <w:r w:rsidRPr="003C5511">
        <w:rPr>
          <w:color w:val="000000"/>
          <w:sz w:val="28"/>
          <w:szCs w:val="28"/>
        </w:rPr>
        <w:t>rii riscurilor, de reducere a</w:t>
      </w:r>
    </w:p>
    <w:p w:rsidR="00580A8D" w:rsidRPr="003C5511" w:rsidRDefault="00917A6D" w:rsidP="00580A8D">
      <w:pPr>
        <w:autoSpaceDE w:val="0"/>
        <w:autoSpaceDN w:val="0"/>
        <w:adjustRightInd w:val="0"/>
        <w:rPr>
          <w:color w:val="000000"/>
          <w:sz w:val="28"/>
          <w:szCs w:val="28"/>
        </w:rPr>
      </w:pPr>
      <w:r w:rsidRPr="003C5511">
        <w:rPr>
          <w:color w:val="000000"/>
          <w:sz w:val="28"/>
          <w:szCs w:val="28"/>
        </w:rPr>
        <w:t>F</w:t>
      </w:r>
      <w:r w:rsidR="00580A8D" w:rsidRPr="003C5511">
        <w:rPr>
          <w:color w:val="000000"/>
          <w:sz w:val="28"/>
          <w:szCs w:val="28"/>
        </w:rPr>
        <w:t>recven</w:t>
      </w:r>
      <w:r>
        <w:rPr>
          <w:color w:val="000000"/>
          <w:sz w:val="28"/>
          <w:szCs w:val="28"/>
        </w:rPr>
        <w:t>ț</w:t>
      </w:r>
      <w:r w:rsidR="00580A8D" w:rsidRPr="003C5511">
        <w:rPr>
          <w:color w:val="000000"/>
          <w:sz w:val="28"/>
          <w:szCs w:val="28"/>
        </w:rPr>
        <w:t>ei de producere ori de manifestare a consecin</w:t>
      </w:r>
      <w:r w:rsidR="00D3408F">
        <w:rPr>
          <w:color w:val="000000"/>
          <w:sz w:val="28"/>
          <w:szCs w:val="28"/>
        </w:rPr>
        <w:t>ț</w:t>
      </w:r>
      <w:r w:rsidR="00580A8D" w:rsidRPr="003C5511">
        <w:rPr>
          <w:color w:val="000000"/>
          <w:sz w:val="28"/>
          <w:szCs w:val="28"/>
        </w:rPr>
        <w:t>elor acestora, pe tipuri</w:t>
      </w:r>
    </w:p>
    <w:p w:rsidR="00580A8D" w:rsidRPr="003C5511" w:rsidRDefault="00580A8D" w:rsidP="00580A8D">
      <w:pPr>
        <w:autoSpaceDE w:val="0"/>
        <w:autoSpaceDN w:val="0"/>
        <w:adjustRightInd w:val="0"/>
        <w:rPr>
          <w:color w:val="000000"/>
          <w:sz w:val="28"/>
          <w:szCs w:val="28"/>
        </w:rPr>
      </w:pPr>
      <w:r w:rsidRPr="003C5511">
        <w:rPr>
          <w:color w:val="000000"/>
          <w:sz w:val="28"/>
          <w:szCs w:val="28"/>
        </w:rPr>
        <w:t>de riscuri;</w:t>
      </w:r>
    </w:p>
    <w:p w:rsidR="00580A8D" w:rsidRPr="003C5511" w:rsidRDefault="00580A8D" w:rsidP="00580A8D">
      <w:pPr>
        <w:autoSpaceDE w:val="0"/>
        <w:autoSpaceDN w:val="0"/>
        <w:adjustRightInd w:val="0"/>
        <w:rPr>
          <w:color w:val="000000"/>
          <w:sz w:val="28"/>
          <w:szCs w:val="28"/>
        </w:rPr>
      </w:pPr>
      <w:r w:rsidRPr="003C5511">
        <w:rPr>
          <w:color w:val="000000"/>
          <w:sz w:val="28"/>
          <w:szCs w:val="28"/>
        </w:rPr>
        <w:t>7.- Sisteme existente de pre-avertizare/avertizare a atingerii unor valori</w:t>
      </w:r>
    </w:p>
    <w:p w:rsidR="00580A8D" w:rsidRPr="003C5511" w:rsidRDefault="00580A8D" w:rsidP="00580A8D">
      <w:pPr>
        <w:autoSpaceDE w:val="0"/>
        <w:autoSpaceDN w:val="0"/>
        <w:adjustRightInd w:val="0"/>
        <w:rPr>
          <w:color w:val="000000"/>
          <w:sz w:val="28"/>
          <w:szCs w:val="28"/>
        </w:rPr>
      </w:pPr>
      <w:r w:rsidRPr="003C5511">
        <w:rPr>
          <w:color w:val="000000"/>
          <w:sz w:val="28"/>
          <w:szCs w:val="28"/>
        </w:rPr>
        <w:t>critice si de alarmare a popula</w:t>
      </w:r>
      <w:r w:rsidR="00D3408F">
        <w:rPr>
          <w:color w:val="000000"/>
          <w:sz w:val="28"/>
          <w:szCs w:val="28"/>
        </w:rPr>
        <w:t>ț</w:t>
      </w:r>
      <w:r w:rsidRPr="003C5511">
        <w:rPr>
          <w:color w:val="000000"/>
          <w:sz w:val="28"/>
          <w:szCs w:val="28"/>
        </w:rPr>
        <w:t>iei în scopul evacu</w:t>
      </w:r>
      <w:r w:rsidRPr="003C5511">
        <w:rPr>
          <w:rFonts w:ascii="TimesNewRoman" w:hAnsi="TimesNewRoman" w:cs="TimesNewRoman"/>
          <w:color w:val="000000"/>
          <w:sz w:val="28"/>
          <w:szCs w:val="28"/>
        </w:rPr>
        <w:t>ă</w:t>
      </w:r>
      <w:r w:rsidRPr="003C5511">
        <w:rPr>
          <w:color w:val="000000"/>
          <w:sz w:val="28"/>
          <w:szCs w:val="28"/>
        </w:rPr>
        <w:t>rii;</w:t>
      </w:r>
    </w:p>
    <w:p w:rsidR="00580A8D" w:rsidRPr="003C5511" w:rsidRDefault="00580A8D" w:rsidP="00580A8D">
      <w:pPr>
        <w:autoSpaceDE w:val="0"/>
        <w:autoSpaceDN w:val="0"/>
        <w:adjustRightInd w:val="0"/>
        <w:rPr>
          <w:color w:val="000000"/>
          <w:sz w:val="28"/>
          <w:szCs w:val="28"/>
        </w:rPr>
      </w:pPr>
      <w:r w:rsidRPr="003C5511">
        <w:rPr>
          <w:color w:val="000000"/>
          <w:sz w:val="28"/>
          <w:szCs w:val="28"/>
        </w:rPr>
        <w:t>8.- tabel cuprinzând obiectivele care pot fi afectate de producerea unei</w:t>
      </w:r>
    </w:p>
    <w:p w:rsidR="00580A8D" w:rsidRPr="003C5511" w:rsidRDefault="001656D6" w:rsidP="00580A8D">
      <w:pPr>
        <w:autoSpaceDE w:val="0"/>
        <w:autoSpaceDN w:val="0"/>
        <w:adjustRightInd w:val="0"/>
        <w:rPr>
          <w:color w:val="000000"/>
          <w:sz w:val="28"/>
          <w:szCs w:val="28"/>
        </w:rPr>
      </w:pPr>
      <w:r w:rsidRPr="003C5511">
        <w:rPr>
          <w:color w:val="000000"/>
          <w:sz w:val="28"/>
          <w:szCs w:val="28"/>
        </w:rPr>
        <w:t>S</w:t>
      </w:r>
      <w:r w:rsidR="00580A8D" w:rsidRPr="003C5511">
        <w:rPr>
          <w:color w:val="000000"/>
          <w:sz w:val="28"/>
          <w:szCs w:val="28"/>
        </w:rPr>
        <w:t>itua</w:t>
      </w:r>
      <w:r w:rsidR="00343F1A">
        <w:rPr>
          <w:color w:val="000000"/>
          <w:sz w:val="28"/>
          <w:szCs w:val="28"/>
        </w:rPr>
        <w:t>ț</w:t>
      </w:r>
      <w:r w:rsidR="00580A8D" w:rsidRPr="003C5511">
        <w:rPr>
          <w:color w:val="000000"/>
          <w:sz w:val="28"/>
          <w:szCs w:val="28"/>
        </w:rPr>
        <w:t>ii de urgenta (seism, inunda</w:t>
      </w:r>
      <w:r w:rsidR="00343F1A">
        <w:rPr>
          <w:color w:val="000000"/>
          <w:sz w:val="28"/>
          <w:szCs w:val="28"/>
        </w:rPr>
        <w:t>ț</w:t>
      </w:r>
      <w:r w:rsidR="00580A8D" w:rsidRPr="003C5511">
        <w:rPr>
          <w:color w:val="000000"/>
          <w:sz w:val="28"/>
          <w:szCs w:val="28"/>
        </w:rPr>
        <w:t>ie, accident tehnologic, etc.);</w:t>
      </w:r>
    </w:p>
    <w:p w:rsidR="00580A8D" w:rsidRPr="003C5511" w:rsidRDefault="00580A8D" w:rsidP="00580A8D">
      <w:pPr>
        <w:autoSpaceDE w:val="0"/>
        <w:autoSpaceDN w:val="0"/>
        <w:adjustRightInd w:val="0"/>
        <w:rPr>
          <w:color w:val="000000"/>
          <w:sz w:val="28"/>
          <w:szCs w:val="28"/>
        </w:rPr>
      </w:pPr>
      <w:r w:rsidRPr="003C5511">
        <w:rPr>
          <w:color w:val="000000"/>
          <w:sz w:val="28"/>
          <w:szCs w:val="28"/>
        </w:rPr>
        <w:t>9.- Planuri si proceduri de interven</w:t>
      </w:r>
      <w:r w:rsidR="00343F1A">
        <w:rPr>
          <w:color w:val="000000"/>
          <w:sz w:val="28"/>
          <w:szCs w:val="28"/>
        </w:rPr>
        <w:t>ț</w:t>
      </w:r>
      <w:r w:rsidRPr="003C5511">
        <w:rPr>
          <w:color w:val="000000"/>
          <w:sz w:val="28"/>
          <w:szCs w:val="28"/>
        </w:rPr>
        <w:t>ie ;</w:t>
      </w:r>
    </w:p>
    <w:p w:rsidR="00580A8D" w:rsidRPr="003C5511" w:rsidRDefault="00580A8D" w:rsidP="00580A8D">
      <w:pPr>
        <w:autoSpaceDE w:val="0"/>
        <w:autoSpaceDN w:val="0"/>
        <w:adjustRightInd w:val="0"/>
        <w:rPr>
          <w:color w:val="000000"/>
          <w:sz w:val="28"/>
          <w:szCs w:val="28"/>
        </w:rPr>
      </w:pPr>
      <w:r w:rsidRPr="003C5511">
        <w:rPr>
          <w:color w:val="000000"/>
          <w:sz w:val="28"/>
          <w:szCs w:val="28"/>
        </w:rPr>
        <w:t>10.- Schema fluxului informa</w:t>
      </w:r>
      <w:r w:rsidR="00343F1A">
        <w:rPr>
          <w:color w:val="000000"/>
          <w:sz w:val="28"/>
          <w:szCs w:val="28"/>
        </w:rPr>
        <w:t>ț</w:t>
      </w:r>
      <w:r w:rsidRPr="003C5511">
        <w:rPr>
          <w:color w:val="000000"/>
          <w:sz w:val="28"/>
          <w:szCs w:val="28"/>
        </w:rPr>
        <w:t>ional-decizional;</w:t>
      </w:r>
    </w:p>
    <w:p w:rsidR="00580A8D" w:rsidRPr="003C5511" w:rsidRDefault="00580A8D" w:rsidP="00580A8D">
      <w:pPr>
        <w:autoSpaceDE w:val="0"/>
        <w:autoSpaceDN w:val="0"/>
        <w:adjustRightInd w:val="0"/>
        <w:rPr>
          <w:color w:val="000000"/>
          <w:sz w:val="28"/>
          <w:szCs w:val="28"/>
        </w:rPr>
      </w:pPr>
      <w:r w:rsidRPr="003C5511">
        <w:rPr>
          <w:color w:val="000000"/>
          <w:sz w:val="28"/>
          <w:szCs w:val="28"/>
        </w:rPr>
        <w:t>11.- Locuri/spa</w:t>
      </w:r>
      <w:r w:rsidR="00343F1A">
        <w:rPr>
          <w:color w:val="000000"/>
          <w:sz w:val="28"/>
          <w:szCs w:val="28"/>
        </w:rPr>
        <w:t>ț</w:t>
      </w:r>
      <w:r w:rsidRPr="003C5511">
        <w:rPr>
          <w:color w:val="000000"/>
          <w:sz w:val="28"/>
          <w:szCs w:val="28"/>
        </w:rPr>
        <w:t>ii de evacuare în caz de urgenta si dotarea acestora ;</w:t>
      </w:r>
    </w:p>
    <w:p w:rsidR="00580A8D" w:rsidRPr="003C5511" w:rsidRDefault="00580A8D" w:rsidP="00580A8D">
      <w:pPr>
        <w:autoSpaceDE w:val="0"/>
        <w:autoSpaceDN w:val="0"/>
        <w:adjustRightInd w:val="0"/>
        <w:rPr>
          <w:color w:val="000000"/>
          <w:sz w:val="28"/>
          <w:szCs w:val="28"/>
        </w:rPr>
      </w:pPr>
      <w:r w:rsidRPr="003C5511">
        <w:rPr>
          <w:color w:val="000000"/>
          <w:sz w:val="28"/>
          <w:szCs w:val="28"/>
        </w:rPr>
        <w:t>12.- Planificarea exerc</w:t>
      </w:r>
      <w:r w:rsidR="00343F1A">
        <w:rPr>
          <w:rFonts w:ascii="TimesNewRoman" w:hAnsi="TimesNewRoman" w:cs="TimesNewRoman"/>
          <w:color w:val="000000"/>
          <w:sz w:val="28"/>
          <w:szCs w:val="28"/>
        </w:rPr>
        <w:t>ț</w:t>
      </w:r>
      <w:r w:rsidRPr="003C5511">
        <w:rPr>
          <w:color w:val="000000"/>
          <w:sz w:val="28"/>
          <w:szCs w:val="28"/>
        </w:rPr>
        <w:t>iilor/aplica</w:t>
      </w:r>
      <w:r w:rsidR="00343F1A">
        <w:rPr>
          <w:color w:val="000000"/>
          <w:sz w:val="28"/>
          <w:szCs w:val="28"/>
        </w:rPr>
        <w:t>ț</w:t>
      </w:r>
      <w:r w:rsidRPr="003C5511">
        <w:rPr>
          <w:color w:val="000000"/>
          <w:sz w:val="28"/>
          <w:szCs w:val="28"/>
        </w:rPr>
        <w:t>iilor conform reglementarilor tehnice</w:t>
      </w:r>
    </w:p>
    <w:p w:rsidR="00580A8D" w:rsidRPr="003C5511" w:rsidRDefault="00580A8D" w:rsidP="00580A8D">
      <w:pPr>
        <w:autoSpaceDE w:val="0"/>
        <w:autoSpaceDN w:val="0"/>
        <w:adjustRightInd w:val="0"/>
        <w:rPr>
          <w:color w:val="000000"/>
          <w:sz w:val="28"/>
          <w:szCs w:val="28"/>
        </w:rPr>
      </w:pPr>
      <w:r w:rsidRPr="003C5511">
        <w:rPr>
          <w:color w:val="000000"/>
          <w:sz w:val="28"/>
          <w:szCs w:val="28"/>
        </w:rPr>
        <w:t>specifice;</w:t>
      </w:r>
    </w:p>
    <w:p w:rsidR="00580A8D" w:rsidRPr="003C5511" w:rsidRDefault="00580A8D" w:rsidP="00580A8D">
      <w:pPr>
        <w:autoSpaceDE w:val="0"/>
        <w:autoSpaceDN w:val="0"/>
        <w:adjustRightInd w:val="0"/>
        <w:rPr>
          <w:color w:val="000000"/>
          <w:sz w:val="28"/>
          <w:szCs w:val="28"/>
        </w:rPr>
      </w:pPr>
      <w:r w:rsidRPr="003C5511">
        <w:rPr>
          <w:color w:val="000000"/>
          <w:sz w:val="28"/>
          <w:szCs w:val="28"/>
        </w:rPr>
        <w:t>13.- rapoarte lunare de informare si analiza c</w:t>
      </w:r>
      <w:r w:rsidRPr="003C5511">
        <w:rPr>
          <w:rFonts w:ascii="TimesNewRoman" w:hAnsi="TimesNewRoman" w:cs="TimesNewRoman"/>
          <w:color w:val="000000"/>
          <w:sz w:val="28"/>
          <w:szCs w:val="28"/>
        </w:rPr>
        <w:t>ă</w:t>
      </w:r>
      <w:r w:rsidRPr="003C5511">
        <w:rPr>
          <w:color w:val="000000"/>
          <w:sz w:val="28"/>
          <w:szCs w:val="28"/>
        </w:rPr>
        <w:t>tre IJSU ;</w:t>
      </w:r>
    </w:p>
    <w:p w:rsidR="00580A8D" w:rsidRPr="003C5511" w:rsidRDefault="00580A8D" w:rsidP="00580A8D">
      <w:pPr>
        <w:autoSpaceDE w:val="0"/>
        <w:autoSpaceDN w:val="0"/>
        <w:adjustRightInd w:val="0"/>
        <w:rPr>
          <w:color w:val="000000"/>
          <w:sz w:val="28"/>
          <w:szCs w:val="28"/>
        </w:rPr>
      </w:pPr>
      <w:r w:rsidRPr="003C5511">
        <w:rPr>
          <w:color w:val="000000"/>
          <w:sz w:val="28"/>
          <w:szCs w:val="28"/>
        </w:rPr>
        <w:t>14.- Situa</w:t>
      </w:r>
      <w:r w:rsidR="00343F1A">
        <w:rPr>
          <w:rFonts w:ascii="TimesNewRoman" w:hAnsi="TimesNewRoman" w:cs="TimesNewRoman"/>
          <w:color w:val="000000"/>
          <w:sz w:val="28"/>
          <w:szCs w:val="28"/>
        </w:rPr>
        <w:t>ț</w:t>
      </w:r>
      <w:r w:rsidRPr="003C5511">
        <w:rPr>
          <w:color w:val="000000"/>
          <w:sz w:val="28"/>
          <w:szCs w:val="28"/>
        </w:rPr>
        <w:t>ia resurselor, tabelul cu stocul de mijloace si materiale de ap</w:t>
      </w:r>
      <w:r w:rsidRPr="003C5511">
        <w:rPr>
          <w:rFonts w:ascii="TimesNewRoman" w:hAnsi="TimesNewRoman" w:cs="TimesNewRoman"/>
          <w:color w:val="000000"/>
          <w:sz w:val="28"/>
          <w:szCs w:val="28"/>
        </w:rPr>
        <w:t>ă</w:t>
      </w:r>
      <w:r w:rsidRPr="003C5511">
        <w:rPr>
          <w:color w:val="000000"/>
          <w:sz w:val="28"/>
          <w:szCs w:val="28"/>
        </w:rPr>
        <w:t>rare</w:t>
      </w:r>
    </w:p>
    <w:p w:rsidR="00580A8D" w:rsidRPr="003C5511" w:rsidRDefault="00580A8D" w:rsidP="00580A8D">
      <w:pPr>
        <w:autoSpaceDE w:val="0"/>
        <w:autoSpaceDN w:val="0"/>
        <w:adjustRightInd w:val="0"/>
        <w:rPr>
          <w:color w:val="000000"/>
          <w:sz w:val="28"/>
          <w:szCs w:val="28"/>
        </w:rPr>
      </w:pPr>
      <w:r w:rsidRPr="003C5511">
        <w:rPr>
          <w:color w:val="000000"/>
          <w:sz w:val="28"/>
          <w:szCs w:val="28"/>
        </w:rPr>
        <w:t>existente, modul cum se acoper</w:t>
      </w:r>
      <w:r w:rsidRPr="003C5511">
        <w:rPr>
          <w:rFonts w:ascii="TimesNewRoman" w:hAnsi="TimesNewRoman" w:cs="TimesNewRoman"/>
          <w:color w:val="000000"/>
          <w:sz w:val="28"/>
          <w:szCs w:val="28"/>
        </w:rPr>
        <w:t xml:space="preserve">ă </w:t>
      </w:r>
      <w:r w:rsidRPr="003C5511">
        <w:rPr>
          <w:color w:val="000000"/>
          <w:sz w:val="28"/>
          <w:szCs w:val="28"/>
        </w:rPr>
        <w:t>deficitul din disponibilit</w:t>
      </w:r>
      <w:r w:rsidRPr="003C5511">
        <w:rPr>
          <w:rFonts w:ascii="TimesNewRoman" w:hAnsi="TimesNewRoman" w:cs="TimesNewRoman"/>
          <w:color w:val="000000"/>
          <w:sz w:val="28"/>
          <w:szCs w:val="28"/>
        </w:rPr>
        <w:t>ă</w:t>
      </w:r>
      <w:r w:rsidR="00343F1A">
        <w:rPr>
          <w:rFonts w:ascii="TimesNewRoman" w:hAnsi="TimesNewRoman" w:cs="TimesNewRoman"/>
          <w:color w:val="000000"/>
          <w:sz w:val="28"/>
          <w:szCs w:val="28"/>
        </w:rPr>
        <w:t>ț</w:t>
      </w:r>
      <w:r w:rsidRPr="003C5511">
        <w:rPr>
          <w:color w:val="000000"/>
          <w:sz w:val="28"/>
          <w:szCs w:val="28"/>
        </w:rPr>
        <w:t>ile locale si cu</w:t>
      </w:r>
    </w:p>
    <w:p w:rsidR="00580A8D" w:rsidRPr="003C5511" w:rsidRDefault="00580A8D" w:rsidP="00580A8D">
      <w:pPr>
        <w:autoSpaceDE w:val="0"/>
        <w:autoSpaceDN w:val="0"/>
        <w:adjustRightInd w:val="0"/>
        <w:rPr>
          <w:color w:val="000000"/>
          <w:sz w:val="28"/>
          <w:szCs w:val="28"/>
        </w:rPr>
      </w:pPr>
      <w:r w:rsidRPr="003C5511">
        <w:rPr>
          <w:color w:val="000000"/>
          <w:sz w:val="28"/>
          <w:szCs w:val="28"/>
        </w:rPr>
        <w:t>sprijin de la IJSU sau CJSU;</w:t>
      </w:r>
    </w:p>
    <w:p w:rsidR="00580A8D" w:rsidRPr="003C5511" w:rsidRDefault="00580A8D" w:rsidP="00580A8D">
      <w:pPr>
        <w:autoSpaceDE w:val="0"/>
        <w:autoSpaceDN w:val="0"/>
        <w:adjustRightInd w:val="0"/>
        <w:rPr>
          <w:color w:val="000000"/>
          <w:sz w:val="28"/>
          <w:szCs w:val="28"/>
        </w:rPr>
      </w:pPr>
      <w:r w:rsidRPr="003C5511">
        <w:rPr>
          <w:color w:val="000000"/>
          <w:sz w:val="28"/>
          <w:szCs w:val="28"/>
        </w:rPr>
        <w:t>15.- Reguli de comportare în cazul producerii unei situa</w:t>
      </w:r>
      <w:r w:rsidR="00343F1A">
        <w:rPr>
          <w:rFonts w:ascii="TimesNewRoman" w:hAnsi="TimesNewRoman" w:cs="TimesNewRoman"/>
          <w:color w:val="000000"/>
          <w:sz w:val="28"/>
          <w:szCs w:val="28"/>
        </w:rPr>
        <w:t>ț</w:t>
      </w:r>
      <w:r w:rsidRPr="003C5511">
        <w:rPr>
          <w:color w:val="000000"/>
          <w:sz w:val="28"/>
          <w:szCs w:val="28"/>
        </w:rPr>
        <w:t>ii de urgenta.</w:t>
      </w:r>
    </w:p>
    <w:p w:rsidR="00343F1A" w:rsidRDefault="00343F1A" w:rsidP="00343F1A">
      <w:pPr>
        <w:autoSpaceDE w:val="0"/>
        <w:autoSpaceDN w:val="0"/>
        <w:adjustRightInd w:val="0"/>
        <w:jc w:val="center"/>
        <w:rPr>
          <w:b/>
          <w:bCs/>
          <w:color w:val="000000"/>
          <w:sz w:val="32"/>
          <w:szCs w:val="32"/>
        </w:rPr>
      </w:pPr>
    </w:p>
    <w:p w:rsidR="00343F1A" w:rsidRDefault="00343F1A" w:rsidP="00343F1A">
      <w:pPr>
        <w:autoSpaceDE w:val="0"/>
        <w:autoSpaceDN w:val="0"/>
        <w:adjustRightInd w:val="0"/>
        <w:jc w:val="center"/>
        <w:rPr>
          <w:b/>
          <w:bCs/>
          <w:color w:val="000000"/>
          <w:sz w:val="32"/>
          <w:szCs w:val="32"/>
        </w:rPr>
      </w:pPr>
    </w:p>
    <w:p w:rsidR="00580A8D" w:rsidRPr="003C5511" w:rsidRDefault="00580A8D" w:rsidP="00343F1A">
      <w:pPr>
        <w:autoSpaceDE w:val="0"/>
        <w:autoSpaceDN w:val="0"/>
        <w:adjustRightInd w:val="0"/>
        <w:jc w:val="center"/>
        <w:rPr>
          <w:b/>
          <w:bCs/>
          <w:color w:val="000000"/>
          <w:sz w:val="32"/>
          <w:szCs w:val="32"/>
        </w:rPr>
      </w:pPr>
      <w:r w:rsidRPr="003C5511">
        <w:rPr>
          <w:b/>
          <w:bCs/>
          <w:color w:val="000000"/>
          <w:sz w:val="32"/>
          <w:szCs w:val="32"/>
        </w:rPr>
        <w:t>Intocmit</w:t>
      </w:r>
    </w:p>
    <w:p w:rsidR="00580A8D" w:rsidRPr="003C5511" w:rsidRDefault="00580A8D" w:rsidP="00343F1A">
      <w:pPr>
        <w:autoSpaceDE w:val="0"/>
        <w:autoSpaceDN w:val="0"/>
        <w:adjustRightInd w:val="0"/>
        <w:jc w:val="center"/>
        <w:rPr>
          <w:b/>
          <w:bCs/>
          <w:color w:val="000000"/>
          <w:sz w:val="32"/>
          <w:szCs w:val="32"/>
        </w:rPr>
      </w:pPr>
      <w:r w:rsidRPr="003C5511">
        <w:rPr>
          <w:b/>
          <w:bCs/>
          <w:color w:val="000000"/>
          <w:sz w:val="32"/>
          <w:szCs w:val="32"/>
        </w:rPr>
        <w:t>Viceprimar,</w:t>
      </w:r>
    </w:p>
    <w:p w:rsidR="00580A8D" w:rsidRPr="003C5511" w:rsidRDefault="00343F1A" w:rsidP="00343F1A">
      <w:pPr>
        <w:autoSpaceDE w:val="0"/>
        <w:autoSpaceDN w:val="0"/>
        <w:adjustRightInd w:val="0"/>
        <w:jc w:val="center"/>
        <w:rPr>
          <w:b/>
          <w:bCs/>
          <w:color w:val="000000"/>
          <w:sz w:val="32"/>
          <w:szCs w:val="32"/>
        </w:rPr>
      </w:pPr>
      <w:r>
        <w:rPr>
          <w:b/>
          <w:bCs/>
          <w:color w:val="000000"/>
          <w:sz w:val="32"/>
          <w:szCs w:val="32"/>
        </w:rPr>
        <w:t>SZONDI ZSOLT</w:t>
      </w:r>
    </w:p>
    <w:p w:rsidR="00343F1A" w:rsidRDefault="00343F1A" w:rsidP="00580A8D">
      <w:pPr>
        <w:autoSpaceDE w:val="0"/>
        <w:autoSpaceDN w:val="0"/>
        <w:adjustRightInd w:val="0"/>
        <w:rPr>
          <w:rFonts w:ascii="Arial" w:hAnsi="Arial" w:cs="Arial"/>
          <w:color w:val="000000"/>
          <w:sz w:val="16"/>
          <w:szCs w:val="16"/>
        </w:rPr>
      </w:pPr>
    </w:p>
    <w:p w:rsidR="00343F1A" w:rsidRDefault="00343F1A" w:rsidP="00580A8D">
      <w:pPr>
        <w:autoSpaceDE w:val="0"/>
        <w:autoSpaceDN w:val="0"/>
        <w:adjustRightInd w:val="0"/>
        <w:rPr>
          <w:rFonts w:ascii="Arial" w:hAnsi="Arial" w:cs="Arial"/>
          <w:color w:val="000000"/>
          <w:sz w:val="16"/>
          <w:szCs w:val="16"/>
        </w:rPr>
      </w:pPr>
    </w:p>
    <w:p w:rsidR="00343F1A" w:rsidRDefault="00343F1A" w:rsidP="00580A8D">
      <w:pPr>
        <w:autoSpaceDE w:val="0"/>
        <w:autoSpaceDN w:val="0"/>
        <w:adjustRightInd w:val="0"/>
        <w:rPr>
          <w:rFonts w:ascii="Arial" w:hAnsi="Arial" w:cs="Arial"/>
          <w:color w:val="000000"/>
          <w:sz w:val="16"/>
          <w:szCs w:val="16"/>
        </w:rPr>
      </w:pPr>
    </w:p>
    <w:p w:rsidR="00343F1A" w:rsidRDefault="00343F1A" w:rsidP="00580A8D">
      <w:pPr>
        <w:autoSpaceDE w:val="0"/>
        <w:autoSpaceDN w:val="0"/>
        <w:adjustRightInd w:val="0"/>
        <w:rPr>
          <w:rFonts w:ascii="Arial" w:hAnsi="Arial" w:cs="Arial"/>
          <w:color w:val="000000"/>
          <w:sz w:val="16"/>
          <w:szCs w:val="16"/>
        </w:rPr>
      </w:pPr>
    </w:p>
    <w:p w:rsidR="00343F1A" w:rsidRDefault="00343F1A" w:rsidP="00580A8D">
      <w:pPr>
        <w:autoSpaceDE w:val="0"/>
        <w:autoSpaceDN w:val="0"/>
        <w:adjustRightInd w:val="0"/>
        <w:rPr>
          <w:rFonts w:ascii="Arial" w:hAnsi="Arial" w:cs="Arial"/>
          <w:color w:val="000000"/>
          <w:sz w:val="16"/>
          <w:szCs w:val="16"/>
        </w:rPr>
      </w:pPr>
    </w:p>
    <w:p w:rsidR="00343F1A" w:rsidRDefault="00343F1A" w:rsidP="00580A8D">
      <w:pPr>
        <w:autoSpaceDE w:val="0"/>
        <w:autoSpaceDN w:val="0"/>
        <w:adjustRightInd w:val="0"/>
        <w:rPr>
          <w:rFonts w:ascii="Arial" w:hAnsi="Arial" w:cs="Arial"/>
          <w:color w:val="000000"/>
          <w:sz w:val="16"/>
          <w:szCs w:val="16"/>
        </w:rPr>
      </w:pPr>
    </w:p>
    <w:p w:rsidR="00343F1A" w:rsidRDefault="00343F1A" w:rsidP="00580A8D">
      <w:pPr>
        <w:autoSpaceDE w:val="0"/>
        <w:autoSpaceDN w:val="0"/>
        <w:adjustRightInd w:val="0"/>
        <w:rPr>
          <w:rFonts w:ascii="Arial" w:hAnsi="Arial" w:cs="Arial"/>
          <w:color w:val="000000"/>
          <w:sz w:val="16"/>
          <w:szCs w:val="16"/>
        </w:rPr>
      </w:pPr>
    </w:p>
    <w:p w:rsidR="00343F1A" w:rsidRDefault="00343F1A" w:rsidP="00580A8D">
      <w:pPr>
        <w:autoSpaceDE w:val="0"/>
        <w:autoSpaceDN w:val="0"/>
        <w:adjustRightInd w:val="0"/>
        <w:rPr>
          <w:rFonts w:ascii="Arial" w:hAnsi="Arial" w:cs="Arial"/>
          <w:color w:val="000000"/>
          <w:sz w:val="16"/>
          <w:szCs w:val="16"/>
        </w:rPr>
      </w:pPr>
    </w:p>
    <w:p w:rsidR="00343F1A" w:rsidRDefault="00343F1A" w:rsidP="00580A8D">
      <w:pPr>
        <w:autoSpaceDE w:val="0"/>
        <w:autoSpaceDN w:val="0"/>
        <w:adjustRightInd w:val="0"/>
        <w:rPr>
          <w:rFonts w:ascii="Arial" w:hAnsi="Arial" w:cs="Arial"/>
          <w:color w:val="000000"/>
          <w:sz w:val="16"/>
          <w:szCs w:val="16"/>
        </w:rPr>
      </w:pPr>
    </w:p>
    <w:p w:rsidR="00343F1A" w:rsidRDefault="00343F1A" w:rsidP="00580A8D">
      <w:pPr>
        <w:autoSpaceDE w:val="0"/>
        <w:autoSpaceDN w:val="0"/>
        <w:adjustRightInd w:val="0"/>
        <w:rPr>
          <w:rFonts w:ascii="Arial" w:hAnsi="Arial" w:cs="Arial"/>
          <w:color w:val="000000"/>
          <w:sz w:val="16"/>
          <w:szCs w:val="16"/>
        </w:rPr>
      </w:pPr>
    </w:p>
    <w:p w:rsidR="00343F1A" w:rsidRDefault="00343F1A" w:rsidP="00580A8D">
      <w:pPr>
        <w:autoSpaceDE w:val="0"/>
        <w:autoSpaceDN w:val="0"/>
        <w:adjustRightInd w:val="0"/>
        <w:rPr>
          <w:rFonts w:ascii="Arial" w:hAnsi="Arial" w:cs="Arial"/>
          <w:color w:val="000000"/>
          <w:sz w:val="16"/>
          <w:szCs w:val="16"/>
        </w:rPr>
      </w:pPr>
    </w:p>
    <w:p w:rsidR="00343F1A" w:rsidRDefault="00343F1A" w:rsidP="00580A8D">
      <w:pPr>
        <w:autoSpaceDE w:val="0"/>
        <w:autoSpaceDN w:val="0"/>
        <w:adjustRightInd w:val="0"/>
        <w:rPr>
          <w:rFonts w:ascii="Arial" w:hAnsi="Arial" w:cs="Arial"/>
          <w:color w:val="000000"/>
          <w:sz w:val="16"/>
          <w:szCs w:val="16"/>
        </w:rPr>
      </w:pPr>
    </w:p>
    <w:p w:rsidR="00343F1A" w:rsidRDefault="00343F1A" w:rsidP="00580A8D">
      <w:pPr>
        <w:autoSpaceDE w:val="0"/>
        <w:autoSpaceDN w:val="0"/>
        <w:adjustRightInd w:val="0"/>
        <w:rPr>
          <w:rFonts w:ascii="Arial" w:hAnsi="Arial" w:cs="Arial"/>
          <w:color w:val="000000"/>
          <w:sz w:val="16"/>
          <w:szCs w:val="16"/>
        </w:rPr>
      </w:pPr>
    </w:p>
    <w:p w:rsidR="00343F1A" w:rsidRDefault="00343F1A" w:rsidP="00580A8D">
      <w:pPr>
        <w:autoSpaceDE w:val="0"/>
        <w:autoSpaceDN w:val="0"/>
        <w:adjustRightInd w:val="0"/>
        <w:rPr>
          <w:rFonts w:ascii="Arial" w:hAnsi="Arial" w:cs="Arial"/>
          <w:color w:val="000000"/>
          <w:sz w:val="16"/>
          <w:szCs w:val="16"/>
        </w:rPr>
      </w:pPr>
    </w:p>
    <w:p w:rsidR="00580A8D" w:rsidRPr="00343F1A" w:rsidRDefault="00580A8D" w:rsidP="00343F1A">
      <w:pPr>
        <w:autoSpaceDE w:val="0"/>
        <w:autoSpaceDN w:val="0"/>
        <w:adjustRightInd w:val="0"/>
        <w:jc w:val="right"/>
        <w:rPr>
          <w:rFonts w:ascii="Arial" w:hAnsi="Arial" w:cs="Arial"/>
          <w:color w:val="000000"/>
        </w:rPr>
      </w:pPr>
      <w:r w:rsidRPr="00343F1A">
        <w:rPr>
          <w:rFonts w:ascii="Arial" w:hAnsi="Arial" w:cs="Arial"/>
          <w:color w:val="000000"/>
        </w:rPr>
        <w:t>Anexa nr. 1</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Lista autorită</w:t>
      </w:r>
      <w:r w:rsidR="00343F1A">
        <w:rPr>
          <w:rFonts w:ascii="Arial" w:hAnsi="Arial" w:cs="Arial"/>
          <w:color w:val="000000"/>
        </w:rPr>
        <w:t>ț</w:t>
      </w:r>
      <w:r w:rsidRPr="00343F1A">
        <w:rPr>
          <w:rFonts w:ascii="Arial" w:hAnsi="Arial" w:cs="Arial"/>
          <w:color w:val="000000"/>
        </w:rPr>
        <w:t>ilor si factorilor care au responsabilită</w:t>
      </w:r>
      <w:r w:rsidR="00343F1A">
        <w:rPr>
          <w:rFonts w:ascii="Arial" w:hAnsi="Arial" w:cs="Arial"/>
          <w:color w:val="000000"/>
        </w:rPr>
        <w:t>ț</w:t>
      </w:r>
      <w:r w:rsidRPr="00343F1A">
        <w:rPr>
          <w:rFonts w:ascii="Arial" w:hAnsi="Arial" w:cs="Arial"/>
          <w:color w:val="000000"/>
        </w:rPr>
        <w:t>i în analiza si acoperirea riscurilor în jude</w:t>
      </w:r>
      <w:r w:rsidR="00343F1A">
        <w:rPr>
          <w:rFonts w:ascii="Arial" w:hAnsi="Arial" w:cs="Arial"/>
          <w:color w:val="000000"/>
        </w:rPr>
        <w:t>ț</w:t>
      </w:r>
      <w:r w:rsidRPr="00343F1A">
        <w:rPr>
          <w:rFonts w:ascii="Arial" w:hAnsi="Arial" w:cs="Arial"/>
          <w:color w:val="000000"/>
        </w:rPr>
        <w:t xml:space="preserve">ul </w:t>
      </w:r>
      <w:r w:rsidR="00343F1A">
        <w:rPr>
          <w:rFonts w:ascii="Arial" w:hAnsi="Arial" w:cs="Arial"/>
          <w:color w:val="000000"/>
        </w:rPr>
        <w:t>Harghita</w:t>
      </w:r>
      <w:r w:rsidRPr="00343F1A">
        <w:rPr>
          <w:rFonts w:ascii="Arial" w:hAnsi="Arial" w:cs="Arial"/>
          <w:color w:val="000000"/>
        </w:rPr>
        <w:t xml:space="preserve">, comuna </w:t>
      </w:r>
      <w:r w:rsidR="00343F1A">
        <w:rPr>
          <w:rFonts w:ascii="Arial" w:hAnsi="Arial" w:cs="Arial"/>
          <w:color w:val="000000"/>
        </w:rPr>
        <w:t>Meresti</w:t>
      </w:r>
    </w:p>
    <w:p w:rsidR="00343F1A" w:rsidRDefault="00343F1A" w:rsidP="00580A8D">
      <w:pPr>
        <w:autoSpaceDE w:val="0"/>
        <w:autoSpaceDN w:val="0"/>
        <w:adjustRightInd w:val="0"/>
        <w:rPr>
          <w:rFonts w:ascii="Arial" w:hAnsi="Arial" w:cs="Arial"/>
          <w:color w:val="000000"/>
        </w:rPr>
      </w:pPr>
    </w:p>
    <w:tbl>
      <w:tblPr>
        <w:tblStyle w:val="Rcsostblzat"/>
        <w:tblW w:w="0" w:type="auto"/>
        <w:tblLook w:val="04A0"/>
      </w:tblPr>
      <w:tblGrid>
        <w:gridCol w:w="999"/>
        <w:gridCol w:w="2160"/>
        <w:gridCol w:w="1710"/>
        <w:gridCol w:w="2666"/>
        <w:gridCol w:w="1804"/>
      </w:tblGrid>
      <w:tr w:rsidR="00343F1A" w:rsidTr="00C01556">
        <w:tc>
          <w:tcPr>
            <w:tcW w:w="999" w:type="dxa"/>
          </w:tcPr>
          <w:p w:rsidR="00343F1A" w:rsidRPr="00343F1A" w:rsidRDefault="00343F1A" w:rsidP="00343F1A">
            <w:pPr>
              <w:autoSpaceDE w:val="0"/>
              <w:autoSpaceDN w:val="0"/>
              <w:adjustRightInd w:val="0"/>
              <w:rPr>
                <w:rFonts w:ascii="Arial" w:hAnsi="Arial" w:cs="Arial"/>
                <w:color w:val="000000"/>
              </w:rPr>
            </w:pPr>
            <w:r w:rsidRPr="00343F1A">
              <w:rPr>
                <w:rFonts w:ascii="Arial" w:hAnsi="Arial" w:cs="Arial"/>
                <w:color w:val="000000"/>
              </w:rPr>
              <w:t>Nr.crt.</w:t>
            </w:r>
          </w:p>
          <w:p w:rsidR="00343F1A" w:rsidRDefault="00343F1A" w:rsidP="00343F1A">
            <w:pPr>
              <w:autoSpaceDE w:val="0"/>
              <w:autoSpaceDN w:val="0"/>
              <w:adjustRightInd w:val="0"/>
              <w:jc w:val="center"/>
              <w:rPr>
                <w:rFonts w:ascii="Arial" w:hAnsi="Arial" w:cs="Arial"/>
                <w:color w:val="000000"/>
              </w:rPr>
            </w:pPr>
          </w:p>
        </w:tc>
        <w:tc>
          <w:tcPr>
            <w:tcW w:w="2160" w:type="dxa"/>
          </w:tcPr>
          <w:p w:rsidR="00343F1A" w:rsidRPr="00343F1A" w:rsidRDefault="00343F1A" w:rsidP="00343F1A">
            <w:pPr>
              <w:autoSpaceDE w:val="0"/>
              <w:autoSpaceDN w:val="0"/>
              <w:adjustRightInd w:val="0"/>
              <w:rPr>
                <w:rFonts w:ascii="Arial" w:hAnsi="Arial" w:cs="Arial"/>
                <w:color w:val="000000"/>
              </w:rPr>
            </w:pPr>
            <w:r w:rsidRPr="00343F1A">
              <w:rPr>
                <w:rFonts w:ascii="Arial" w:hAnsi="Arial" w:cs="Arial"/>
                <w:color w:val="000000"/>
              </w:rPr>
              <w:t>Denumire autoritate</w:t>
            </w:r>
          </w:p>
          <w:p w:rsidR="00343F1A" w:rsidRDefault="00343F1A" w:rsidP="00343F1A">
            <w:pPr>
              <w:autoSpaceDE w:val="0"/>
              <w:autoSpaceDN w:val="0"/>
              <w:adjustRightInd w:val="0"/>
              <w:jc w:val="center"/>
              <w:rPr>
                <w:rFonts w:ascii="Arial" w:hAnsi="Arial" w:cs="Arial"/>
                <w:color w:val="000000"/>
              </w:rPr>
            </w:pPr>
          </w:p>
        </w:tc>
        <w:tc>
          <w:tcPr>
            <w:tcW w:w="1670" w:type="dxa"/>
          </w:tcPr>
          <w:p w:rsidR="00343F1A" w:rsidRPr="00343F1A" w:rsidRDefault="00343F1A" w:rsidP="00343F1A">
            <w:pPr>
              <w:autoSpaceDE w:val="0"/>
              <w:autoSpaceDN w:val="0"/>
              <w:adjustRightInd w:val="0"/>
              <w:rPr>
                <w:rFonts w:ascii="Arial" w:hAnsi="Arial" w:cs="Arial"/>
                <w:color w:val="000000"/>
              </w:rPr>
            </w:pPr>
            <w:r w:rsidRPr="00343F1A">
              <w:rPr>
                <w:rFonts w:ascii="Arial" w:hAnsi="Arial" w:cs="Arial"/>
                <w:color w:val="000000"/>
              </w:rPr>
              <w:t>Coordonate</w:t>
            </w:r>
          </w:p>
          <w:p w:rsidR="00343F1A" w:rsidRPr="00343F1A" w:rsidRDefault="00343F1A" w:rsidP="00343F1A">
            <w:pPr>
              <w:autoSpaceDE w:val="0"/>
              <w:autoSpaceDN w:val="0"/>
              <w:adjustRightInd w:val="0"/>
              <w:rPr>
                <w:rFonts w:ascii="Arial" w:hAnsi="Arial" w:cs="Arial"/>
                <w:color w:val="000000"/>
              </w:rPr>
            </w:pPr>
            <w:r w:rsidRPr="00343F1A">
              <w:rPr>
                <w:rFonts w:ascii="Arial" w:hAnsi="Arial" w:cs="Arial"/>
                <w:color w:val="000000"/>
              </w:rPr>
              <w:t>autoritate</w:t>
            </w:r>
          </w:p>
          <w:p w:rsidR="00343F1A" w:rsidRDefault="00343F1A" w:rsidP="00343F1A">
            <w:pPr>
              <w:autoSpaceDE w:val="0"/>
              <w:autoSpaceDN w:val="0"/>
              <w:adjustRightInd w:val="0"/>
              <w:jc w:val="center"/>
              <w:rPr>
                <w:rFonts w:ascii="Arial" w:hAnsi="Arial" w:cs="Arial"/>
                <w:color w:val="000000"/>
              </w:rPr>
            </w:pPr>
          </w:p>
        </w:tc>
        <w:tc>
          <w:tcPr>
            <w:tcW w:w="2666" w:type="dxa"/>
          </w:tcPr>
          <w:p w:rsidR="00343F1A" w:rsidRPr="00343F1A" w:rsidRDefault="00343F1A" w:rsidP="00343F1A">
            <w:pPr>
              <w:autoSpaceDE w:val="0"/>
              <w:autoSpaceDN w:val="0"/>
              <w:adjustRightInd w:val="0"/>
              <w:rPr>
                <w:rFonts w:ascii="Arial" w:hAnsi="Arial" w:cs="Arial"/>
                <w:color w:val="000000"/>
              </w:rPr>
            </w:pPr>
            <w:r w:rsidRPr="00343F1A">
              <w:rPr>
                <w:rFonts w:ascii="Arial" w:hAnsi="Arial" w:cs="Arial"/>
                <w:color w:val="000000"/>
              </w:rPr>
              <w:t>Persoană(e) de</w:t>
            </w:r>
          </w:p>
          <w:p w:rsidR="00343F1A" w:rsidRPr="00343F1A" w:rsidRDefault="00343F1A" w:rsidP="00343F1A">
            <w:pPr>
              <w:autoSpaceDE w:val="0"/>
              <w:autoSpaceDN w:val="0"/>
              <w:adjustRightInd w:val="0"/>
              <w:rPr>
                <w:rFonts w:ascii="Arial" w:hAnsi="Arial" w:cs="Arial"/>
                <w:color w:val="000000"/>
              </w:rPr>
            </w:pPr>
            <w:r w:rsidRPr="00343F1A">
              <w:rPr>
                <w:rFonts w:ascii="Arial" w:hAnsi="Arial" w:cs="Arial"/>
                <w:color w:val="000000"/>
              </w:rPr>
              <w:t>contact</w:t>
            </w:r>
          </w:p>
          <w:p w:rsidR="00343F1A" w:rsidRDefault="00343F1A" w:rsidP="00343F1A">
            <w:pPr>
              <w:autoSpaceDE w:val="0"/>
              <w:autoSpaceDN w:val="0"/>
              <w:adjustRightInd w:val="0"/>
              <w:jc w:val="center"/>
              <w:rPr>
                <w:rFonts w:ascii="Arial" w:hAnsi="Arial" w:cs="Arial"/>
                <w:color w:val="000000"/>
              </w:rPr>
            </w:pPr>
          </w:p>
        </w:tc>
        <w:tc>
          <w:tcPr>
            <w:tcW w:w="1804" w:type="dxa"/>
          </w:tcPr>
          <w:p w:rsidR="00343F1A" w:rsidRPr="00343F1A" w:rsidRDefault="00343F1A" w:rsidP="00343F1A">
            <w:pPr>
              <w:autoSpaceDE w:val="0"/>
              <w:autoSpaceDN w:val="0"/>
              <w:adjustRightInd w:val="0"/>
              <w:rPr>
                <w:rFonts w:ascii="Arial" w:hAnsi="Arial" w:cs="Arial"/>
                <w:color w:val="000000"/>
              </w:rPr>
            </w:pPr>
            <w:r w:rsidRPr="00343F1A">
              <w:rPr>
                <w:rFonts w:ascii="Arial" w:hAnsi="Arial" w:cs="Arial"/>
                <w:color w:val="000000"/>
              </w:rPr>
              <w:t>Atribu</w:t>
            </w:r>
            <w:r w:rsidR="00AC6327">
              <w:rPr>
                <w:rFonts w:ascii="Arial" w:hAnsi="Arial" w:cs="Arial"/>
                <w:color w:val="000000"/>
              </w:rPr>
              <w:t>ț</w:t>
            </w:r>
            <w:r w:rsidRPr="00343F1A">
              <w:rPr>
                <w:rFonts w:ascii="Arial" w:hAnsi="Arial" w:cs="Arial"/>
                <w:color w:val="000000"/>
              </w:rPr>
              <w:t>ii în PAAR,</w:t>
            </w:r>
            <w:r w:rsidR="00AC6327">
              <w:rPr>
                <w:rFonts w:ascii="Arial" w:hAnsi="Arial" w:cs="Arial"/>
                <w:color w:val="000000"/>
              </w:rPr>
              <w:t xml:space="preserve">conform fisei </w:t>
            </w:r>
          </w:p>
          <w:p w:rsidR="00343F1A" w:rsidRDefault="00343F1A" w:rsidP="00343F1A">
            <w:pPr>
              <w:autoSpaceDE w:val="0"/>
              <w:autoSpaceDN w:val="0"/>
              <w:adjustRightInd w:val="0"/>
              <w:jc w:val="center"/>
              <w:rPr>
                <w:rFonts w:ascii="Arial" w:hAnsi="Arial" w:cs="Arial"/>
                <w:color w:val="000000"/>
              </w:rPr>
            </w:pPr>
          </w:p>
        </w:tc>
      </w:tr>
      <w:tr w:rsidR="00343F1A" w:rsidTr="00C01556">
        <w:tc>
          <w:tcPr>
            <w:tcW w:w="999" w:type="dxa"/>
          </w:tcPr>
          <w:p w:rsidR="00343F1A" w:rsidRDefault="00AC6327" w:rsidP="00343F1A">
            <w:pPr>
              <w:autoSpaceDE w:val="0"/>
              <w:autoSpaceDN w:val="0"/>
              <w:adjustRightInd w:val="0"/>
              <w:jc w:val="center"/>
              <w:rPr>
                <w:rFonts w:ascii="Arial" w:hAnsi="Arial" w:cs="Arial"/>
                <w:color w:val="000000"/>
              </w:rPr>
            </w:pPr>
            <w:r>
              <w:rPr>
                <w:rFonts w:ascii="Arial" w:hAnsi="Arial" w:cs="Arial"/>
                <w:color w:val="000000"/>
              </w:rPr>
              <w:t>1</w:t>
            </w:r>
          </w:p>
        </w:tc>
        <w:tc>
          <w:tcPr>
            <w:tcW w:w="2160" w:type="dxa"/>
          </w:tcPr>
          <w:p w:rsidR="00343F1A" w:rsidRDefault="00AC6327" w:rsidP="00343F1A">
            <w:pPr>
              <w:autoSpaceDE w:val="0"/>
              <w:autoSpaceDN w:val="0"/>
              <w:adjustRightInd w:val="0"/>
              <w:jc w:val="center"/>
              <w:rPr>
                <w:rFonts w:ascii="Arial" w:hAnsi="Arial" w:cs="Arial"/>
                <w:color w:val="000000"/>
              </w:rPr>
            </w:pPr>
            <w:r>
              <w:rPr>
                <w:rFonts w:ascii="Arial" w:hAnsi="Arial" w:cs="Arial"/>
                <w:color w:val="000000"/>
              </w:rPr>
              <w:t>Primăria</w:t>
            </w:r>
          </w:p>
        </w:tc>
        <w:tc>
          <w:tcPr>
            <w:tcW w:w="1670" w:type="dxa"/>
          </w:tcPr>
          <w:p w:rsidR="00AC6327" w:rsidRPr="00AC6327" w:rsidRDefault="00AC6327" w:rsidP="00AC6327">
            <w:pPr>
              <w:autoSpaceDE w:val="0"/>
              <w:autoSpaceDN w:val="0"/>
              <w:adjustRightInd w:val="0"/>
              <w:rPr>
                <w:rFonts w:ascii="Arial" w:hAnsi="Arial" w:cs="Arial"/>
              </w:rPr>
            </w:pPr>
            <w:r w:rsidRPr="00AC6327">
              <w:rPr>
                <w:rFonts w:ascii="Arial" w:hAnsi="Arial" w:cs="Arial"/>
              </w:rPr>
              <w:t>str.Principala,</w:t>
            </w:r>
          </w:p>
          <w:p w:rsidR="00AC6327" w:rsidRPr="00AC6327" w:rsidRDefault="00AC6327" w:rsidP="00AC6327">
            <w:pPr>
              <w:autoSpaceDE w:val="0"/>
              <w:autoSpaceDN w:val="0"/>
              <w:adjustRightInd w:val="0"/>
              <w:rPr>
                <w:rFonts w:ascii="Arial" w:hAnsi="Arial" w:cs="Arial"/>
              </w:rPr>
            </w:pPr>
            <w:r>
              <w:rPr>
                <w:rFonts w:ascii="Arial" w:hAnsi="Arial" w:cs="Arial"/>
              </w:rPr>
              <w:t>nr.144</w:t>
            </w:r>
          </w:p>
          <w:p w:rsidR="00343F1A" w:rsidRPr="00AC6327" w:rsidRDefault="00343F1A" w:rsidP="00343F1A">
            <w:pPr>
              <w:autoSpaceDE w:val="0"/>
              <w:autoSpaceDN w:val="0"/>
              <w:adjustRightInd w:val="0"/>
              <w:jc w:val="center"/>
              <w:rPr>
                <w:rFonts w:ascii="Arial" w:hAnsi="Arial" w:cs="Arial"/>
              </w:rPr>
            </w:pPr>
          </w:p>
        </w:tc>
        <w:tc>
          <w:tcPr>
            <w:tcW w:w="2666" w:type="dxa"/>
          </w:tcPr>
          <w:p w:rsidR="00343F1A" w:rsidRDefault="00AC6327" w:rsidP="00343F1A">
            <w:pPr>
              <w:autoSpaceDE w:val="0"/>
              <w:autoSpaceDN w:val="0"/>
              <w:adjustRightInd w:val="0"/>
              <w:jc w:val="center"/>
              <w:rPr>
                <w:rFonts w:ascii="Arial" w:hAnsi="Arial" w:cs="Arial"/>
                <w:color w:val="000000"/>
              </w:rPr>
            </w:pPr>
            <w:r>
              <w:rPr>
                <w:rFonts w:ascii="Arial" w:hAnsi="Arial" w:cs="Arial"/>
                <w:color w:val="000000"/>
              </w:rPr>
              <w:t>RIGO MIHALY primar</w:t>
            </w:r>
          </w:p>
          <w:p w:rsidR="00AC6327" w:rsidRDefault="0081717F" w:rsidP="00343F1A">
            <w:pPr>
              <w:autoSpaceDE w:val="0"/>
              <w:autoSpaceDN w:val="0"/>
              <w:adjustRightInd w:val="0"/>
              <w:jc w:val="center"/>
              <w:rPr>
                <w:rFonts w:ascii="Arial" w:hAnsi="Arial" w:cs="Arial"/>
                <w:color w:val="000000"/>
              </w:rPr>
            </w:pPr>
            <w:r>
              <w:rPr>
                <w:rFonts w:ascii="Arial" w:hAnsi="Arial" w:cs="Arial"/>
                <w:color w:val="000000"/>
              </w:rPr>
              <w:t>0726436914</w:t>
            </w:r>
          </w:p>
        </w:tc>
        <w:tc>
          <w:tcPr>
            <w:tcW w:w="1804" w:type="dxa"/>
          </w:tcPr>
          <w:p w:rsidR="00343F1A" w:rsidRDefault="00AC6327" w:rsidP="00343F1A">
            <w:pPr>
              <w:autoSpaceDE w:val="0"/>
              <w:autoSpaceDN w:val="0"/>
              <w:adjustRightInd w:val="0"/>
              <w:jc w:val="center"/>
              <w:rPr>
                <w:rFonts w:ascii="Arial" w:hAnsi="Arial" w:cs="Arial"/>
                <w:color w:val="000000"/>
              </w:rPr>
            </w:pPr>
            <w:r>
              <w:rPr>
                <w:rFonts w:ascii="Arial" w:hAnsi="Arial" w:cs="Arial"/>
                <w:color w:val="000000"/>
              </w:rPr>
              <w:t>Fisa nr. 1</w:t>
            </w:r>
          </w:p>
        </w:tc>
      </w:tr>
      <w:tr w:rsidR="0081717F" w:rsidTr="00C01556">
        <w:tc>
          <w:tcPr>
            <w:tcW w:w="999" w:type="dxa"/>
          </w:tcPr>
          <w:p w:rsidR="0081717F" w:rsidRDefault="0081717F" w:rsidP="00343F1A">
            <w:pPr>
              <w:autoSpaceDE w:val="0"/>
              <w:autoSpaceDN w:val="0"/>
              <w:adjustRightInd w:val="0"/>
              <w:jc w:val="center"/>
              <w:rPr>
                <w:rFonts w:ascii="Arial" w:hAnsi="Arial" w:cs="Arial"/>
                <w:color w:val="000000"/>
              </w:rPr>
            </w:pPr>
            <w:r>
              <w:rPr>
                <w:rFonts w:ascii="Arial" w:hAnsi="Arial" w:cs="Arial"/>
                <w:color w:val="000000"/>
              </w:rPr>
              <w:t>2</w:t>
            </w:r>
          </w:p>
        </w:tc>
        <w:tc>
          <w:tcPr>
            <w:tcW w:w="2160" w:type="dxa"/>
          </w:tcPr>
          <w:p w:rsidR="0081717F" w:rsidRDefault="0081717F" w:rsidP="00343F1A">
            <w:pPr>
              <w:autoSpaceDE w:val="0"/>
              <w:autoSpaceDN w:val="0"/>
              <w:adjustRightInd w:val="0"/>
              <w:jc w:val="center"/>
              <w:rPr>
                <w:rFonts w:ascii="Arial" w:hAnsi="Arial" w:cs="Arial"/>
                <w:color w:val="000000"/>
              </w:rPr>
            </w:pPr>
            <w:r>
              <w:rPr>
                <w:rFonts w:ascii="Arial" w:hAnsi="Arial" w:cs="Arial"/>
                <w:color w:val="000000"/>
              </w:rPr>
              <w:t>Primăria</w:t>
            </w:r>
          </w:p>
        </w:tc>
        <w:tc>
          <w:tcPr>
            <w:tcW w:w="1670" w:type="dxa"/>
          </w:tcPr>
          <w:p w:rsidR="0081717F" w:rsidRPr="00AC6327" w:rsidRDefault="0081717F" w:rsidP="0081717F">
            <w:pPr>
              <w:autoSpaceDE w:val="0"/>
              <w:autoSpaceDN w:val="0"/>
              <w:adjustRightInd w:val="0"/>
              <w:rPr>
                <w:rFonts w:ascii="Arial" w:hAnsi="Arial" w:cs="Arial"/>
              </w:rPr>
            </w:pPr>
            <w:r w:rsidRPr="00AC6327">
              <w:rPr>
                <w:rFonts w:ascii="Arial" w:hAnsi="Arial" w:cs="Arial"/>
              </w:rPr>
              <w:t>str.Principala,</w:t>
            </w:r>
          </w:p>
          <w:p w:rsidR="0081717F" w:rsidRPr="00AC6327" w:rsidRDefault="0081717F" w:rsidP="0081717F">
            <w:pPr>
              <w:autoSpaceDE w:val="0"/>
              <w:autoSpaceDN w:val="0"/>
              <w:adjustRightInd w:val="0"/>
              <w:rPr>
                <w:rFonts w:ascii="Arial" w:hAnsi="Arial" w:cs="Arial"/>
              </w:rPr>
            </w:pPr>
            <w:r>
              <w:rPr>
                <w:rFonts w:ascii="Arial" w:hAnsi="Arial" w:cs="Arial"/>
              </w:rPr>
              <w:t>nr.144</w:t>
            </w:r>
          </w:p>
          <w:p w:rsidR="0081717F" w:rsidRPr="00AC6327" w:rsidRDefault="0081717F" w:rsidP="0081717F">
            <w:pPr>
              <w:autoSpaceDE w:val="0"/>
              <w:autoSpaceDN w:val="0"/>
              <w:adjustRightInd w:val="0"/>
              <w:jc w:val="center"/>
              <w:rPr>
                <w:rFonts w:ascii="Arial" w:hAnsi="Arial" w:cs="Arial"/>
              </w:rPr>
            </w:pPr>
          </w:p>
        </w:tc>
        <w:tc>
          <w:tcPr>
            <w:tcW w:w="2666" w:type="dxa"/>
          </w:tcPr>
          <w:p w:rsidR="0081717F" w:rsidRDefault="0081717F" w:rsidP="00343F1A">
            <w:pPr>
              <w:autoSpaceDE w:val="0"/>
              <w:autoSpaceDN w:val="0"/>
              <w:adjustRightInd w:val="0"/>
              <w:jc w:val="center"/>
              <w:rPr>
                <w:rFonts w:ascii="Arial" w:hAnsi="Arial" w:cs="Arial"/>
                <w:color w:val="000000"/>
              </w:rPr>
            </w:pPr>
            <w:r>
              <w:rPr>
                <w:rFonts w:ascii="Arial" w:hAnsi="Arial" w:cs="Arial"/>
                <w:color w:val="000000"/>
              </w:rPr>
              <w:t>SZONDI ZSOLT</w:t>
            </w:r>
          </w:p>
          <w:p w:rsidR="0081717F" w:rsidRDefault="0081717F" w:rsidP="00343F1A">
            <w:pPr>
              <w:autoSpaceDE w:val="0"/>
              <w:autoSpaceDN w:val="0"/>
              <w:adjustRightInd w:val="0"/>
              <w:jc w:val="center"/>
              <w:rPr>
                <w:rFonts w:ascii="Arial" w:hAnsi="Arial" w:cs="Arial"/>
                <w:color w:val="000000"/>
              </w:rPr>
            </w:pPr>
            <w:r>
              <w:rPr>
                <w:rFonts w:ascii="Arial" w:hAnsi="Arial" w:cs="Arial"/>
                <w:color w:val="000000"/>
              </w:rPr>
              <w:t>Viceprimar</w:t>
            </w:r>
          </w:p>
          <w:p w:rsidR="0081717F" w:rsidRDefault="0081717F" w:rsidP="00343F1A">
            <w:pPr>
              <w:autoSpaceDE w:val="0"/>
              <w:autoSpaceDN w:val="0"/>
              <w:adjustRightInd w:val="0"/>
              <w:jc w:val="center"/>
              <w:rPr>
                <w:rFonts w:ascii="Arial" w:hAnsi="Arial" w:cs="Arial"/>
                <w:color w:val="000000"/>
              </w:rPr>
            </w:pPr>
            <w:r>
              <w:rPr>
                <w:rFonts w:ascii="Arial" w:hAnsi="Arial" w:cs="Arial"/>
                <w:color w:val="000000"/>
              </w:rPr>
              <w:t>0740644832</w:t>
            </w:r>
          </w:p>
        </w:tc>
        <w:tc>
          <w:tcPr>
            <w:tcW w:w="1804" w:type="dxa"/>
          </w:tcPr>
          <w:p w:rsidR="0081717F" w:rsidRPr="00343F1A" w:rsidRDefault="0081717F" w:rsidP="0081717F">
            <w:pPr>
              <w:autoSpaceDE w:val="0"/>
              <w:autoSpaceDN w:val="0"/>
              <w:adjustRightInd w:val="0"/>
              <w:jc w:val="center"/>
              <w:rPr>
                <w:rFonts w:ascii="Arial" w:hAnsi="Arial" w:cs="Arial"/>
                <w:color w:val="000000"/>
              </w:rPr>
            </w:pPr>
            <w:r w:rsidRPr="00343F1A">
              <w:rPr>
                <w:rFonts w:ascii="Arial" w:hAnsi="Arial" w:cs="Arial"/>
                <w:color w:val="000000"/>
              </w:rPr>
              <w:t>Fisa nr. 2</w:t>
            </w:r>
          </w:p>
          <w:p w:rsidR="0081717F" w:rsidRDefault="0081717F" w:rsidP="0081717F">
            <w:pPr>
              <w:autoSpaceDE w:val="0"/>
              <w:autoSpaceDN w:val="0"/>
              <w:adjustRightInd w:val="0"/>
              <w:jc w:val="right"/>
              <w:rPr>
                <w:rFonts w:ascii="Arial" w:hAnsi="Arial" w:cs="Arial"/>
                <w:color w:val="000000"/>
              </w:rPr>
            </w:pPr>
          </w:p>
        </w:tc>
      </w:tr>
      <w:tr w:rsidR="0081717F" w:rsidTr="00C01556">
        <w:tc>
          <w:tcPr>
            <w:tcW w:w="999" w:type="dxa"/>
          </w:tcPr>
          <w:p w:rsidR="0081717F" w:rsidRDefault="0081717F" w:rsidP="00343F1A">
            <w:pPr>
              <w:autoSpaceDE w:val="0"/>
              <w:autoSpaceDN w:val="0"/>
              <w:adjustRightInd w:val="0"/>
              <w:jc w:val="center"/>
              <w:rPr>
                <w:rFonts w:ascii="Arial" w:hAnsi="Arial" w:cs="Arial"/>
                <w:color w:val="000000"/>
              </w:rPr>
            </w:pPr>
            <w:r>
              <w:rPr>
                <w:rFonts w:ascii="Arial" w:hAnsi="Arial" w:cs="Arial"/>
                <w:color w:val="000000"/>
              </w:rPr>
              <w:t>3</w:t>
            </w:r>
          </w:p>
        </w:tc>
        <w:tc>
          <w:tcPr>
            <w:tcW w:w="2160" w:type="dxa"/>
          </w:tcPr>
          <w:p w:rsidR="0081717F" w:rsidRDefault="0081717F" w:rsidP="00343F1A">
            <w:pPr>
              <w:autoSpaceDE w:val="0"/>
              <w:autoSpaceDN w:val="0"/>
              <w:adjustRightInd w:val="0"/>
              <w:jc w:val="center"/>
              <w:rPr>
                <w:rFonts w:ascii="Arial" w:hAnsi="Arial" w:cs="Arial"/>
                <w:color w:val="000000"/>
              </w:rPr>
            </w:pPr>
            <w:r>
              <w:rPr>
                <w:rFonts w:ascii="Arial" w:hAnsi="Arial" w:cs="Arial"/>
                <w:color w:val="000000"/>
              </w:rPr>
              <w:t>Primăria</w:t>
            </w:r>
          </w:p>
        </w:tc>
        <w:tc>
          <w:tcPr>
            <w:tcW w:w="1670" w:type="dxa"/>
          </w:tcPr>
          <w:p w:rsidR="0081717F" w:rsidRPr="00AC6327" w:rsidRDefault="0081717F" w:rsidP="0081717F">
            <w:pPr>
              <w:autoSpaceDE w:val="0"/>
              <w:autoSpaceDN w:val="0"/>
              <w:adjustRightInd w:val="0"/>
              <w:rPr>
                <w:rFonts w:ascii="Arial" w:hAnsi="Arial" w:cs="Arial"/>
              </w:rPr>
            </w:pPr>
            <w:r w:rsidRPr="00AC6327">
              <w:rPr>
                <w:rFonts w:ascii="Arial" w:hAnsi="Arial" w:cs="Arial"/>
              </w:rPr>
              <w:t>str.Principala,</w:t>
            </w:r>
          </w:p>
          <w:p w:rsidR="0081717F" w:rsidRPr="00AC6327" w:rsidRDefault="0081717F" w:rsidP="0081717F">
            <w:pPr>
              <w:autoSpaceDE w:val="0"/>
              <w:autoSpaceDN w:val="0"/>
              <w:adjustRightInd w:val="0"/>
              <w:rPr>
                <w:rFonts w:ascii="Arial" w:hAnsi="Arial" w:cs="Arial"/>
              </w:rPr>
            </w:pPr>
            <w:r>
              <w:rPr>
                <w:rFonts w:ascii="Arial" w:hAnsi="Arial" w:cs="Arial"/>
              </w:rPr>
              <w:t>nr.144</w:t>
            </w:r>
          </w:p>
          <w:p w:rsidR="0081717F" w:rsidRDefault="0081717F" w:rsidP="00343F1A">
            <w:pPr>
              <w:autoSpaceDE w:val="0"/>
              <w:autoSpaceDN w:val="0"/>
              <w:adjustRightInd w:val="0"/>
              <w:jc w:val="center"/>
              <w:rPr>
                <w:rFonts w:ascii="Arial" w:hAnsi="Arial" w:cs="Arial"/>
                <w:color w:val="000000"/>
              </w:rPr>
            </w:pPr>
          </w:p>
        </w:tc>
        <w:tc>
          <w:tcPr>
            <w:tcW w:w="2666" w:type="dxa"/>
          </w:tcPr>
          <w:p w:rsidR="0081717F" w:rsidRDefault="0081717F" w:rsidP="00343F1A">
            <w:pPr>
              <w:autoSpaceDE w:val="0"/>
              <w:autoSpaceDN w:val="0"/>
              <w:adjustRightInd w:val="0"/>
              <w:jc w:val="center"/>
              <w:rPr>
                <w:rFonts w:ascii="Arial" w:hAnsi="Arial" w:cs="Arial"/>
                <w:color w:val="000000"/>
              </w:rPr>
            </w:pPr>
            <w:r>
              <w:rPr>
                <w:rFonts w:ascii="Arial" w:hAnsi="Arial" w:cs="Arial"/>
                <w:color w:val="000000"/>
              </w:rPr>
              <w:t>SVSU</w:t>
            </w:r>
          </w:p>
        </w:tc>
        <w:tc>
          <w:tcPr>
            <w:tcW w:w="1804" w:type="dxa"/>
          </w:tcPr>
          <w:p w:rsidR="0081717F" w:rsidRDefault="0081717F" w:rsidP="00343F1A">
            <w:pPr>
              <w:autoSpaceDE w:val="0"/>
              <w:autoSpaceDN w:val="0"/>
              <w:adjustRightInd w:val="0"/>
              <w:jc w:val="center"/>
              <w:rPr>
                <w:rFonts w:ascii="Arial" w:hAnsi="Arial" w:cs="Arial"/>
                <w:color w:val="000000"/>
              </w:rPr>
            </w:pPr>
            <w:r w:rsidRPr="00343F1A">
              <w:rPr>
                <w:rFonts w:ascii="Arial" w:hAnsi="Arial" w:cs="Arial"/>
                <w:color w:val="000000"/>
              </w:rPr>
              <w:t>Fisa nr.3</w:t>
            </w:r>
          </w:p>
        </w:tc>
      </w:tr>
      <w:tr w:rsidR="0081717F" w:rsidTr="00C01556">
        <w:tc>
          <w:tcPr>
            <w:tcW w:w="999" w:type="dxa"/>
          </w:tcPr>
          <w:p w:rsidR="0081717F" w:rsidRDefault="0081717F" w:rsidP="00343F1A">
            <w:pPr>
              <w:autoSpaceDE w:val="0"/>
              <w:autoSpaceDN w:val="0"/>
              <w:adjustRightInd w:val="0"/>
              <w:jc w:val="center"/>
              <w:rPr>
                <w:rFonts w:ascii="Arial" w:hAnsi="Arial" w:cs="Arial"/>
                <w:color w:val="000000"/>
              </w:rPr>
            </w:pPr>
            <w:r>
              <w:rPr>
                <w:rFonts w:ascii="Arial" w:hAnsi="Arial" w:cs="Arial"/>
                <w:color w:val="000000"/>
              </w:rPr>
              <w:t>4</w:t>
            </w:r>
          </w:p>
        </w:tc>
        <w:tc>
          <w:tcPr>
            <w:tcW w:w="2160" w:type="dxa"/>
          </w:tcPr>
          <w:p w:rsidR="0081717F" w:rsidRDefault="0081717F" w:rsidP="00343F1A">
            <w:pPr>
              <w:autoSpaceDE w:val="0"/>
              <w:autoSpaceDN w:val="0"/>
              <w:adjustRightInd w:val="0"/>
              <w:jc w:val="center"/>
              <w:rPr>
                <w:rFonts w:ascii="Arial" w:hAnsi="Arial" w:cs="Arial"/>
                <w:color w:val="000000"/>
              </w:rPr>
            </w:pPr>
            <w:r>
              <w:rPr>
                <w:rFonts w:ascii="Arial" w:hAnsi="Arial" w:cs="Arial"/>
                <w:color w:val="000000"/>
              </w:rPr>
              <w:t>Politia locala</w:t>
            </w:r>
          </w:p>
        </w:tc>
        <w:tc>
          <w:tcPr>
            <w:tcW w:w="1670" w:type="dxa"/>
          </w:tcPr>
          <w:p w:rsidR="0081717F" w:rsidRDefault="0081717F" w:rsidP="00C01556">
            <w:pPr>
              <w:autoSpaceDE w:val="0"/>
              <w:autoSpaceDN w:val="0"/>
              <w:adjustRightInd w:val="0"/>
              <w:jc w:val="center"/>
              <w:rPr>
                <w:rFonts w:ascii="Arial" w:hAnsi="Arial" w:cs="Arial"/>
                <w:color w:val="000000"/>
              </w:rPr>
            </w:pPr>
            <w:r>
              <w:rPr>
                <w:rFonts w:ascii="Arial" w:hAnsi="Arial" w:cs="Arial"/>
                <w:color w:val="000000"/>
              </w:rPr>
              <w:t>Str.Principala, nr.590/A</w:t>
            </w:r>
          </w:p>
        </w:tc>
        <w:tc>
          <w:tcPr>
            <w:tcW w:w="2666" w:type="dxa"/>
          </w:tcPr>
          <w:p w:rsidR="0081717F" w:rsidRDefault="0081717F" w:rsidP="00343F1A">
            <w:pPr>
              <w:autoSpaceDE w:val="0"/>
              <w:autoSpaceDN w:val="0"/>
              <w:adjustRightInd w:val="0"/>
              <w:jc w:val="center"/>
              <w:rPr>
                <w:rFonts w:ascii="Arial" w:hAnsi="Arial" w:cs="Arial"/>
                <w:color w:val="000000"/>
              </w:rPr>
            </w:pPr>
            <w:r>
              <w:rPr>
                <w:rFonts w:ascii="Arial" w:hAnsi="Arial" w:cs="Arial"/>
                <w:color w:val="000000"/>
              </w:rPr>
              <w:t>DUMITRU CATALIN</w:t>
            </w:r>
          </w:p>
          <w:p w:rsidR="0081717F" w:rsidRDefault="0081717F" w:rsidP="00343F1A">
            <w:pPr>
              <w:autoSpaceDE w:val="0"/>
              <w:autoSpaceDN w:val="0"/>
              <w:adjustRightInd w:val="0"/>
              <w:jc w:val="center"/>
              <w:rPr>
                <w:rFonts w:ascii="Arial" w:hAnsi="Arial" w:cs="Arial"/>
                <w:color w:val="000000"/>
              </w:rPr>
            </w:pPr>
            <w:r>
              <w:rPr>
                <w:rFonts w:ascii="Arial" w:hAnsi="Arial" w:cs="Arial"/>
                <w:color w:val="000000"/>
              </w:rPr>
              <w:t>Sef de politie</w:t>
            </w:r>
          </w:p>
          <w:p w:rsidR="0081717F" w:rsidRDefault="0081717F" w:rsidP="00343F1A">
            <w:pPr>
              <w:autoSpaceDE w:val="0"/>
              <w:autoSpaceDN w:val="0"/>
              <w:adjustRightInd w:val="0"/>
              <w:jc w:val="center"/>
              <w:rPr>
                <w:rFonts w:ascii="Arial" w:hAnsi="Arial" w:cs="Arial"/>
                <w:color w:val="000000"/>
              </w:rPr>
            </w:pPr>
            <w:r>
              <w:rPr>
                <w:rFonts w:ascii="Arial" w:hAnsi="Arial" w:cs="Arial"/>
                <w:color w:val="000000"/>
              </w:rPr>
              <w:t>0761121371</w:t>
            </w:r>
          </w:p>
        </w:tc>
        <w:tc>
          <w:tcPr>
            <w:tcW w:w="1804" w:type="dxa"/>
          </w:tcPr>
          <w:p w:rsidR="0081717F" w:rsidRPr="00343F1A" w:rsidRDefault="0081717F" w:rsidP="0081717F">
            <w:pPr>
              <w:autoSpaceDE w:val="0"/>
              <w:autoSpaceDN w:val="0"/>
              <w:adjustRightInd w:val="0"/>
              <w:jc w:val="center"/>
              <w:rPr>
                <w:rFonts w:ascii="Arial" w:hAnsi="Arial" w:cs="Arial"/>
                <w:color w:val="000000"/>
              </w:rPr>
            </w:pPr>
            <w:r w:rsidRPr="00343F1A">
              <w:rPr>
                <w:rFonts w:ascii="Arial" w:hAnsi="Arial" w:cs="Arial"/>
                <w:color w:val="000000"/>
              </w:rPr>
              <w:t>Fisa nr.4</w:t>
            </w:r>
          </w:p>
          <w:p w:rsidR="0081717F" w:rsidRDefault="0081717F" w:rsidP="00343F1A">
            <w:pPr>
              <w:autoSpaceDE w:val="0"/>
              <w:autoSpaceDN w:val="0"/>
              <w:adjustRightInd w:val="0"/>
              <w:jc w:val="center"/>
              <w:rPr>
                <w:rFonts w:ascii="Arial" w:hAnsi="Arial" w:cs="Arial"/>
                <w:color w:val="000000"/>
              </w:rPr>
            </w:pPr>
          </w:p>
        </w:tc>
      </w:tr>
      <w:tr w:rsidR="0081717F" w:rsidTr="00C01556">
        <w:tc>
          <w:tcPr>
            <w:tcW w:w="999" w:type="dxa"/>
          </w:tcPr>
          <w:p w:rsidR="0081717F" w:rsidRDefault="0081717F" w:rsidP="00343F1A">
            <w:pPr>
              <w:autoSpaceDE w:val="0"/>
              <w:autoSpaceDN w:val="0"/>
              <w:adjustRightInd w:val="0"/>
              <w:jc w:val="center"/>
              <w:rPr>
                <w:rFonts w:ascii="Arial" w:hAnsi="Arial" w:cs="Arial"/>
                <w:color w:val="000000"/>
              </w:rPr>
            </w:pPr>
            <w:r>
              <w:rPr>
                <w:rFonts w:ascii="Arial" w:hAnsi="Arial" w:cs="Arial"/>
                <w:color w:val="000000"/>
              </w:rPr>
              <w:t>5</w:t>
            </w:r>
          </w:p>
        </w:tc>
        <w:tc>
          <w:tcPr>
            <w:tcW w:w="2160" w:type="dxa"/>
          </w:tcPr>
          <w:p w:rsidR="0081717F" w:rsidRDefault="0081717F" w:rsidP="00343F1A">
            <w:pPr>
              <w:autoSpaceDE w:val="0"/>
              <w:autoSpaceDN w:val="0"/>
              <w:adjustRightInd w:val="0"/>
              <w:jc w:val="center"/>
              <w:rPr>
                <w:rFonts w:ascii="Arial" w:hAnsi="Arial" w:cs="Arial"/>
                <w:color w:val="000000"/>
              </w:rPr>
            </w:pPr>
            <w:r>
              <w:rPr>
                <w:rFonts w:ascii="Arial" w:hAnsi="Arial" w:cs="Arial"/>
                <w:color w:val="000000"/>
              </w:rPr>
              <w:t>Sc Gimn David Ferenc</w:t>
            </w:r>
          </w:p>
        </w:tc>
        <w:tc>
          <w:tcPr>
            <w:tcW w:w="1670" w:type="dxa"/>
          </w:tcPr>
          <w:p w:rsidR="0081717F" w:rsidRDefault="0081717F" w:rsidP="00C01556">
            <w:pPr>
              <w:autoSpaceDE w:val="0"/>
              <w:autoSpaceDN w:val="0"/>
              <w:adjustRightInd w:val="0"/>
              <w:jc w:val="center"/>
              <w:rPr>
                <w:rFonts w:ascii="Arial" w:hAnsi="Arial" w:cs="Arial"/>
                <w:color w:val="000000"/>
              </w:rPr>
            </w:pPr>
            <w:r>
              <w:rPr>
                <w:rFonts w:ascii="Arial" w:hAnsi="Arial" w:cs="Arial"/>
                <w:color w:val="000000"/>
              </w:rPr>
              <w:t>Str.Principala, nr. 148</w:t>
            </w:r>
          </w:p>
        </w:tc>
        <w:tc>
          <w:tcPr>
            <w:tcW w:w="2666" w:type="dxa"/>
          </w:tcPr>
          <w:p w:rsidR="0081717F" w:rsidRDefault="0081717F" w:rsidP="00343F1A">
            <w:pPr>
              <w:autoSpaceDE w:val="0"/>
              <w:autoSpaceDN w:val="0"/>
              <w:adjustRightInd w:val="0"/>
              <w:jc w:val="center"/>
              <w:rPr>
                <w:rFonts w:ascii="Arial" w:hAnsi="Arial" w:cs="Arial"/>
                <w:color w:val="000000"/>
              </w:rPr>
            </w:pPr>
            <w:r>
              <w:rPr>
                <w:rFonts w:ascii="Arial" w:hAnsi="Arial" w:cs="Arial"/>
                <w:color w:val="000000"/>
              </w:rPr>
              <w:t>PALFFY TIBOR</w:t>
            </w:r>
          </w:p>
          <w:p w:rsidR="0081717F" w:rsidRDefault="0081717F" w:rsidP="00343F1A">
            <w:pPr>
              <w:autoSpaceDE w:val="0"/>
              <w:autoSpaceDN w:val="0"/>
              <w:adjustRightInd w:val="0"/>
              <w:jc w:val="center"/>
              <w:rPr>
                <w:rFonts w:ascii="Arial" w:hAnsi="Arial" w:cs="Arial"/>
                <w:color w:val="000000"/>
              </w:rPr>
            </w:pPr>
            <w:r>
              <w:rPr>
                <w:rFonts w:ascii="Arial" w:hAnsi="Arial" w:cs="Arial"/>
                <w:color w:val="000000"/>
              </w:rPr>
              <w:t>Director</w:t>
            </w:r>
          </w:p>
          <w:p w:rsidR="0081717F" w:rsidRDefault="0081717F" w:rsidP="00343F1A">
            <w:pPr>
              <w:autoSpaceDE w:val="0"/>
              <w:autoSpaceDN w:val="0"/>
              <w:adjustRightInd w:val="0"/>
              <w:jc w:val="center"/>
              <w:rPr>
                <w:rFonts w:ascii="Arial" w:hAnsi="Arial" w:cs="Arial"/>
                <w:color w:val="000000"/>
              </w:rPr>
            </w:pPr>
            <w:r>
              <w:rPr>
                <w:rFonts w:ascii="Arial" w:hAnsi="Arial" w:cs="Arial"/>
                <w:color w:val="000000"/>
              </w:rPr>
              <w:t>0742192879</w:t>
            </w:r>
          </w:p>
        </w:tc>
        <w:tc>
          <w:tcPr>
            <w:tcW w:w="1804" w:type="dxa"/>
          </w:tcPr>
          <w:p w:rsidR="0081717F" w:rsidRPr="00343F1A" w:rsidRDefault="0081717F" w:rsidP="0081717F">
            <w:pPr>
              <w:autoSpaceDE w:val="0"/>
              <w:autoSpaceDN w:val="0"/>
              <w:adjustRightInd w:val="0"/>
              <w:jc w:val="center"/>
              <w:rPr>
                <w:rFonts w:ascii="Arial" w:hAnsi="Arial" w:cs="Arial"/>
                <w:color w:val="000000"/>
              </w:rPr>
            </w:pPr>
            <w:r w:rsidRPr="00343F1A">
              <w:rPr>
                <w:rFonts w:ascii="Arial" w:hAnsi="Arial" w:cs="Arial"/>
                <w:color w:val="000000"/>
              </w:rPr>
              <w:t>Fisa nr.5</w:t>
            </w:r>
          </w:p>
          <w:p w:rsidR="0081717F" w:rsidRDefault="0081717F" w:rsidP="0081717F">
            <w:pPr>
              <w:autoSpaceDE w:val="0"/>
              <w:autoSpaceDN w:val="0"/>
              <w:adjustRightInd w:val="0"/>
              <w:jc w:val="center"/>
              <w:rPr>
                <w:rFonts w:ascii="Arial" w:hAnsi="Arial" w:cs="Arial"/>
                <w:color w:val="000000"/>
              </w:rPr>
            </w:pPr>
          </w:p>
        </w:tc>
      </w:tr>
      <w:tr w:rsidR="0081717F" w:rsidTr="00C01556">
        <w:tc>
          <w:tcPr>
            <w:tcW w:w="999" w:type="dxa"/>
          </w:tcPr>
          <w:p w:rsidR="0081717F" w:rsidRDefault="00C01556" w:rsidP="00343F1A">
            <w:pPr>
              <w:autoSpaceDE w:val="0"/>
              <w:autoSpaceDN w:val="0"/>
              <w:adjustRightInd w:val="0"/>
              <w:jc w:val="center"/>
              <w:rPr>
                <w:rFonts w:ascii="Arial" w:hAnsi="Arial" w:cs="Arial"/>
                <w:color w:val="000000"/>
              </w:rPr>
            </w:pPr>
            <w:r>
              <w:rPr>
                <w:rFonts w:ascii="Arial" w:hAnsi="Arial" w:cs="Arial"/>
                <w:color w:val="000000"/>
              </w:rPr>
              <w:t>6</w:t>
            </w:r>
          </w:p>
        </w:tc>
        <w:tc>
          <w:tcPr>
            <w:tcW w:w="2160" w:type="dxa"/>
          </w:tcPr>
          <w:p w:rsidR="0081717F" w:rsidRDefault="00C01556" w:rsidP="00C01556">
            <w:pPr>
              <w:autoSpaceDE w:val="0"/>
              <w:autoSpaceDN w:val="0"/>
              <w:adjustRightInd w:val="0"/>
              <w:rPr>
                <w:rFonts w:ascii="Arial" w:hAnsi="Arial" w:cs="Arial"/>
                <w:color w:val="000000"/>
              </w:rPr>
            </w:pPr>
            <w:r>
              <w:rPr>
                <w:rFonts w:ascii="Arial" w:hAnsi="Arial" w:cs="Arial"/>
                <w:color w:val="000000"/>
              </w:rPr>
              <w:t>Cabinet medical</w:t>
            </w:r>
          </w:p>
        </w:tc>
        <w:tc>
          <w:tcPr>
            <w:tcW w:w="1670" w:type="dxa"/>
          </w:tcPr>
          <w:p w:rsidR="0081717F" w:rsidRDefault="00C01556" w:rsidP="00343F1A">
            <w:pPr>
              <w:autoSpaceDE w:val="0"/>
              <w:autoSpaceDN w:val="0"/>
              <w:adjustRightInd w:val="0"/>
              <w:jc w:val="center"/>
              <w:rPr>
                <w:rFonts w:ascii="Arial" w:hAnsi="Arial" w:cs="Arial"/>
                <w:color w:val="000000"/>
              </w:rPr>
            </w:pPr>
            <w:r>
              <w:rPr>
                <w:rFonts w:ascii="Arial" w:hAnsi="Arial" w:cs="Arial"/>
                <w:color w:val="000000"/>
              </w:rPr>
              <w:t>Str.Principala, nr. 142</w:t>
            </w:r>
          </w:p>
        </w:tc>
        <w:tc>
          <w:tcPr>
            <w:tcW w:w="2666" w:type="dxa"/>
          </w:tcPr>
          <w:p w:rsidR="0081717F" w:rsidRDefault="00C01556" w:rsidP="00343F1A">
            <w:pPr>
              <w:autoSpaceDE w:val="0"/>
              <w:autoSpaceDN w:val="0"/>
              <w:adjustRightInd w:val="0"/>
              <w:jc w:val="center"/>
              <w:rPr>
                <w:rFonts w:ascii="Arial" w:hAnsi="Arial" w:cs="Arial"/>
                <w:color w:val="000000"/>
              </w:rPr>
            </w:pPr>
            <w:r>
              <w:rPr>
                <w:rFonts w:ascii="Arial" w:hAnsi="Arial" w:cs="Arial"/>
                <w:color w:val="000000"/>
              </w:rPr>
              <w:t>JOZSA IREN</w:t>
            </w:r>
          </w:p>
          <w:p w:rsidR="00C01556" w:rsidRDefault="00C01556" w:rsidP="00343F1A">
            <w:pPr>
              <w:autoSpaceDE w:val="0"/>
              <w:autoSpaceDN w:val="0"/>
              <w:adjustRightInd w:val="0"/>
              <w:jc w:val="center"/>
              <w:rPr>
                <w:rFonts w:ascii="Arial" w:hAnsi="Arial" w:cs="Arial"/>
                <w:color w:val="000000"/>
              </w:rPr>
            </w:pPr>
            <w:r>
              <w:rPr>
                <w:rFonts w:ascii="Arial" w:hAnsi="Arial" w:cs="Arial"/>
                <w:color w:val="000000"/>
              </w:rPr>
              <w:t>Medic</w:t>
            </w:r>
          </w:p>
          <w:p w:rsidR="00C01556" w:rsidRDefault="00C01556" w:rsidP="00343F1A">
            <w:pPr>
              <w:autoSpaceDE w:val="0"/>
              <w:autoSpaceDN w:val="0"/>
              <w:adjustRightInd w:val="0"/>
              <w:jc w:val="center"/>
              <w:rPr>
                <w:rFonts w:ascii="Arial" w:hAnsi="Arial" w:cs="Arial"/>
                <w:color w:val="000000"/>
              </w:rPr>
            </w:pPr>
            <w:r>
              <w:rPr>
                <w:rFonts w:ascii="Arial" w:hAnsi="Arial" w:cs="Arial"/>
                <w:color w:val="000000"/>
              </w:rPr>
              <w:t>0742040525</w:t>
            </w:r>
          </w:p>
        </w:tc>
        <w:tc>
          <w:tcPr>
            <w:tcW w:w="1804" w:type="dxa"/>
          </w:tcPr>
          <w:p w:rsidR="00C01556" w:rsidRPr="00343F1A" w:rsidRDefault="00C01556" w:rsidP="00C01556">
            <w:pPr>
              <w:autoSpaceDE w:val="0"/>
              <w:autoSpaceDN w:val="0"/>
              <w:adjustRightInd w:val="0"/>
              <w:jc w:val="center"/>
              <w:rPr>
                <w:rFonts w:ascii="Arial" w:hAnsi="Arial" w:cs="Arial"/>
                <w:color w:val="000000"/>
              </w:rPr>
            </w:pPr>
            <w:r w:rsidRPr="00343F1A">
              <w:rPr>
                <w:rFonts w:ascii="Arial" w:hAnsi="Arial" w:cs="Arial"/>
                <w:color w:val="000000"/>
              </w:rPr>
              <w:t>Fisa nr.6</w:t>
            </w:r>
          </w:p>
          <w:p w:rsidR="0081717F" w:rsidRDefault="0081717F" w:rsidP="00C01556">
            <w:pPr>
              <w:autoSpaceDE w:val="0"/>
              <w:autoSpaceDN w:val="0"/>
              <w:adjustRightInd w:val="0"/>
              <w:jc w:val="center"/>
              <w:rPr>
                <w:rFonts w:ascii="Arial" w:hAnsi="Arial" w:cs="Arial"/>
                <w:color w:val="000000"/>
              </w:rPr>
            </w:pPr>
          </w:p>
        </w:tc>
      </w:tr>
      <w:tr w:rsidR="0081717F" w:rsidTr="00C01556">
        <w:tc>
          <w:tcPr>
            <w:tcW w:w="999" w:type="dxa"/>
          </w:tcPr>
          <w:p w:rsidR="0081717F" w:rsidRDefault="00C01556" w:rsidP="00343F1A">
            <w:pPr>
              <w:autoSpaceDE w:val="0"/>
              <w:autoSpaceDN w:val="0"/>
              <w:adjustRightInd w:val="0"/>
              <w:jc w:val="center"/>
              <w:rPr>
                <w:rFonts w:ascii="Arial" w:hAnsi="Arial" w:cs="Arial"/>
                <w:color w:val="000000"/>
              </w:rPr>
            </w:pPr>
            <w:r>
              <w:rPr>
                <w:rFonts w:ascii="Arial" w:hAnsi="Arial" w:cs="Arial"/>
                <w:color w:val="000000"/>
              </w:rPr>
              <w:t>7</w:t>
            </w:r>
          </w:p>
        </w:tc>
        <w:tc>
          <w:tcPr>
            <w:tcW w:w="2160" w:type="dxa"/>
          </w:tcPr>
          <w:p w:rsidR="0081717F" w:rsidRDefault="00C01556" w:rsidP="00343F1A">
            <w:pPr>
              <w:autoSpaceDE w:val="0"/>
              <w:autoSpaceDN w:val="0"/>
              <w:adjustRightInd w:val="0"/>
              <w:jc w:val="center"/>
              <w:rPr>
                <w:rFonts w:ascii="Arial" w:hAnsi="Arial" w:cs="Arial"/>
                <w:color w:val="000000"/>
              </w:rPr>
            </w:pPr>
            <w:r>
              <w:rPr>
                <w:rFonts w:ascii="Arial" w:hAnsi="Arial" w:cs="Arial"/>
                <w:color w:val="000000"/>
              </w:rPr>
              <w:t>Cabinet veterinar</w:t>
            </w:r>
          </w:p>
        </w:tc>
        <w:tc>
          <w:tcPr>
            <w:tcW w:w="1670" w:type="dxa"/>
          </w:tcPr>
          <w:p w:rsidR="0081717F" w:rsidRDefault="00C01556" w:rsidP="00343F1A">
            <w:pPr>
              <w:autoSpaceDE w:val="0"/>
              <w:autoSpaceDN w:val="0"/>
              <w:adjustRightInd w:val="0"/>
              <w:jc w:val="center"/>
              <w:rPr>
                <w:rFonts w:ascii="Arial" w:hAnsi="Arial" w:cs="Arial"/>
                <w:color w:val="000000"/>
              </w:rPr>
            </w:pPr>
            <w:r>
              <w:rPr>
                <w:rFonts w:ascii="Arial" w:hAnsi="Arial" w:cs="Arial"/>
                <w:color w:val="000000"/>
              </w:rPr>
              <w:t>Str.Posara, nr.</w:t>
            </w:r>
          </w:p>
        </w:tc>
        <w:tc>
          <w:tcPr>
            <w:tcW w:w="2666" w:type="dxa"/>
          </w:tcPr>
          <w:p w:rsidR="0081717F" w:rsidRDefault="00C01556" w:rsidP="00343F1A">
            <w:pPr>
              <w:autoSpaceDE w:val="0"/>
              <w:autoSpaceDN w:val="0"/>
              <w:adjustRightInd w:val="0"/>
              <w:jc w:val="center"/>
              <w:rPr>
                <w:rFonts w:ascii="Arial" w:hAnsi="Arial" w:cs="Arial"/>
                <w:color w:val="000000"/>
              </w:rPr>
            </w:pPr>
            <w:r>
              <w:rPr>
                <w:rFonts w:ascii="Arial" w:hAnsi="Arial" w:cs="Arial"/>
                <w:color w:val="000000"/>
              </w:rPr>
              <w:t>GOTHARD ISTVAN</w:t>
            </w:r>
          </w:p>
          <w:p w:rsidR="00C01556" w:rsidRDefault="00C01556" w:rsidP="00343F1A">
            <w:pPr>
              <w:autoSpaceDE w:val="0"/>
              <w:autoSpaceDN w:val="0"/>
              <w:adjustRightInd w:val="0"/>
              <w:jc w:val="center"/>
              <w:rPr>
                <w:rFonts w:ascii="Arial" w:hAnsi="Arial" w:cs="Arial"/>
                <w:color w:val="000000"/>
              </w:rPr>
            </w:pPr>
            <w:r>
              <w:rPr>
                <w:rFonts w:ascii="Arial" w:hAnsi="Arial" w:cs="Arial"/>
                <w:color w:val="000000"/>
              </w:rPr>
              <w:t>Medic veterinar</w:t>
            </w:r>
          </w:p>
          <w:p w:rsidR="00C01556" w:rsidRDefault="00C01556" w:rsidP="00343F1A">
            <w:pPr>
              <w:autoSpaceDE w:val="0"/>
              <w:autoSpaceDN w:val="0"/>
              <w:adjustRightInd w:val="0"/>
              <w:jc w:val="center"/>
              <w:rPr>
                <w:rFonts w:ascii="Arial" w:hAnsi="Arial" w:cs="Arial"/>
                <w:color w:val="000000"/>
              </w:rPr>
            </w:pPr>
          </w:p>
        </w:tc>
        <w:tc>
          <w:tcPr>
            <w:tcW w:w="1804" w:type="dxa"/>
          </w:tcPr>
          <w:p w:rsidR="0081717F" w:rsidRDefault="00C01556" w:rsidP="00343F1A">
            <w:pPr>
              <w:autoSpaceDE w:val="0"/>
              <w:autoSpaceDN w:val="0"/>
              <w:adjustRightInd w:val="0"/>
              <w:jc w:val="center"/>
              <w:rPr>
                <w:rFonts w:ascii="Arial" w:hAnsi="Arial" w:cs="Arial"/>
                <w:color w:val="000000"/>
              </w:rPr>
            </w:pPr>
            <w:r w:rsidRPr="00343F1A">
              <w:rPr>
                <w:rFonts w:ascii="Arial" w:hAnsi="Arial" w:cs="Arial"/>
                <w:color w:val="000000"/>
              </w:rPr>
              <w:t>Fisa nr.7</w:t>
            </w:r>
          </w:p>
        </w:tc>
      </w:tr>
    </w:tbl>
    <w:p w:rsidR="00343F1A" w:rsidRDefault="00343F1A" w:rsidP="00343F1A">
      <w:pPr>
        <w:autoSpaceDE w:val="0"/>
        <w:autoSpaceDN w:val="0"/>
        <w:adjustRightInd w:val="0"/>
        <w:jc w:val="center"/>
        <w:rPr>
          <w:rFonts w:ascii="Arial" w:hAnsi="Arial" w:cs="Arial"/>
          <w:color w:val="000000"/>
        </w:rPr>
      </w:pPr>
    </w:p>
    <w:p w:rsidR="00343F1A" w:rsidRDefault="00343F1A" w:rsidP="00580A8D">
      <w:pPr>
        <w:autoSpaceDE w:val="0"/>
        <w:autoSpaceDN w:val="0"/>
        <w:adjustRightInd w:val="0"/>
        <w:rPr>
          <w:rFonts w:ascii="Arial" w:hAnsi="Arial" w:cs="Arial"/>
          <w:color w:val="000000"/>
        </w:rPr>
      </w:pPr>
    </w:p>
    <w:p w:rsidR="00C01556" w:rsidRDefault="00C01556" w:rsidP="00580A8D">
      <w:pPr>
        <w:autoSpaceDE w:val="0"/>
        <w:autoSpaceDN w:val="0"/>
        <w:adjustRightInd w:val="0"/>
        <w:rPr>
          <w:rFonts w:ascii="Arial" w:hAnsi="Arial" w:cs="Arial"/>
          <w:color w:val="000000"/>
        </w:rPr>
      </w:pPr>
    </w:p>
    <w:p w:rsidR="00C01556" w:rsidRDefault="00C01556" w:rsidP="00580A8D">
      <w:pPr>
        <w:autoSpaceDE w:val="0"/>
        <w:autoSpaceDN w:val="0"/>
        <w:adjustRightInd w:val="0"/>
        <w:rPr>
          <w:rFonts w:ascii="Arial" w:hAnsi="Arial" w:cs="Arial"/>
          <w:color w:val="000000"/>
        </w:rPr>
      </w:pPr>
    </w:p>
    <w:p w:rsidR="00C01556" w:rsidRDefault="00C01556" w:rsidP="00580A8D">
      <w:pPr>
        <w:autoSpaceDE w:val="0"/>
        <w:autoSpaceDN w:val="0"/>
        <w:adjustRightInd w:val="0"/>
        <w:rPr>
          <w:rFonts w:ascii="Arial" w:hAnsi="Arial" w:cs="Arial"/>
          <w:color w:val="000000"/>
        </w:rPr>
      </w:pPr>
    </w:p>
    <w:p w:rsidR="00C01556" w:rsidRDefault="00C01556" w:rsidP="00580A8D">
      <w:pPr>
        <w:autoSpaceDE w:val="0"/>
        <w:autoSpaceDN w:val="0"/>
        <w:adjustRightInd w:val="0"/>
        <w:rPr>
          <w:rFonts w:ascii="Arial" w:hAnsi="Arial" w:cs="Arial"/>
          <w:color w:val="000000"/>
        </w:rPr>
      </w:pPr>
    </w:p>
    <w:p w:rsidR="00C01556" w:rsidRDefault="00C01556" w:rsidP="00580A8D">
      <w:pPr>
        <w:autoSpaceDE w:val="0"/>
        <w:autoSpaceDN w:val="0"/>
        <w:adjustRightInd w:val="0"/>
        <w:rPr>
          <w:rFonts w:ascii="Arial" w:hAnsi="Arial" w:cs="Arial"/>
          <w:color w:val="000000"/>
        </w:rPr>
      </w:pPr>
    </w:p>
    <w:p w:rsidR="00C01556" w:rsidRDefault="00C01556" w:rsidP="00580A8D">
      <w:pPr>
        <w:autoSpaceDE w:val="0"/>
        <w:autoSpaceDN w:val="0"/>
        <w:adjustRightInd w:val="0"/>
        <w:rPr>
          <w:rFonts w:ascii="Arial" w:hAnsi="Arial" w:cs="Arial"/>
          <w:color w:val="000000"/>
        </w:rPr>
      </w:pPr>
    </w:p>
    <w:p w:rsidR="00C01556" w:rsidRDefault="00C01556" w:rsidP="00580A8D">
      <w:pPr>
        <w:autoSpaceDE w:val="0"/>
        <w:autoSpaceDN w:val="0"/>
        <w:adjustRightInd w:val="0"/>
        <w:rPr>
          <w:rFonts w:ascii="Arial" w:hAnsi="Arial" w:cs="Arial"/>
          <w:color w:val="000000"/>
        </w:rPr>
      </w:pPr>
    </w:p>
    <w:p w:rsidR="00C01556" w:rsidRDefault="00C01556" w:rsidP="00580A8D">
      <w:pPr>
        <w:autoSpaceDE w:val="0"/>
        <w:autoSpaceDN w:val="0"/>
        <w:adjustRightInd w:val="0"/>
        <w:rPr>
          <w:rFonts w:ascii="Arial" w:hAnsi="Arial" w:cs="Arial"/>
          <w:color w:val="000000"/>
        </w:rPr>
      </w:pPr>
    </w:p>
    <w:p w:rsidR="00C01556" w:rsidRDefault="00C01556" w:rsidP="00580A8D">
      <w:pPr>
        <w:autoSpaceDE w:val="0"/>
        <w:autoSpaceDN w:val="0"/>
        <w:adjustRightInd w:val="0"/>
        <w:rPr>
          <w:rFonts w:ascii="Arial" w:hAnsi="Arial" w:cs="Arial"/>
          <w:color w:val="000000"/>
        </w:rPr>
      </w:pPr>
    </w:p>
    <w:p w:rsidR="00C01556" w:rsidRDefault="00C01556" w:rsidP="00580A8D">
      <w:pPr>
        <w:autoSpaceDE w:val="0"/>
        <w:autoSpaceDN w:val="0"/>
        <w:adjustRightInd w:val="0"/>
        <w:rPr>
          <w:rFonts w:ascii="Arial" w:hAnsi="Arial" w:cs="Arial"/>
          <w:color w:val="000000"/>
        </w:rPr>
      </w:pPr>
    </w:p>
    <w:p w:rsidR="00C01556" w:rsidRDefault="00C01556" w:rsidP="00580A8D">
      <w:pPr>
        <w:autoSpaceDE w:val="0"/>
        <w:autoSpaceDN w:val="0"/>
        <w:adjustRightInd w:val="0"/>
        <w:rPr>
          <w:rFonts w:ascii="Arial" w:hAnsi="Arial" w:cs="Arial"/>
          <w:color w:val="000000"/>
        </w:rPr>
      </w:pPr>
    </w:p>
    <w:p w:rsidR="00C01556" w:rsidRDefault="00C01556" w:rsidP="00580A8D">
      <w:pPr>
        <w:autoSpaceDE w:val="0"/>
        <w:autoSpaceDN w:val="0"/>
        <w:adjustRightInd w:val="0"/>
        <w:rPr>
          <w:rFonts w:ascii="Arial" w:hAnsi="Arial" w:cs="Arial"/>
          <w:color w:val="000000"/>
        </w:rPr>
      </w:pPr>
    </w:p>
    <w:p w:rsidR="00580A8D" w:rsidRPr="00343F1A" w:rsidRDefault="00580A8D" w:rsidP="00AC6327">
      <w:pPr>
        <w:autoSpaceDE w:val="0"/>
        <w:autoSpaceDN w:val="0"/>
        <w:adjustRightInd w:val="0"/>
        <w:jc w:val="right"/>
        <w:rPr>
          <w:rFonts w:ascii="Arial" w:hAnsi="Arial" w:cs="Arial"/>
          <w:b/>
          <w:bCs/>
          <w:color w:val="000000"/>
        </w:rPr>
      </w:pPr>
      <w:r w:rsidRPr="00343F1A">
        <w:rPr>
          <w:rFonts w:ascii="Arial" w:hAnsi="Arial" w:cs="Arial"/>
          <w:b/>
          <w:bCs/>
          <w:color w:val="000000"/>
        </w:rPr>
        <w:lastRenderedPageBreak/>
        <w:t>Anexa nr. 2</w:t>
      </w:r>
    </w:p>
    <w:p w:rsidR="00580A8D" w:rsidRPr="00C01556" w:rsidRDefault="00AC6327" w:rsidP="00C01556">
      <w:pPr>
        <w:autoSpaceDE w:val="0"/>
        <w:autoSpaceDN w:val="0"/>
        <w:adjustRightInd w:val="0"/>
        <w:jc w:val="center"/>
        <w:rPr>
          <w:rFonts w:ascii="Arial" w:hAnsi="Arial" w:cs="Arial"/>
          <w:b/>
          <w:color w:val="000000"/>
        </w:rPr>
      </w:pPr>
      <w:r w:rsidRPr="00C01556">
        <w:rPr>
          <w:rFonts w:ascii="Arial" w:hAnsi="Arial" w:cs="Arial"/>
          <w:b/>
          <w:color w:val="000000"/>
        </w:rPr>
        <w:t>Atribuțiile autorităț</w:t>
      </w:r>
      <w:r w:rsidR="00580A8D" w:rsidRPr="00C01556">
        <w:rPr>
          <w:rFonts w:ascii="Arial" w:hAnsi="Arial" w:cs="Arial"/>
          <w:b/>
          <w:color w:val="000000"/>
        </w:rPr>
        <w:t>ilor si responsabililor cuprinsi în PAAR</w:t>
      </w:r>
    </w:p>
    <w:p w:rsidR="00C01556" w:rsidRDefault="00C01556" w:rsidP="00580A8D">
      <w:pPr>
        <w:autoSpaceDE w:val="0"/>
        <w:autoSpaceDN w:val="0"/>
        <w:adjustRightInd w:val="0"/>
        <w:rPr>
          <w:rFonts w:ascii="Arial" w:hAnsi="Arial" w:cs="Arial"/>
          <w:color w:val="000000"/>
        </w:rPr>
      </w:pPr>
    </w:p>
    <w:p w:rsidR="00C01556" w:rsidRDefault="00580A8D" w:rsidP="00580A8D">
      <w:pPr>
        <w:autoSpaceDE w:val="0"/>
        <w:autoSpaceDN w:val="0"/>
        <w:adjustRightInd w:val="0"/>
        <w:rPr>
          <w:rFonts w:ascii="Arial" w:hAnsi="Arial" w:cs="Arial"/>
          <w:color w:val="000000"/>
        </w:rPr>
      </w:pPr>
      <w:r w:rsidRPr="00343F1A">
        <w:rPr>
          <w:rFonts w:ascii="Arial" w:hAnsi="Arial" w:cs="Arial"/>
          <w:color w:val="000000"/>
        </w:rPr>
        <w:t xml:space="preserve">AUTORITATEA: Primăria.. </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 xml:space="preserve">Fisa nr. 1 </w:t>
      </w:r>
      <w:r w:rsidR="00C01556">
        <w:rPr>
          <w:rFonts w:ascii="Arial" w:hAnsi="Arial" w:cs="Arial"/>
          <w:color w:val="000000"/>
        </w:rPr>
        <w:t>RIGO MIHALY</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I.-GESTIONAREA RISCURILOR</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a.-monitorizarea permanentă a parametrilor meteo, seismici, de mediu,</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hidrografici, etc si transmiterea datelor la autorită</w:t>
      </w:r>
      <w:r w:rsidR="00C01556">
        <w:rPr>
          <w:rFonts w:ascii="Arial" w:hAnsi="Arial" w:cs="Arial"/>
          <w:color w:val="000000"/>
        </w:rPr>
        <w:t>ți</w:t>
      </w:r>
      <w:r w:rsidRPr="00343F1A">
        <w:rPr>
          <w:rFonts w:ascii="Arial" w:hAnsi="Arial" w:cs="Arial"/>
          <w:color w:val="000000"/>
        </w:rPr>
        <w:t>le competente;</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b.-controlul preventiv al autorită</w:t>
      </w:r>
      <w:r w:rsidR="00C01556">
        <w:rPr>
          <w:rFonts w:ascii="Arial" w:hAnsi="Arial" w:cs="Arial"/>
          <w:color w:val="000000"/>
        </w:rPr>
        <w:t>ț</w:t>
      </w:r>
      <w:r w:rsidRPr="00343F1A">
        <w:rPr>
          <w:rFonts w:ascii="Arial" w:hAnsi="Arial" w:cs="Arial"/>
          <w:color w:val="000000"/>
        </w:rPr>
        <w:t>ilor pe domenii de competen</w:t>
      </w:r>
      <w:r w:rsidR="00C01556">
        <w:rPr>
          <w:rFonts w:ascii="Arial" w:hAnsi="Arial" w:cs="Arial"/>
          <w:color w:val="000000"/>
        </w:rPr>
        <w:t>ț</w:t>
      </w:r>
      <w:r w:rsidRPr="00343F1A">
        <w:rPr>
          <w:rFonts w:ascii="Arial" w:hAnsi="Arial" w:cs="Arial"/>
          <w:color w:val="000000"/>
        </w:rPr>
        <w:t>ă; Analiza neregulire constate si ia masuri</w:t>
      </w:r>
      <w:r w:rsidR="00C01556">
        <w:rPr>
          <w:rFonts w:ascii="Arial" w:hAnsi="Arial" w:cs="Arial"/>
          <w:color w:val="000000"/>
        </w:rPr>
        <w:t xml:space="preserve"> </w:t>
      </w:r>
      <w:r w:rsidRPr="00343F1A">
        <w:rPr>
          <w:rFonts w:ascii="Arial" w:hAnsi="Arial" w:cs="Arial"/>
          <w:color w:val="000000"/>
        </w:rPr>
        <w:t>pentru eliminarea lor</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c.-informare preventivă a popula</w:t>
      </w:r>
      <w:r w:rsidR="00C01556">
        <w:rPr>
          <w:rFonts w:ascii="Arial" w:hAnsi="Arial" w:cs="Arial"/>
          <w:color w:val="000000"/>
        </w:rPr>
        <w:t>ț</w:t>
      </w:r>
      <w:r w:rsidRPr="00343F1A">
        <w:rPr>
          <w:rFonts w:ascii="Arial" w:hAnsi="Arial" w:cs="Arial"/>
          <w:color w:val="000000"/>
        </w:rPr>
        <w:t>iei asupra pericolelor specifice unită</w:t>
      </w:r>
      <w:r w:rsidR="00C01556">
        <w:rPr>
          <w:rFonts w:ascii="Arial" w:hAnsi="Arial" w:cs="Arial"/>
          <w:color w:val="000000"/>
        </w:rPr>
        <w:t>ț</w:t>
      </w:r>
      <w:r w:rsidRPr="00343F1A">
        <w:rPr>
          <w:rFonts w:ascii="Arial" w:hAnsi="Arial" w:cs="Arial"/>
          <w:color w:val="000000"/>
        </w:rPr>
        <w:t>ii</w:t>
      </w:r>
      <w:r w:rsidR="00C01556">
        <w:rPr>
          <w:rFonts w:ascii="Arial" w:hAnsi="Arial" w:cs="Arial"/>
          <w:color w:val="000000"/>
        </w:rPr>
        <w:t xml:space="preserve"> </w:t>
      </w:r>
      <w:r w:rsidRPr="00343F1A">
        <w:rPr>
          <w:rFonts w:ascii="Arial" w:hAnsi="Arial" w:cs="Arial"/>
          <w:color w:val="000000"/>
        </w:rPr>
        <w:t>administrativ teritoriale si asupra comportamentului de adoptat în cazul</w:t>
      </w:r>
      <w:r w:rsidR="00C01556">
        <w:rPr>
          <w:rFonts w:ascii="Arial" w:hAnsi="Arial" w:cs="Arial"/>
          <w:color w:val="000000"/>
        </w:rPr>
        <w:t xml:space="preserve"> </w:t>
      </w:r>
      <w:r w:rsidRPr="00343F1A">
        <w:rPr>
          <w:rFonts w:ascii="Arial" w:hAnsi="Arial" w:cs="Arial"/>
          <w:color w:val="000000"/>
        </w:rPr>
        <w:t>manifestării unui pericol;</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d.-exerci</w:t>
      </w:r>
      <w:r w:rsidR="00C01556">
        <w:rPr>
          <w:rFonts w:ascii="Arial" w:hAnsi="Arial" w:cs="Arial"/>
          <w:color w:val="000000"/>
        </w:rPr>
        <w:t>ț</w:t>
      </w:r>
      <w:r w:rsidRPr="00343F1A">
        <w:rPr>
          <w:rFonts w:ascii="Arial" w:hAnsi="Arial" w:cs="Arial"/>
          <w:color w:val="000000"/>
        </w:rPr>
        <w:t>ii si aplica</w:t>
      </w:r>
      <w:r w:rsidR="00C01556">
        <w:rPr>
          <w:rFonts w:ascii="Arial" w:hAnsi="Arial" w:cs="Arial"/>
          <w:color w:val="000000"/>
        </w:rPr>
        <w:t>ții; Aproba Planul de exerciții si aplicaț</w:t>
      </w:r>
      <w:r w:rsidRPr="00343F1A">
        <w:rPr>
          <w:rFonts w:ascii="Arial" w:hAnsi="Arial" w:cs="Arial"/>
          <w:color w:val="000000"/>
        </w:rPr>
        <w:t>ii,</w:t>
      </w:r>
      <w:r w:rsidR="00C01556">
        <w:rPr>
          <w:rFonts w:ascii="Arial" w:hAnsi="Arial" w:cs="Arial"/>
          <w:color w:val="000000"/>
        </w:rPr>
        <w:t xml:space="preserve"> </w:t>
      </w:r>
      <w:r w:rsidRPr="00343F1A">
        <w:rPr>
          <w:rFonts w:ascii="Arial" w:hAnsi="Arial" w:cs="Arial"/>
          <w:color w:val="000000"/>
        </w:rPr>
        <w:t>participa la desfăsurarea lor</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II.-RESURSE NECESARE</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a.-monitorizarea permanentă a parametrilor meteo, seismici, de mediu,</w:t>
      </w:r>
      <w:r w:rsidR="00C01556">
        <w:rPr>
          <w:rFonts w:ascii="Arial" w:hAnsi="Arial" w:cs="Arial"/>
          <w:color w:val="000000"/>
        </w:rPr>
        <w:t xml:space="preserve"> </w:t>
      </w:r>
      <w:r w:rsidRPr="00343F1A">
        <w:rPr>
          <w:rFonts w:ascii="Arial" w:hAnsi="Arial" w:cs="Arial"/>
          <w:color w:val="000000"/>
        </w:rPr>
        <w:t>hidrografici, etc si t</w:t>
      </w:r>
      <w:r w:rsidR="00C01556">
        <w:rPr>
          <w:rFonts w:ascii="Arial" w:hAnsi="Arial" w:cs="Arial"/>
          <w:color w:val="000000"/>
        </w:rPr>
        <w:t>ransmiterea datelor la autorităț</w:t>
      </w:r>
      <w:r w:rsidRPr="00343F1A">
        <w:rPr>
          <w:rFonts w:ascii="Arial" w:hAnsi="Arial" w:cs="Arial"/>
          <w:color w:val="000000"/>
        </w:rPr>
        <w:t>ile competente;</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Asigura</w:t>
      </w:r>
      <w:r w:rsidR="00C01556">
        <w:rPr>
          <w:rFonts w:ascii="Arial" w:hAnsi="Arial" w:cs="Arial"/>
          <w:color w:val="000000"/>
        </w:rPr>
        <w:t xml:space="preserve"> </w:t>
      </w:r>
      <w:r w:rsidRPr="00343F1A">
        <w:rPr>
          <w:rFonts w:ascii="Arial" w:hAnsi="Arial" w:cs="Arial"/>
          <w:color w:val="000000"/>
        </w:rPr>
        <w:t>aparatură/echipamente si condi</w:t>
      </w:r>
      <w:r w:rsidR="00C01556">
        <w:rPr>
          <w:rFonts w:ascii="Arial" w:hAnsi="Arial" w:cs="Arial"/>
          <w:color w:val="000000"/>
        </w:rPr>
        <w:t>ț</w:t>
      </w:r>
      <w:r w:rsidRPr="00343F1A">
        <w:rPr>
          <w:rFonts w:ascii="Arial" w:hAnsi="Arial" w:cs="Arial"/>
          <w:color w:val="000000"/>
        </w:rPr>
        <w:t>ii</w:t>
      </w:r>
      <w:r w:rsidR="00C01556">
        <w:rPr>
          <w:rFonts w:ascii="Arial" w:hAnsi="Arial" w:cs="Arial"/>
          <w:color w:val="000000"/>
        </w:rPr>
        <w:t xml:space="preserve"> </w:t>
      </w:r>
      <w:r w:rsidRPr="00343F1A">
        <w:rPr>
          <w:rFonts w:ascii="Arial" w:hAnsi="Arial" w:cs="Arial"/>
          <w:color w:val="000000"/>
        </w:rPr>
        <w:t>necesare</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b.-controlul preventiv al autorită</w:t>
      </w:r>
      <w:r w:rsidR="00C01556">
        <w:rPr>
          <w:rFonts w:ascii="Arial" w:hAnsi="Arial" w:cs="Arial"/>
          <w:color w:val="000000"/>
        </w:rPr>
        <w:t>ț</w:t>
      </w:r>
      <w:r w:rsidRPr="00343F1A">
        <w:rPr>
          <w:rFonts w:ascii="Arial" w:hAnsi="Arial" w:cs="Arial"/>
          <w:color w:val="000000"/>
        </w:rPr>
        <w:t>ilor pe domenii de competen</w:t>
      </w:r>
      <w:r w:rsidR="00C01556">
        <w:rPr>
          <w:rFonts w:ascii="Arial" w:hAnsi="Arial" w:cs="Arial"/>
          <w:color w:val="000000"/>
        </w:rPr>
        <w:t>ț</w:t>
      </w:r>
      <w:r w:rsidRPr="00343F1A">
        <w:rPr>
          <w:rFonts w:ascii="Arial" w:hAnsi="Arial" w:cs="Arial"/>
          <w:color w:val="000000"/>
        </w:rPr>
        <w:t>ă;</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c.-informa</w:t>
      </w:r>
      <w:r w:rsidR="00C01556">
        <w:rPr>
          <w:rFonts w:ascii="Arial" w:hAnsi="Arial" w:cs="Arial"/>
          <w:color w:val="000000"/>
        </w:rPr>
        <w:t>re preventivă a populaț</w:t>
      </w:r>
      <w:r w:rsidRPr="00343F1A">
        <w:rPr>
          <w:rFonts w:ascii="Arial" w:hAnsi="Arial" w:cs="Arial"/>
          <w:color w:val="000000"/>
        </w:rPr>
        <w:t>iei asupra pericolelor specifice unită</w:t>
      </w:r>
      <w:r w:rsidR="00C01556">
        <w:rPr>
          <w:rFonts w:ascii="Arial" w:hAnsi="Arial" w:cs="Arial"/>
          <w:color w:val="000000"/>
        </w:rPr>
        <w:t>ț</w:t>
      </w:r>
      <w:r w:rsidRPr="00343F1A">
        <w:rPr>
          <w:rFonts w:ascii="Arial" w:hAnsi="Arial" w:cs="Arial"/>
          <w:color w:val="000000"/>
        </w:rPr>
        <w:t>ii</w:t>
      </w:r>
      <w:r w:rsidR="00C01556">
        <w:rPr>
          <w:rFonts w:ascii="Arial" w:hAnsi="Arial" w:cs="Arial"/>
          <w:color w:val="000000"/>
        </w:rPr>
        <w:t xml:space="preserve"> </w:t>
      </w:r>
      <w:r w:rsidRPr="00343F1A">
        <w:rPr>
          <w:rFonts w:ascii="Arial" w:hAnsi="Arial" w:cs="Arial"/>
          <w:color w:val="000000"/>
        </w:rPr>
        <w:t>administrativ teritoriale si asupra comportamentului de adoptat în cazul</w:t>
      </w:r>
      <w:r w:rsidR="00C01556">
        <w:rPr>
          <w:rFonts w:ascii="Arial" w:hAnsi="Arial" w:cs="Arial"/>
          <w:color w:val="000000"/>
        </w:rPr>
        <w:t xml:space="preserve"> </w:t>
      </w:r>
      <w:r w:rsidRPr="00343F1A">
        <w:rPr>
          <w:rFonts w:ascii="Arial" w:hAnsi="Arial" w:cs="Arial"/>
          <w:color w:val="000000"/>
        </w:rPr>
        <w:t>manifestării unui pericol;</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Informează popula</w:t>
      </w:r>
      <w:r w:rsidR="00C01556">
        <w:rPr>
          <w:rFonts w:ascii="Arial" w:hAnsi="Arial" w:cs="Arial"/>
          <w:color w:val="000000"/>
        </w:rPr>
        <w:t>ț</w:t>
      </w:r>
      <w:r w:rsidRPr="00343F1A">
        <w:rPr>
          <w:rFonts w:ascii="Arial" w:hAnsi="Arial" w:cs="Arial"/>
          <w:color w:val="000000"/>
        </w:rPr>
        <w:t>ia si ia masuri</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d.-exerci</w:t>
      </w:r>
      <w:r w:rsidR="00C01556">
        <w:rPr>
          <w:rFonts w:ascii="Arial" w:hAnsi="Arial" w:cs="Arial"/>
          <w:color w:val="000000"/>
        </w:rPr>
        <w:t>ț</w:t>
      </w:r>
      <w:r w:rsidRPr="00343F1A">
        <w:rPr>
          <w:rFonts w:ascii="Arial" w:hAnsi="Arial" w:cs="Arial"/>
          <w:color w:val="000000"/>
        </w:rPr>
        <w:t>ii si aplica</w:t>
      </w:r>
      <w:r w:rsidR="00C01556">
        <w:rPr>
          <w:rFonts w:ascii="Arial" w:hAnsi="Arial" w:cs="Arial"/>
          <w:color w:val="000000"/>
        </w:rPr>
        <w:t>ț</w:t>
      </w:r>
      <w:r w:rsidRPr="00343F1A">
        <w:rPr>
          <w:rFonts w:ascii="Arial" w:hAnsi="Arial" w:cs="Arial"/>
          <w:color w:val="000000"/>
        </w:rPr>
        <w:t>ii; Aproba plan de exerci</w:t>
      </w:r>
      <w:r w:rsidR="00C01556">
        <w:rPr>
          <w:rFonts w:ascii="Arial" w:hAnsi="Arial" w:cs="Arial"/>
          <w:color w:val="000000"/>
        </w:rPr>
        <w:t>ț</w:t>
      </w:r>
      <w:r w:rsidRPr="00343F1A">
        <w:rPr>
          <w:rFonts w:ascii="Arial" w:hAnsi="Arial" w:cs="Arial"/>
          <w:color w:val="000000"/>
        </w:rPr>
        <w:t>ii si aplica</w:t>
      </w:r>
      <w:r w:rsidR="00C01556">
        <w:rPr>
          <w:rFonts w:ascii="Arial" w:hAnsi="Arial" w:cs="Arial"/>
          <w:color w:val="000000"/>
        </w:rPr>
        <w:t>ț</w:t>
      </w:r>
      <w:r w:rsidRPr="00343F1A">
        <w:rPr>
          <w:rFonts w:ascii="Arial" w:hAnsi="Arial" w:cs="Arial"/>
          <w:color w:val="000000"/>
        </w:rPr>
        <w:t>ii</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III.-INTERVEN</w:t>
      </w:r>
      <w:r w:rsidR="00C01556">
        <w:rPr>
          <w:rFonts w:ascii="Arial" w:hAnsi="Arial" w:cs="Arial"/>
          <w:color w:val="000000"/>
        </w:rPr>
        <w:t>Ț</w:t>
      </w:r>
      <w:r w:rsidRPr="00343F1A">
        <w:rPr>
          <w:rFonts w:ascii="Arial" w:hAnsi="Arial" w:cs="Arial"/>
          <w:color w:val="000000"/>
        </w:rPr>
        <w:t>IE</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a.-alarm</w:t>
      </w:r>
      <w:r w:rsidR="00C32176">
        <w:rPr>
          <w:rFonts w:ascii="Arial" w:hAnsi="Arial" w:cs="Arial"/>
          <w:color w:val="000000"/>
        </w:rPr>
        <w:t>are Da alarma, conduce intervenț</w:t>
      </w:r>
      <w:r w:rsidRPr="00343F1A">
        <w:rPr>
          <w:rFonts w:ascii="Arial" w:hAnsi="Arial" w:cs="Arial"/>
          <w:color w:val="000000"/>
        </w:rPr>
        <w:t>ia,</w:t>
      </w:r>
      <w:r w:rsidR="00C32176">
        <w:rPr>
          <w:rFonts w:ascii="Arial" w:hAnsi="Arial" w:cs="Arial"/>
          <w:color w:val="000000"/>
        </w:rPr>
        <w:t xml:space="preserve"> </w:t>
      </w:r>
      <w:r w:rsidRPr="00343F1A">
        <w:rPr>
          <w:rFonts w:ascii="Arial" w:hAnsi="Arial" w:cs="Arial"/>
          <w:color w:val="000000"/>
        </w:rPr>
        <w:t>stabileste masurile necesarece</w:t>
      </w:r>
    </w:p>
    <w:p w:rsidR="00580A8D" w:rsidRPr="00343F1A" w:rsidRDefault="00C32176" w:rsidP="00580A8D">
      <w:pPr>
        <w:autoSpaceDE w:val="0"/>
        <w:autoSpaceDN w:val="0"/>
        <w:adjustRightInd w:val="0"/>
        <w:rPr>
          <w:rFonts w:ascii="Arial" w:hAnsi="Arial" w:cs="Arial"/>
          <w:color w:val="000000"/>
        </w:rPr>
      </w:pPr>
      <w:r>
        <w:rPr>
          <w:rFonts w:ascii="Arial" w:hAnsi="Arial" w:cs="Arial"/>
          <w:color w:val="000000"/>
        </w:rPr>
        <w:t>b.-acț</w:t>
      </w:r>
      <w:r w:rsidR="00580A8D" w:rsidRPr="00343F1A">
        <w:rPr>
          <w:rFonts w:ascii="Arial" w:hAnsi="Arial" w:cs="Arial"/>
          <w:color w:val="000000"/>
        </w:rPr>
        <w:t>iuni de căutare/salvare/descarcerare</w:t>
      </w:r>
    </w:p>
    <w:p w:rsidR="00580A8D" w:rsidRPr="00343F1A" w:rsidRDefault="00C32176" w:rsidP="00580A8D">
      <w:pPr>
        <w:autoSpaceDE w:val="0"/>
        <w:autoSpaceDN w:val="0"/>
        <w:adjustRightInd w:val="0"/>
        <w:rPr>
          <w:rFonts w:ascii="Arial" w:hAnsi="Arial" w:cs="Arial"/>
          <w:color w:val="000000"/>
        </w:rPr>
      </w:pPr>
      <w:r>
        <w:rPr>
          <w:rFonts w:ascii="Arial" w:hAnsi="Arial" w:cs="Arial"/>
          <w:color w:val="000000"/>
        </w:rPr>
        <w:t>c.-asistenț</w:t>
      </w:r>
      <w:r w:rsidR="00580A8D" w:rsidRPr="00343F1A">
        <w:rPr>
          <w:rFonts w:ascii="Arial" w:hAnsi="Arial" w:cs="Arial"/>
          <w:color w:val="000000"/>
        </w:rPr>
        <w:t>ă medicală</w:t>
      </w:r>
    </w:p>
    <w:p w:rsidR="00580A8D" w:rsidRPr="00343F1A" w:rsidRDefault="00C32176" w:rsidP="00580A8D">
      <w:pPr>
        <w:autoSpaceDE w:val="0"/>
        <w:autoSpaceDN w:val="0"/>
        <w:adjustRightInd w:val="0"/>
        <w:rPr>
          <w:rFonts w:ascii="Arial" w:hAnsi="Arial" w:cs="Arial"/>
          <w:color w:val="000000"/>
        </w:rPr>
      </w:pPr>
      <w:r>
        <w:rPr>
          <w:rFonts w:ascii="Arial" w:hAnsi="Arial" w:cs="Arial"/>
          <w:color w:val="000000"/>
        </w:rPr>
        <w:t>d.-acț</w:t>
      </w:r>
      <w:r w:rsidR="00580A8D" w:rsidRPr="00343F1A">
        <w:rPr>
          <w:rFonts w:ascii="Arial" w:hAnsi="Arial" w:cs="Arial"/>
          <w:color w:val="000000"/>
        </w:rPr>
        <w:t>iuni de îndepărtare a manifestării pericolului produs</w:t>
      </w:r>
      <w:r>
        <w:rPr>
          <w:rFonts w:ascii="Arial" w:hAnsi="Arial" w:cs="Arial"/>
          <w:color w:val="000000"/>
        </w:rPr>
        <w:t>,</w:t>
      </w:r>
      <w:r w:rsidR="00580A8D" w:rsidRPr="00343F1A">
        <w:rPr>
          <w:rFonts w:ascii="Arial" w:hAnsi="Arial" w:cs="Arial"/>
          <w:color w:val="000000"/>
        </w:rPr>
        <w:t xml:space="preserve"> Solicita sprijinul agen</w:t>
      </w:r>
      <w:r>
        <w:rPr>
          <w:rFonts w:ascii="Arial" w:hAnsi="Arial" w:cs="Arial"/>
          <w:color w:val="000000"/>
        </w:rPr>
        <w:t>ț</w:t>
      </w:r>
      <w:r w:rsidR="00580A8D" w:rsidRPr="00343F1A">
        <w:rPr>
          <w:rFonts w:ascii="Arial" w:hAnsi="Arial" w:cs="Arial"/>
          <w:color w:val="000000"/>
        </w:rPr>
        <w:t>ilor economici</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e.-ac</w:t>
      </w:r>
      <w:r w:rsidR="00C32176">
        <w:rPr>
          <w:rFonts w:ascii="Arial" w:hAnsi="Arial" w:cs="Arial"/>
          <w:color w:val="000000"/>
        </w:rPr>
        <w:t>ț</w:t>
      </w:r>
      <w:r w:rsidRPr="00343F1A">
        <w:rPr>
          <w:rFonts w:ascii="Arial" w:hAnsi="Arial" w:cs="Arial"/>
          <w:color w:val="000000"/>
        </w:rPr>
        <w:t>iuni de limitare a consecin</w:t>
      </w:r>
      <w:r w:rsidR="00C32176">
        <w:rPr>
          <w:rFonts w:ascii="Arial" w:hAnsi="Arial" w:cs="Arial"/>
          <w:color w:val="000000"/>
        </w:rPr>
        <w:t>ț</w:t>
      </w:r>
      <w:r w:rsidRPr="00343F1A">
        <w:rPr>
          <w:rFonts w:ascii="Arial" w:hAnsi="Arial" w:cs="Arial"/>
          <w:color w:val="000000"/>
        </w:rPr>
        <w:t>elor unui pericol</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f.-ac</w:t>
      </w:r>
      <w:r w:rsidR="00C32176">
        <w:rPr>
          <w:rFonts w:ascii="Arial" w:hAnsi="Arial" w:cs="Arial"/>
          <w:color w:val="000000"/>
        </w:rPr>
        <w:t>ț</w:t>
      </w:r>
      <w:r w:rsidRPr="00343F1A">
        <w:rPr>
          <w:rFonts w:ascii="Arial" w:hAnsi="Arial" w:cs="Arial"/>
          <w:color w:val="000000"/>
        </w:rPr>
        <w:t>iuni de înlăturare a efectelor unui eveniment</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Notă: se completează doar rubricile corespunzătoare competen</w:t>
      </w:r>
      <w:r w:rsidR="00C32176">
        <w:rPr>
          <w:rFonts w:ascii="Arial" w:hAnsi="Arial" w:cs="Arial"/>
          <w:color w:val="000000"/>
        </w:rPr>
        <w:t>ț</w:t>
      </w:r>
      <w:r w:rsidRPr="00343F1A">
        <w:rPr>
          <w:rFonts w:ascii="Arial" w:hAnsi="Arial" w:cs="Arial"/>
          <w:color w:val="000000"/>
        </w:rPr>
        <w:t>elor</w:t>
      </w:r>
    </w:p>
    <w:p w:rsidR="00580A8D" w:rsidRPr="00343F1A" w:rsidRDefault="00580A8D" w:rsidP="00C32176">
      <w:pPr>
        <w:autoSpaceDE w:val="0"/>
        <w:autoSpaceDN w:val="0"/>
        <w:adjustRightInd w:val="0"/>
        <w:jc w:val="right"/>
        <w:rPr>
          <w:rFonts w:ascii="Arial" w:hAnsi="Arial" w:cs="Arial"/>
          <w:b/>
          <w:bCs/>
          <w:color w:val="000000"/>
        </w:rPr>
      </w:pPr>
      <w:r w:rsidRPr="00343F1A">
        <w:rPr>
          <w:rFonts w:ascii="Arial" w:hAnsi="Arial" w:cs="Arial"/>
          <w:b/>
          <w:bCs/>
          <w:color w:val="000000"/>
        </w:rPr>
        <w:t>Anexa nr. 2</w:t>
      </w:r>
    </w:p>
    <w:p w:rsidR="00580A8D" w:rsidRPr="00C32176" w:rsidRDefault="00C32176" w:rsidP="00580A8D">
      <w:pPr>
        <w:autoSpaceDE w:val="0"/>
        <w:autoSpaceDN w:val="0"/>
        <w:adjustRightInd w:val="0"/>
        <w:rPr>
          <w:rFonts w:ascii="Arial" w:hAnsi="Arial" w:cs="Arial"/>
          <w:b/>
          <w:color w:val="000000"/>
        </w:rPr>
      </w:pPr>
      <w:r w:rsidRPr="00C32176">
        <w:rPr>
          <w:rFonts w:ascii="Arial" w:hAnsi="Arial" w:cs="Arial"/>
          <w:b/>
          <w:color w:val="000000"/>
        </w:rPr>
        <w:t>Atribuț</w:t>
      </w:r>
      <w:r w:rsidR="00580A8D" w:rsidRPr="00C32176">
        <w:rPr>
          <w:rFonts w:ascii="Arial" w:hAnsi="Arial" w:cs="Arial"/>
          <w:b/>
          <w:color w:val="000000"/>
        </w:rPr>
        <w:t>iile autorită</w:t>
      </w:r>
      <w:r w:rsidRPr="00C32176">
        <w:rPr>
          <w:rFonts w:ascii="Arial" w:hAnsi="Arial" w:cs="Arial"/>
          <w:b/>
          <w:color w:val="000000"/>
        </w:rPr>
        <w:t>ț</w:t>
      </w:r>
      <w:r w:rsidR="00580A8D" w:rsidRPr="00C32176">
        <w:rPr>
          <w:rFonts w:ascii="Arial" w:hAnsi="Arial" w:cs="Arial"/>
          <w:b/>
          <w:color w:val="000000"/>
        </w:rPr>
        <w:t>ilor si responsabililor cuprinsi în PAAR</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AUTORITATEA: Primăria.. Fisa nr2.</w:t>
      </w:r>
      <w:r w:rsidR="00C32176">
        <w:rPr>
          <w:rFonts w:ascii="Arial" w:hAnsi="Arial" w:cs="Arial"/>
          <w:color w:val="000000"/>
        </w:rPr>
        <w:t>SZONDI ZSOLT</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I.-GESTIONAREA RISCURILOR</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a.-monitorizarea permanentă a parametrilor meteo, seismici, de</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mediu, hidrografici, etc si transmiterea datelor la autorită</w:t>
      </w:r>
      <w:r w:rsidR="00C32176">
        <w:rPr>
          <w:rFonts w:ascii="Arial" w:hAnsi="Arial" w:cs="Arial"/>
          <w:color w:val="000000"/>
        </w:rPr>
        <w:t>ț</w:t>
      </w:r>
      <w:r w:rsidRPr="00343F1A">
        <w:rPr>
          <w:rFonts w:ascii="Arial" w:hAnsi="Arial" w:cs="Arial"/>
          <w:color w:val="000000"/>
        </w:rPr>
        <w:t>ile competente;</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Sprijină activitatea de monitorizare a</w:t>
      </w:r>
      <w:r w:rsidR="00C32176">
        <w:rPr>
          <w:rFonts w:ascii="Arial" w:hAnsi="Arial" w:cs="Arial"/>
          <w:color w:val="000000"/>
        </w:rPr>
        <w:t xml:space="preserve"> </w:t>
      </w:r>
      <w:r w:rsidRPr="00343F1A">
        <w:rPr>
          <w:rFonts w:ascii="Arial" w:hAnsi="Arial" w:cs="Arial"/>
          <w:color w:val="000000"/>
        </w:rPr>
        <w:t>măsurătorilor si informează CLSU</w:t>
      </w:r>
    </w:p>
    <w:p w:rsidR="00C32176" w:rsidRDefault="00580A8D" w:rsidP="00580A8D">
      <w:pPr>
        <w:autoSpaceDE w:val="0"/>
        <w:autoSpaceDN w:val="0"/>
        <w:adjustRightInd w:val="0"/>
        <w:rPr>
          <w:rFonts w:ascii="Arial" w:hAnsi="Arial" w:cs="Arial"/>
          <w:color w:val="000000"/>
        </w:rPr>
      </w:pPr>
      <w:r w:rsidRPr="00343F1A">
        <w:rPr>
          <w:rFonts w:ascii="Arial" w:hAnsi="Arial" w:cs="Arial"/>
          <w:color w:val="000000"/>
        </w:rPr>
        <w:t>b.-controlul preventiv al autorită</w:t>
      </w:r>
      <w:r w:rsidR="00C32176">
        <w:rPr>
          <w:rFonts w:ascii="Arial" w:hAnsi="Arial" w:cs="Arial"/>
          <w:color w:val="000000"/>
        </w:rPr>
        <w:t>ț</w:t>
      </w:r>
      <w:r w:rsidRPr="00343F1A">
        <w:rPr>
          <w:rFonts w:ascii="Arial" w:hAnsi="Arial" w:cs="Arial"/>
          <w:color w:val="000000"/>
        </w:rPr>
        <w:t>ilor pe domenii de competen</w:t>
      </w:r>
      <w:r w:rsidR="00C32176">
        <w:rPr>
          <w:rFonts w:ascii="Arial" w:hAnsi="Arial" w:cs="Arial"/>
          <w:color w:val="000000"/>
        </w:rPr>
        <w:t>ț</w:t>
      </w:r>
      <w:r w:rsidRPr="00343F1A">
        <w:rPr>
          <w:rFonts w:ascii="Arial" w:hAnsi="Arial" w:cs="Arial"/>
          <w:color w:val="000000"/>
        </w:rPr>
        <w:t xml:space="preserve">ă; </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Controlează unită</w:t>
      </w:r>
      <w:r w:rsidR="00C32176">
        <w:rPr>
          <w:rFonts w:ascii="Arial" w:hAnsi="Arial" w:cs="Arial"/>
          <w:color w:val="000000"/>
        </w:rPr>
        <w:t>ț</w:t>
      </w:r>
      <w:r w:rsidRPr="00343F1A">
        <w:rPr>
          <w:rFonts w:ascii="Arial" w:hAnsi="Arial" w:cs="Arial"/>
          <w:color w:val="000000"/>
        </w:rPr>
        <w:t>ile administrative si</w:t>
      </w:r>
      <w:r w:rsidR="00C32176">
        <w:rPr>
          <w:rFonts w:ascii="Arial" w:hAnsi="Arial" w:cs="Arial"/>
          <w:color w:val="000000"/>
        </w:rPr>
        <w:t xml:space="preserve"> </w:t>
      </w:r>
      <w:r w:rsidRPr="00343F1A">
        <w:rPr>
          <w:rFonts w:ascii="Arial" w:hAnsi="Arial" w:cs="Arial"/>
          <w:color w:val="000000"/>
        </w:rPr>
        <w:t>operator economici, informează CLSU asupra</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concluziilor</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c.-informare preventivă a popula</w:t>
      </w:r>
      <w:r w:rsidR="00C32176">
        <w:rPr>
          <w:rFonts w:ascii="Arial" w:hAnsi="Arial" w:cs="Arial"/>
          <w:color w:val="000000"/>
        </w:rPr>
        <w:t>ț</w:t>
      </w:r>
      <w:r w:rsidRPr="00343F1A">
        <w:rPr>
          <w:rFonts w:ascii="Arial" w:hAnsi="Arial" w:cs="Arial"/>
          <w:color w:val="000000"/>
        </w:rPr>
        <w:t>iei asupra pericolelor specifice</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unită</w:t>
      </w:r>
      <w:r w:rsidR="00C32176">
        <w:rPr>
          <w:rFonts w:ascii="Arial" w:hAnsi="Arial" w:cs="Arial"/>
          <w:color w:val="000000"/>
        </w:rPr>
        <w:t>ț</w:t>
      </w:r>
      <w:r w:rsidRPr="00343F1A">
        <w:rPr>
          <w:rFonts w:ascii="Arial" w:hAnsi="Arial" w:cs="Arial"/>
          <w:color w:val="000000"/>
        </w:rPr>
        <w:t>ii administrativ teritoriale si asupra comportamentului de adoptat în</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cazul manifestării unui pericol;</w:t>
      </w:r>
    </w:p>
    <w:p w:rsidR="00C32176" w:rsidRDefault="00580A8D" w:rsidP="00580A8D">
      <w:pPr>
        <w:autoSpaceDE w:val="0"/>
        <w:autoSpaceDN w:val="0"/>
        <w:adjustRightInd w:val="0"/>
        <w:rPr>
          <w:rFonts w:ascii="Arial" w:hAnsi="Arial" w:cs="Arial"/>
          <w:color w:val="000000"/>
        </w:rPr>
      </w:pPr>
      <w:r w:rsidRPr="00343F1A">
        <w:rPr>
          <w:rFonts w:ascii="Arial" w:hAnsi="Arial" w:cs="Arial"/>
          <w:color w:val="000000"/>
        </w:rPr>
        <w:t>d.-exerci</w:t>
      </w:r>
      <w:r w:rsidR="00C32176">
        <w:rPr>
          <w:rFonts w:ascii="Arial" w:hAnsi="Arial" w:cs="Arial"/>
          <w:color w:val="000000"/>
        </w:rPr>
        <w:t>ț</w:t>
      </w:r>
      <w:r w:rsidRPr="00343F1A">
        <w:rPr>
          <w:rFonts w:ascii="Arial" w:hAnsi="Arial" w:cs="Arial"/>
          <w:color w:val="000000"/>
        </w:rPr>
        <w:t>ii si aplica</w:t>
      </w:r>
      <w:r w:rsidR="00C32176">
        <w:rPr>
          <w:rFonts w:ascii="Arial" w:hAnsi="Arial" w:cs="Arial"/>
          <w:color w:val="000000"/>
        </w:rPr>
        <w:t>ț</w:t>
      </w:r>
      <w:r w:rsidRPr="00343F1A">
        <w:rPr>
          <w:rFonts w:ascii="Arial" w:hAnsi="Arial" w:cs="Arial"/>
          <w:color w:val="000000"/>
        </w:rPr>
        <w:t xml:space="preserve">ii; </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Trimestrial organizează si conduce</w:t>
      </w:r>
      <w:r w:rsidR="00C32176">
        <w:rPr>
          <w:rFonts w:ascii="Arial" w:hAnsi="Arial" w:cs="Arial"/>
          <w:color w:val="000000"/>
        </w:rPr>
        <w:t xml:space="preserve"> </w:t>
      </w:r>
      <w:r w:rsidRPr="00343F1A">
        <w:rPr>
          <w:rFonts w:ascii="Arial" w:hAnsi="Arial" w:cs="Arial"/>
          <w:color w:val="000000"/>
        </w:rPr>
        <w:t>exerci</w:t>
      </w:r>
      <w:r w:rsidR="00C32176">
        <w:rPr>
          <w:rFonts w:ascii="Arial" w:hAnsi="Arial" w:cs="Arial"/>
          <w:color w:val="000000"/>
        </w:rPr>
        <w:t>ț</w:t>
      </w:r>
      <w:r w:rsidRPr="00343F1A">
        <w:rPr>
          <w:rFonts w:ascii="Arial" w:hAnsi="Arial" w:cs="Arial"/>
          <w:color w:val="000000"/>
        </w:rPr>
        <w:t>ii si aplica</w:t>
      </w:r>
      <w:r w:rsidR="00C32176">
        <w:rPr>
          <w:rFonts w:ascii="Arial" w:hAnsi="Arial" w:cs="Arial"/>
          <w:color w:val="000000"/>
        </w:rPr>
        <w:t>ț</w:t>
      </w:r>
      <w:r w:rsidRPr="00343F1A">
        <w:rPr>
          <w:rFonts w:ascii="Arial" w:hAnsi="Arial" w:cs="Arial"/>
          <w:color w:val="000000"/>
        </w:rPr>
        <w:t>ii</w:t>
      </w:r>
      <w:r w:rsidR="00C32176">
        <w:rPr>
          <w:rFonts w:ascii="Arial" w:hAnsi="Arial" w:cs="Arial"/>
          <w:color w:val="000000"/>
        </w:rPr>
        <w:t xml:space="preserve"> </w:t>
      </w:r>
      <w:r w:rsidRPr="00343F1A">
        <w:rPr>
          <w:rFonts w:ascii="Arial" w:hAnsi="Arial" w:cs="Arial"/>
          <w:color w:val="000000"/>
        </w:rPr>
        <w:t>cf.Plan de aplica</w:t>
      </w:r>
      <w:r w:rsidR="00C32176">
        <w:rPr>
          <w:rFonts w:ascii="Arial" w:hAnsi="Arial" w:cs="Arial"/>
          <w:color w:val="000000"/>
        </w:rPr>
        <w:t>ț</w:t>
      </w:r>
      <w:r w:rsidRPr="00343F1A">
        <w:rPr>
          <w:rFonts w:ascii="Arial" w:hAnsi="Arial" w:cs="Arial"/>
          <w:color w:val="000000"/>
        </w:rPr>
        <w:t>ii si exerci</w:t>
      </w:r>
      <w:r w:rsidR="00C32176">
        <w:rPr>
          <w:rFonts w:ascii="Arial" w:hAnsi="Arial" w:cs="Arial"/>
          <w:color w:val="000000"/>
        </w:rPr>
        <w:t>ț</w:t>
      </w:r>
      <w:r w:rsidRPr="00343F1A">
        <w:rPr>
          <w:rFonts w:ascii="Arial" w:hAnsi="Arial" w:cs="Arial"/>
          <w:color w:val="000000"/>
        </w:rPr>
        <w:t>ii</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lastRenderedPageBreak/>
        <w:t>II.-RESURSE NECESARE</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a.-monitorizarea permanentă a parametrilor meteo, seismici, de</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mediu, hidrografici, etc si transmiterea datelor la autorită</w:t>
      </w:r>
      <w:r w:rsidR="00C32176">
        <w:rPr>
          <w:rFonts w:ascii="Arial" w:hAnsi="Arial" w:cs="Arial"/>
          <w:color w:val="000000"/>
        </w:rPr>
        <w:t>ț</w:t>
      </w:r>
      <w:r w:rsidRPr="00343F1A">
        <w:rPr>
          <w:rFonts w:ascii="Arial" w:hAnsi="Arial" w:cs="Arial"/>
          <w:color w:val="000000"/>
        </w:rPr>
        <w:t>ile competente;</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Informează popula</w:t>
      </w:r>
      <w:r w:rsidR="00C32176">
        <w:rPr>
          <w:rFonts w:ascii="Arial" w:hAnsi="Arial" w:cs="Arial"/>
          <w:color w:val="000000"/>
        </w:rPr>
        <w:t>ț</w:t>
      </w:r>
      <w:r w:rsidRPr="00343F1A">
        <w:rPr>
          <w:rFonts w:ascii="Arial" w:hAnsi="Arial" w:cs="Arial"/>
          <w:color w:val="000000"/>
        </w:rPr>
        <w:t>ia prin TV locala si</w:t>
      </w:r>
      <w:r w:rsidR="00C32176">
        <w:rPr>
          <w:rFonts w:ascii="Arial" w:hAnsi="Arial" w:cs="Arial"/>
          <w:color w:val="000000"/>
        </w:rPr>
        <w:t xml:space="preserve"> </w:t>
      </w:r>
      <w:r w:rsidRPr="00343F1A">
        <w:rPr>
          <w:rFonts w:ascii="Arial" w:hAnsi="Arial" w:cs="Arial"/>
          <w:color w:val="000000"/>
        </w:rPr>
        <w:t>afisare</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b.-controlul preventiv al autorită</w:t>
      </w:r>
      <w:r w:rsidR="00C32176">
        <w:rPr>
          <w:rFonts w:ascii="Arial" w:hAnsi="Arial" w:cs="Arial"/>
          <w:color w:val="000000"/>
        </w:rPr>
        <w:t>ț</w:t>
      </w:r>
      <w:r w:rsidRPr="00343F1A">
        <w:rPr>
          <w:rFonts w:ascii="Arial" w:hAnsi="Arial" w:cs="Arial"/>
          <w:color w:val="000000"/>
        </w:rPr>
        <w:t>ilor pe domenii de competen</w:t>
      </w:r>
      <w:r w:rsidR="00C32176">
        <w:rPr>
          <w:rFonts w:ascii="Arial" w:hAnsi="Arial" w:cs="Arial"/>
          <w:color w:val="000000"/>
        </w:rPr>
        <w:t>ț</w:t>
      </w:r>
      <w:r w:rsidRPr="00343F1A">
        <w:rPr>
          <w:rFonts w:ascii="Arial" w:hAnsi="Arial" w:cs="Arial"/>
          <w:color w:val="000000"/>
        </w:rPr>
        <w:t>ă;</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c.-informare preventivă a popula</w:t>
      </w:r>
      <w:r w:rsidR="00C32176">
        <w:rPr>
          <w:rFonts w:ascii="Arial" w:hAnsi="Arial" w:cs="Arial"/>
          <w:color w:val="000000"/>
        </w:rPr>
        <w:t>ț</w:t>
      </w:r>
      <w:r w:rsidRPr="00343F1A">
        <w:rPr>
          <w:rFonts w:ascii="Arial" w:hAnsi="Arial" w:cs="Arial"/>
          <w:color w:val="000000"/>
        </w:rPr>
        <w:t>iei asupra pericolelor specifice</w:t>
      </w:r>
      <w:r w:rsidR="00C32176">
        <w:rPr>
          <w:rFonts w:ascii="Arial" w:hAnsi="Arial" w:cs="Arial"/>
          <w:color w:val="000000"/>
        </w:rPr>
        <w:t xml:space="preserve"> </w:t>
      </w:r>
      <w:r w:rsidRPr="00343F1A">
        <w:rPr>
          <w:rFonts w:ascii="Arial" w:hAnsi="Arial" w:cs="Arial"/>
          <w:color w:val="000000"/>
        </w:rPr>
        <w:t>unită</w:t>
      </w:r>
      <w:r w:rsidR="00C32176">
        <w:rPr>
          <w:rFonts w:ascii="Arial" w:hAnsi="Arial" w:cs="Arial"/>
          <w:color w:val="000000"/>
        </w:rPr>
        <w:t>ț</w:t>
      </w:r>
      <w:r w:rsidRPr="00343F1A">
        <w:rPr>
          <w:rFonts w:ascii="Arial" w:hAnsi="Arial" w:cs="Arial"/>
          <w:color w:val="000000"/>
        </w:rPr>
        <w:t>ii administrativ teritoriale si asupra comportamentului de adoptat în</w:t>
      </w:r>
      <w:r w:rsidR="00C32176">
        <w:rPr>
          <w:rFonts w:ascii="Arial" w:hAnsi="Arial" w:cs="Arial"/>
          <w:color w:val="000000"/>
        </w:rPr>
        <w:t xml:space="preserve"> </w:t>
      </w:r>
      <w:r w:rsidRPr="00343F1A">
        <w:rPr>
          <w:rFonts w:ascii="Arial" w:hAnsi="Arial" w:cs="Arial"/>
          <w:color w:val="000000"/>
        </w:rPr>
        <w:t>cazul manifestării unui pericol;</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d.-exerci</w:t>
      </w:r>
      <w:r w:rsidR="00C32176">
        <w:rPr>
          <w:rFonts w:ascii="Arial" w:hAnsi="Arial" w:cs="Arial"/>
          <w:color w:val="000000"/>
        </w:rPr>
        <w:t>ț</w:t>
      </w:r>
      <w:r w:rsidRPr="00343F1A">
        <w:rPr>
          <w:rFonts w:ascii="Arial" w:hAnsi="Arial" w:cs="Arial"/>
          <w:color w:val="000000"/>
        </w:rPr>
        <w:t>ii si aplica</w:t>
      </w:r>
      <w:r w:rsidR="00C32176">
        <w:rPr>
          <w:rFonts w:ascii="Arial" w:hAnsi="Arial" w:cs="Arial"/>
          <w:color w:val="000000"/>
        </w:rPr>
        <w:t>ț</w:t>
      </w:r>
      <w:r w:rsidRPr="00343F1A">
        <w:rPr>
          <w:rFonts w:ascii="Arial" w:hAnsi="Arial" w:cs="Arial"/>
          <w:color w:val="000000"/>
        </w:rPr>
        <w:t>ii; împreuna cu primarul stabileste locul</w:t>
      </w:r>
      <w:r w:rsidR="00C32176">
        <w:rPr>
          <w:rFonts w:ascii="Arial" w:hAnsi="Arial" w:cs="Arial"/>
          <w:color w:val="000000"/>
        </w:rPr>
        <w:t xml:space="preserve"> </w:t>
      </w:r>
      <w:r w:rsidRPr="00343F1A">
        <w:rPr>
          <w:rFonts w:ascii="Arial" w:hAnsi="Arial" w:cs="Arial"/>
          <w:color w:val="000000"/>
        </w:rPr>
        <w:t>de desfăsurare, chipamentul si materialul</w:t>
      </w:r>
      <w:r w:rsidR="00C32176">
        <w:rPr>
          <w:rFonts w:ascii="Arial" w:hAnsi="Arial" w:cs="Arial"/>
          <w:color w:val="000000"/>
        </w:rPr>
        <w:t xml:space="preserve"> </w:t>
      </w:r>
      <w:r w:rsidRPr="00343F1A">
        <w:rPr>
          <w:rFonts w:ascii="Arial" w:hAnsi="Arial" w:cs="Arial"/>
          <w:color w:val="000000"/>
        </w:rPr>
        <w:t>necesar, conduce</w:t>
      </w:r>
      <w:r w:rsidR="00C32176">
        <w:rPr>
          <w:rFonts w:ascii="Arial" w:hAnsi="Arial" w:cs="Arial"/>
          <w:color w:val="000000"/>
        </w:rPr>
        <w:t xml:space="preserve"> </w:t>
      </w:r>
      <w:r w:rsidRPr="00343F1A">
        <w:rPr>
          <w:rFonts w:ascii="Arial" w:hAnsi="Arial" w:cs="Arial"/>
          <w:color w:val="000000"/>
        </w:rPr>
        <w:t>toata activitatea</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III.-INTERVENTIE</w:t>
      </w:r>
    </w:p>
    <w:p w:rsidR="00C32176" w:rsidRDefault="00580A8D" w:rsidP="00580A8D">
      <w:pPr>
        <w:autoSpaceDE w:val="0"/>
        <w:autoSpaceDN w:val="0"/>
        <w:adjustRightInd w:val="0"/>
        <w:rPr>
          <w:rFonts w:ascii="Arial" w:hAnsi="Arial" w:cs="Arial"/>
          <w:color w:val="000000"/>
        </w:rPr>
      </w:pPr>
      <w:r w:rsidRPr="00343F1A">
        <w:rPr>
          <w:rFonts w:ascii="Arial" w:hAnsi="Arial" w:cs="Arial"/>
          <w:color w:val="000000"/>
        </w:rPr>
        <w:t xml:space="preserve">a.-alarmare </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Alarmează Serviciul SVSU, stabileste</w:t>
      </w:r>
      <w:r w:rsidR="00C32176">
        <w:rPr>
          <w:rFonts w:ascii="Arial" w:hAnsi="Arial" w:cs="Arial"/>
          <w:color w:val="000000"/>
        </w:rPr>
        <w:t xml:space="preserve"> </w:t>
      </w:r>
      <w:r w:rsidRPr="00343F1A">
        <w:rPr>
          <w:rFonts w:ascii="Arial" w:hAnsi="Arial" w:cs="Arial"/>
          <w:color w:val="000000"/>
        </w:rPr>
        <w:t>mijloacele de interven</w:t>
      </w:r>
      <w:r w:rsidR="00C32176">
        <w:rPr>
          <w:rFonts w:ascii="Arial" w:hAnsi="Arial" w:cs="Arial"/>
          <w:color w:val="000000"/>
        </w:rPr>
        <w:t>ț</w:t>
      </w:r>
      <w:r w:rsidRPr="00343F1A">
        <w:rPr>
          <w:rFonts w:ascii="Arial" w:hAnsi="Arial" w:cs="Arial"/>
          <w:color w:val="000000"/>
        </w:rPr>
        <w:t>ie necesare. Timp de intrare</w:t>
      </w:r>
      <w:r w:rsidR="00C32176">
        <w:rPr>
          <w:rFonts w:ascii="Arial" w:hAnsi="Arial" w:cs="Arial"/>
          <w:color w:val="000000"/>
        </w:rPr>
        <w:t xml:space="preserve"> </w:t>
      </w:r>
      <w:r w:rsidRPr="00343F1A">
        <w:rPr>
          <w:rFonts w:ascii="Arial" w:hAnsi="Arial" w:cs="Arial"/>
          <w:color w:val="000000"/>
        </w:rPr>
        <w:t>in ac</w:t>
      </w:r>
      <w:r w:rsidR="00C32176">
        <w:rPr>
          <w:rFonts w:ascii="Arial" w:hAnsi="Arial" w:cs="Arial"/>
          <w:color w:val="000000"/>
        </w:rPr>
        <w:t>ț</w:t>
      </w:r>
      <w:r w:rsidRPr="00343F1A">
        <w:rPr>
          <w:rFonts w:ascii="Arial" w:hAnsi="Arial" w:cs="Arial"/>
          <w:color w:val="000000"/>
        </w:rPr>
        <w:t>iune 10 minute</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b.-ac</w:t>
      </w:r>
      <w:r w:rsidR="00C32176">
        <w:rPr>
          <w:rFonts w:ascii="Arial" w:hAnsi="Arial" w:cs="Arial"/>
          <w:color w:val="000000"/>
        </w:rPr>
        <w:t>ț</w:t>
      </w:r>
      <w:r w:rsidRPr="00343F1A">
        <w:rPr>
          <w:rFonts w:ascii="Arial" w:hAnsi="Arial" w:cs="Arial"/>
          <w:color w:val="000000"/>
        </w:rPr>
        <w:t>iuni de căutare/salvare/descarcerare îndruma si controlează echipa de</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specialitate</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c.-asisten</w:t>
      </w:r>
      <w:r w:rsidR="00C32176">
        <w:rPr>
          <w:rFonts w:ascii="Arial" w:hAnsi="Arial" w:cs="Arial"/>
          <w:color w:val="000000"/>
        </w:rPr>
        <w:t>ț</w:t>
      </w:r>
      <w:r w:rsidRPr="00343F1A">
        <w:rPr>
          <w:rFonts w:ascii="Arial" w:hAnsi="Arial" w:cs="Arial"/>
          <w:color w:val="000000"/>
        </w:rPr>
        <w:t>ă medicală</w:t>
      </w:r>
    </w:p>
    <w:p w:rsidR="00C32176" w:rsidRDefault="00580A8D" w:rsidP="00580A8D">
      <w:pPr>
        <w:autoSpaceDE w:val="0"/>
        <w:autoSpaceDN w:val="0"/>
        <w:adjustRightInd w:val="0"/>
        <w:rPr>
          <w:rFonts w:ascii="Arial" w:hAnsi="Arial" w:cs="Arial"/>
          <w:color w:val="000000"/>
        </w:rPr>
      </w:pPr>
      <w:r w:rsidRPr="00343F1A">
        <w:rPr>
          <w:rFonts w:ascii="Arial" w:hAnsi="Arial" w:cs="Arial"/>
          <w:color w:val="000000"/>
        </w:rPr>
        <w:t>d.-ac</w:t>
      </w:r>
      <w:r w:rsidR="00C32176">
        <w:rPr>
          <w:rFonts w:ascii="Arial" w:hAnsi="Arial" w:cs="Arial"/>
          <w:color w:val="000000"/>
        </w:rPr>
        <w:t>ț</w:t>
      </w:r>
      <w:r w:rsidRPr="00343F1A">
        <w:rPr>
          <w:rFonts w:ascii="Arial" w:hAnsi="Arial" w:cs="Arial"/>
          <w:color w:val="000000"/>
        </w:rPr>
        <w:t xml:space="preserve">iuni de îndepărtare a manifestării pericolului produs </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Conduce toate activită</w:t>
      </w:r>
      <w:r w:rsidR="00C32176">
        <w:rPr>
          <w:rFonts w:ascii="Arial" w:hAnsi="Arial" w:cs="Arial"/>
          <w:color w:val="000000"/>
        </w:rPr>
        <w:t>ț</w:t>
      </w:r>
      <w:r w:rsidRPr="00343F1A">
        <w:rPr>
          <w:rFonts w:ascii="Arial" w:hAnsi="Arial" w:cs="Arial"/>
          <w:color w:val="000000"/>
        </w:rPr>
        <w:t>ile, asigurând</w:t>
      </w:r>
      <w:r w:rsidR="00C32176">
        <w:rPr>
          <w:rFonts w:ascii="Arial" w:hAnsi="Arial" w:cs="Arial"/>
          <w:color w:val="000000"/>
        </w:rPr>
        <w:t xml:space="preserve"> </w:t>
      </w:r>
      <w:r w:rsidRPr="00343F1A">
        <w:rPr>
          <w:rFonts w:ascii="Arial" w:hAnsi="Arial" w:cs="Arial"/>
          <w:color w:val="000000"/>
        </w:rPr>
        <w:t>mijloacele necesare</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e.-ac</w:t>
      </w:r>
      <w:r w:rsidR="00C32176">
        <w:rPr>
          <w:rFonts w:ascii="Arial" w:hAnsi="Arial" w:cs="Arial"/>
          <w:color w:val="000000"/>
        </w:rPr>
        <w:t>ț</w:t>
      </w:r>
      <w:r w:rsidRPr="00343F1A">
        <w:rPr>
          <w:rFonts w:ascii="Arial" w:hAnsi="Arial" w:cs="Arial"/>
          <w:color w:val="000000"/>
        </w:rPr>
        <w:t>iuni de limitare a consecin</w:t>
      </w:r>
      <w:r w:rsidR="00C32176">
        <w:rPr>
          <w:rFonts w:ascii="Arial" w:hAnsi="Arial" w:cs="Arial"/>
          <w:color w:val="000000"/>
        </w:rPr>
        <w:t>ț</w:t>
      </w:r>
      <w:r w:rsidRPr="00343F1A">
        <w:rPr>
          <w:rFonts w:ascii="Arial" w:hAnsi="Arial" w:cs="Arial"/>
          <w:color w:val="000000"/>
        </w:rPr>
        <w:t>elor unui pericol</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f.-actiuni de înlăturare a efectelor unui eveniment</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Notă: se completează doar rubricile corespunzătoare competen</w:t>
      </w:r>
      <w:r w:rsidR="00C32176">
        <w:rPr>
          <w:rFonts w:ascii="Arial" w:hAnsi="Arial" w:cs="Arial"/>
          <w:color w:val="000000"/>
        </w:rPr>
        <w:t>ț</w:t>
      </w:r>
      <w:r w:rsidRPr="00343F1A">
        <w:rPr>
          <w:rFonts w:ascii="Arial" w:hAnsi="Arial" w:cs="Arial"/>
          <w:color w:val="000000"/>
        </w:rPr>
        <w:t>elor</w:t>
      </w:r>
    </w:p>
    <w:p w:rsidR="00580A8D" w:rsidRPr="00343F1A" w:rsidRDefault="00580A8D" w:rsidP="00C32176">
      <w:pPr>
        <w:autoSpaceDE w:val="0"/>
        <w:autoSpaceDN w:val="0"/>
        <w:adjustRightInd w:val="0"/>
        <w:jc w:val="right"/>
        <w:rPr>
          <w:rFonts w:ascii="Arial" w:hAnsi="Arial" w:cs="Arial"/>
          <w:b/>
          <w:bCs/>
          <w:color w:val="000000"/>
        </w:rPr>
      </w:pPr>
      <w:r w:rsidRPr="00343F1A">
        <w:rPr>
          <w:rFonts w:ascii="Arial" w:hAnsi="Arial" w:cs="Arial"/>
          <w:b/>
          <w:bCs/>
          <w:color w:val="000000"/>
        </w:rPr>
        <w:t>Anexa nr. 2</w:t>
      </w:r>
    </w:p>
    <w:p w:rsidR="00580A8D" w:rsidRPr="00C32176" w:rsidRDefault="00C32176" w:rsidP="00580A8D">
      <w:pPr>
        <w:autoSpaceDE w:val="0"/>
        <w:autoSpaceDN w:val="0"/>
        <w:adjustRightInd w:val="0"/>
        <w:rPr>
          <w:rFonts w:ascii="Arial" w:hAnsi="Arial" w:cs="Arial"/>
          <w:b/>
          <w:color w:val="000000"/>
        </w:rPr>
      </w:pPr>
      <w:r w:rsidRPr="00C32176">
        <w:rPr>
          <w:rFonts w:ascii="Arial" w:hAnsi="Arial" w:cs="Arial"/>
          <w:b/>
          <w:color w:val="000000"/>
        </w:rPr>
        <w:t>Atribuțiile autorităț</w:t>
      </w:r>
      <w:r w:rsidR="00580A8D" w:rsidRPr="00C32176">
        <w:rPr>
          <w:rFonts w:ascii="Arial" w:hAnsi="Arial" w:cs="Arial"/>
          <w:b/>
          <w:color w:val="000000"/>
        </w:rPr>
        <w:t>ilor si responsabililor cuprinsi în PAAR</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AUTORITATEA: Primăria</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Sef. SV</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Fisa nr.3</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I.-GESTIONAREA RISCURILOR</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a.-monitorizarea permanentă a parametrilor meteo, seismici, de mediu,</w:t>
      </w:r>
      <w:r w:rsidR="00C32176">
        <w:rPr>
          <w:rFonts w:ascii="Arial" w:hAnsi="Arial" w:cs="Arial"/>
          <w:color w:val="000000"/>
        </w:rPr>
        <w:t xml:space="preserve"> </w:t>
      </w:r>
      <w:r w:rsidRPr="00343F1A">
        <w:rPr>
          <w:rFonts w:ascii="Arial" w:hAnsi="Arial" w:cs="Arial"/>
          <w:color w:val="000000"/>
        </w:rPr>
        <w:t>hidrografici, etc si transmiterea datelor la autorită</w:t>
      </w:r>
      <w:r w:rsidR="00C32176">
        <w:rPr>
          <w:rFonts w:ascii="Arial" w:hAnsi="Arial" w:cs="Arial"/>
          <w:color w:val="000000"/>
        </w:rPr>
        <w:t>ț</w:t>
      </w:r>
      <w:r w:rsidRPr="00343F1A">
        <w:rPr>
          <w:rFonts w:ascii="Arial" w:hAnsi="Arial" w:cs="Arial"/>
          <w:color w:val="000000"/>
        </w:rPr>
        <w:t>ile competente;</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b.-controlul preventiv al autorită</w:t>
      </w:r>
      <w:r w:rsidR="00C32176">
        <w:rPr>
          <w:rFonts w:ascii="Arial" w:hAnsi="Arial" w:cs="Arial"/>
          <w:color w:val="000000"/>
        </w:rPr>
        <w:t>ț</w:t>
      </w:r>
      <w:r w:rsidRPr="00343F1A">
        <w:rPr>
          <w:rFonts w:ascii="Arial" w:hAnsi="Arial" w:cs="Arial"/>
          <w:color w:val="000000"/>
        </w:rPr>
        <w:t>ilor pe domenii de competen</w:t>
      </w:r>
      <w:r w:rsidR="00C32176">
        <w:rPr>
          <w:rFonts w:ascii="Arial" w:hAnsi="Arial" w:cs="Arial"/>
          <w:color w:val="000000"/>
        </w:rPr>
        <w:t>ț</w:t>
      </w:r>
      <w:r w:rsidRPr="00343F1A">
        <w:rPr>
          <w:rFonts w:ascii="Arial" w:hAnsi="Arial" w:cs="Arial"/>
          <w:color w:val="000000"/>
        </w:rPr>
        <w:t>ă;</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c</w:t>
      </w:r>
      <w:r w:rsidR="00C32176">
        <w:rPr>
          <w:rFonts w:ascii="Arial" w:hAnsi="Arial" w:cs="Arial"/>
          <w:color w:val="000000"/>
        </w:rPr>
        <w:t>.-informare preventivă a populaț</w:t>
      </w:r>
      <w:r w:rsidRPr="00343F1A">
        <w:rPr>
          <w:rFonts w:ascii="Arial" w:hAnsi="Arial" w:cs="Arial"/>
          <w:color w:val="000000"/>
        </w:rPr>
        <w:t>iei asu</w:t>
      </w:r>
      <w:r w:rsidR="00C32176">
        <w:rPr>
          <w:rFonts w:ascii="Arial" w:hAnsi="Arial" w:cs="Arial"/>
          <w:color w:val="000000"/>
        </w:rPr>
        <w:t>pra pericolelor specifice unităț</w:t>
      </w:r>
      <w:r w:rsidRPr="00343F1A">
        <w:rPr>
          <w:rFonts w:ascii="Arial" w:hAnsi="Arial" w:cs="Arial"/>
          <w:color w:val="000000"/>
        </w:rPr>
        <w:t>ii</w:t>
      </w:r>
      <w:r w:rsidR="00C32176">
        <w:rPr>
          <w:rFonts w:ascii="Arial" w:hAnsi="Arial" w:cs="Arial"/>
          <w:color w:val="000000"/>
        </w:rPr>
        <w:t xml:space="preserve"> </w:t>
      </w:r>
      <w:r w:rsidRPr="00343F1A">
        <w:rPr>
          <w:rFonts w:ascii="Arial" w:hAnsi="Arial" w:cs="Arial"/>
          <w:color w:val="000000"/>
        </w:rPr>
        <w:t>administrativ teritoriale si asupra comportamentului de adoptat în cazul manifestării unui</w:t>
      </w:r>
      <w:r w:rsidR="00C32176">
        <w:rPr>
          <w:rFonts w:ascii="Arial" w:hAnsi="Arial" w:cs="Arial"/>
          <w:color w:val="000000"/>
        </w:rPr>
        <w:t xml:space="preserve"> </w:t>
      </w:r>
      <w:r w:rsidRPr="00343F1A">
        <w:rPr>
          <w:rFonts w:ascii="Arial" w:hAnsi="Arial" w:cs="Arial"/>
          <w:color w:val="000000"/>
        </w:rPr>
        <w:t>pericol;</w:t>
      </w:r>
    </w:p>
    <w:p w:rsidR="00C32176" w:rsidRDefault="00580A8D" w:rsidP="00580A8D">
      <w:pPr>
        <w:autoSpaceDE w:val="0"/>
        <w:autoSpaceDN w:val="0"/>
        <w:adjustRightInd w:val="0"/>
        <w:rPr>
          <w:rFonts w:ascii="Arial" w:hAnsi="Arial" w:cs="Arial"/>
          <w:color w:val="000000"/>
        </w:rPr>
      </w:pPr>
      <w:r w:rsidRPr="00343F1A">
        <w:rPr>
          <w:rFonts w:ascii="Arial" w:hAnsi="Arial" w:cs="Arial"/>
          <w:color w:val="000000"/>
        </w:rPr>
        <w:t>d.-exerci</w:t>
      </w:r>
      <w:r w:rsidR="00C32176">
        <w:rPr>
          <w:rFonts w:ascii="Arial" w:hAnsi="Arial" w:cs="Arial"/>
          <w:color w:val="000000"/>
        </w:rPr>
        <w:t>ții si aplicaț</w:t>
      </w:r>
      <w:r w:rsidRPr="00343F1A">
        <w:rPr>
          <w:rFonts w:ascii="Arial" w:hAnsi="Arial" w:cs="Arial"/>
          <w:color w:val="000000"/>
        </w:rPr>
        <w:t xml:space="preserve">ii; </w:t>
      </w:r>
    </w:p>
    <w:p w:rsidR="00580A8D" w:rsidRPr="00343F1A" w:rsidRDefault="00C32176" w:rsidP="00580A8D">
      <w:pPr>
        <w:autoSpaceDE w:val="0"/>
        <w:autoSpaceDN w:val="0"/>
        <w:adjustRightInd w:val="0"/>
        <w:rPr>
          <w:rFonts w:ascii="Arial" w:hAnsi="Arial" w:cs="Arial"/>
          <w:color w:val="000000"/>
        </w:rPr>
      </w:pPr>
      <w:r>
        <w:rPr>
          <w:rFonts w:ascii="Arial" w:hAnsi="Arial" w:cs="Arial"/>
          <w:color w:val="000000"/>
        </w:rPr>
        <w:t>Participa la aplicaț</w:t>
      </w:r>
      <w:r w:rsidR="00580A8D" w:rsidRPr="00343F1A">
        <w:rPr>
          <w:rFonts w:ascii="Arial" w:hAnsi="Arial" w:cs="Arial"/>
          <w:color w:val="000000"/>
        </w:rPr>
        <w:t>ii si</w:t>
      </w:r>
      <w:r>
        <w:rPr>
          <w:rFonts w:ascii="Arial" w:hAnsi="Arial" w:cs="Arial"/>
          <w:color w:val="000000"/>
        </w:rPr>
        <w:t xml:space="preserve"> </w:t>
      </w:r>
      <w:r w:rsidR="00580A8D" w:rsidRPr="00343F1A">
        <w:rPr>
          <w:rFonts w:ascii="Arial" w:hAnsi="Arial" w:cs="Arial"/>
          <w:color w:val="000000"/>
        </w:rPr>
        <w:t>exerci</w:t>
      </w:r>
      <w:r>
        <w:rPr>
          <w:rFonts w:ascii="Arial" w:hAnsi="Arial" w:cs="Arial"/>
          <w:color w:val="000000"/>
        </w:rPr>
        <w:t>ț</w:t>
      </w:r>
      <w:r w:rsidR="00580A8D" w:rsidRPr="00343F1A">
        <w:rPr>
          <w:rFonts w:ascii="Arial" w:hAnsi="Arial" w:cs="Arial"/>
          <w:color w:val="000000"/>
        </w:rPr>
        <w:t>ii conducând echipa de</w:t>
      </w:r>
      <w:r>
        <w:rPr>
          <w:rFonts w:ascii="Arial" w:hAnsi="Arial" w:cs="Arial"/>
          <w:color w:val="000000"/>
        </w:rPr>
        <w:t xml:space="preserve"> </w:t>
      </w:r>
      <w:r w:rsidR="00580A8D" w:rsidRPr="00343F1A">
        <w:rPr>
          <w:rFonts w:ascii="Arial" w:hAnsi="Arial" w:cs="Arial"/>
          <w:color w:val="000000"/>
        </w:rPr>
        <w:t>salvare</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II.-RESURSE NECESARE</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a.-monitorizarea permanentă a parametrilor meteo, seismici, de mediu,</w:t>
      </w:r>
      <w:r w:rsidR="00C32176">
        <w:rPr>
          <w:rFonts w:ascii="Arial" w:hAnsi="Arial" w:cs="Arial"/>
          <w:color w:val="000000"/>
        </w:rPr>
        <w:t xml:space="preserve"> </w:t>
      </w:r>
      <w:r w:rsidRPr="00343F1A">
        <w:rPr>
          <w:rFonts w:ascii="Arial" w:hAnsi="Arial" w:cs="Arial"/>
          <w:color w:val="000000"/>
        </w:rPr>
        <w:t>hidrografici, etc si transmiterea datelor la autorită</w:t>
      </w:r>
      <w:r w:rsidR="00C32176">
        <w:rPr>
          <w:rFonts w:ascii="Arial" w:hAnsi="Arial" w:cs="Arial"/>
          <w:color w:val="000000"/>
        </w:rPr>
        <w:t>ț</w:t>
      </w:r>
      <w:r w:rsidRPr="00343F1A">
        <w:rPr>
          <w:rFonts w:ascii="Arial" w:hAnsi="Arial" w:cs="Arial"/>
          <w:color w:val="000000"/>
        </w:rPr>
        <w:t>ile competente;</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b.-controlul preventiv al autorită</w:t>
      </w:r>
      <w:r w:rsidR="00C32176">
        <w:rPr>
          <w:rFonts w:ascii="Arial" w:hAnsi="Arial" w:cs="Arial"/>
          <w:color w:val="000000"/>
        </w:rPr>
        <w:t>ț</w:t>
      </w:r>
      <w:r w:rsidRPr="00343F1A">
        <w:rPr>
          <w:rFonts w:ascii="Arial" w:hAnsi="Arial" w:cs="Arial"/>
          <w:color w:val="000000"/>
        </w:rPr>
        <w:t>ilor pe domenii de competen</w:t>
      </w:r>
      <w:r w:rsidR="00C32176">
        <w:rPr>
          <w:rFonts w:ascii="Arial" w:hAnsi="Arial" w:cs="Arial"/>
          <w:color w:val="000000"/>
        </w:rPr>
        <w:t>ț</w:t>
      </w:r>
      <w:r w:rsidRPr="00343F1A">
        <w:rPr>
          <w:rFonts w:ascii="Arial" w:hAnsi="Arial" w:cs="Arial"/>
          <w:color w:val="000000"/>
        </w:rPr>
        <w:t>ă;</w:t>
      </w:r>
    </w:p>
    <w:p w:rsidR="00580A8D" w:rsidRPr="00C32176" w:rsidRDefault="00580A8D" w:rsidP="00580A8D">
      <w:pPr>
        <w:autoSpaceDE w:val="0"/>
        <w:autoSpaceDN w:val="0"/>
        <w:adjustRightInd w:val="0"/>
        <w:rPr>
          <w:rFonts w:ascii="Arial" w:hAnsi="Arial" w:cs="Arial"/>
          <w:color w:val="000000"/>
        </w:rPr>
      </w:pPr>
      <w:r w:rsidRPr="00343F1A">
        <w:rPr>
          <w:rFonts w:ascii="Arial" w:hAnsi="Arial" w:cs="Arial"/>
          <w:color w:val="000000"/>
        </w:rPr>
        <w:t>c.-informare preventivă a popula</w:t>
      </w:r>
      <w:r w:rsidR="00C32176">
        <w:rPr>
          <w:rFonts w:ascii="Arial" w:hAnsi="Arial" w:cs="Arial"/>
          <w:color w:val="000000"/>
        </w:rPr>
        <w:t>ț</w:t>
      </w:r>
      <w:r w:rsidRPr="00343F1A">
        <w:rPr>
          <w:rFonts w:ascii="Arial" w:hAnsi="Arial" w:cs="Arial"/>
          <w:color w:val="000000"/>
        </w:rPr>
        <w:t>iei asupra pericolelor specifice unită</w:t>
      </w:r>
      <w:r w:rsidR="00C32176">
        <w:rPr>
          <w:rFonts w:ascii="Arial" w:hAnsi="Arial" w:cs="Arial"/>
          <w:color w:val="000000"/>
        </w:rPr>
        <w:t>ț</w:t>
      </w:r>
      <w:r w:rsidRPr="00343F1A">
        <w:rPr>
          <w:rFonts w:ascii="Arial" w:hAnsi="Arial" w:cs="Arial"/>
          <w:color w:val="000000"/>
        </w:rPr>
        <w:t>ii</w:t>
      </w:r>
      <w:r w:rsidR="00C32176">
        <w:rPr>
          <w:rFonts w:ascii="Arial" w:hAnsi="Arial" w:cs="Arial"/>
          <w:color w:val="000000"/>
        </w:rPr>
        <w:t xml:space="preserve"> </w:t>
      </w:r>
      <w:r w:rsidRPr="00343F1A">
        <w:rPr>
          <w:rFonts w:ascii="Arial" w:hAnsi="Arial" w:cs="Arial"/>
          <w:color w:val="000000"/>
        </w:rPr>
        <w:t>administrativ teritoriale si asupra comportamentului de adoptat în cazul manifestării unui</w:t>
      </w:r>
      <w:r w:rsidR="00C32176">
        <w:rPr>
          <w:rFonts w:ascii="Arial" w:hAnsi="Arial" w:cs="Arial"/>
          <w:color w:val="000000"/>
        </w:rPr>
        <w:t xml:space="preserve"> </w:t>
      </w:r>
      <w:r w:rsidRPr="00343F1A">
        <w:rPr>
          <w:rFonts w:ascii="Arial" w:hAnsi="Arial" w:cs="Arial"/>
          <w:color w:val="000000"/>
        </w:rPr>
        <w:t>pericol;</w:t>
      </w:r>
    </w:p>
    <w:p w:rsidR="00C32176" w:rsidRDefault="00580A8D" w:rsidP="00580A8D">
      <w:pPr>
        <w:autoSpaceDE w:val="0"/>
        <w:autoSpaceDN w:val="0"/>
        <w:adjustRightInd w:val="0"/>
        <w:rPr>
          <w:rFonts w:ascii="Arial" w:hAnsi="Arial" w:cs="Arial"/>
          <w:color w:val="000000"/>
        </w:rPr>
      </w:pPr>
      <w:r w:rsidRPr="00343F1A">
        <w:rPr>
          <w:rFonts w:ascii="Arial" w:hAnsi="Arial" w:cs="Arial"/>
          <w:color w:val="000000"/>
        </w:rPr>
        <w:t>d.-exerci</w:t>
      </w:r>
      <w:r w:rsidR="00C32176">
        <w:rPr>
          <w:rFonts w:ascii="Arial" w:hAnsi="Arial" w:cs="Arial"/>
          <w:color w:val="000000"/>
        </w:rPr>
        <w:t>ții si aplicaț</w:t>
      </w:r>
      <w:r w:rsidRPr="00343F1A">
        <w:rPr>
          <w:rFonts w:ascii="Arial" w:hAnsi="Arial" w:cs="Arial"/>
          <w:color w:val="000000"/>
        </w:rPr>
        <w:t xml:space="preserve">ii; </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Participa la aplica</w:t>
      </w:r>
      <w:r w:rsidR="00C32176">
        <w:rPr>
          <w:rFonts w:ascii="Arial" w:hAnsi="Arial" w:cs="Arial"/>
          <w:color w:val="000000"/>
        </w:rPr>
        <w:t>ț</w:t>
      </w:r>
      <w:r w:rsidRPr="00343F1A">
        <w:rPr>
          <w:rFonts w:ascii="Arial" w:hAnsi="Arial" w:cs="Arial"/>
          <w:color w:val="000000"/>
        </w:rPr>
        <w:t>ii si</w:t>
      </w:r>
      <w:r w:rsidR="00C32176">
        <w:rPr>
          <w:rFonts w:ascii="Arial" w:hAnsi="Arial" w:cs="Arial"/>
          <w:color w:val="000000"/>
        </w:rPr>
        <w:t xml:space="preserve"> </w:t>
      </w:r>
      <w:r w:rsidRPr="00343F1A">
        <w:rPr>
          <w:rFonts w:ascii="Arial" w:hAnsi="Arial" w:cs="Arial"/>
          <w:color w:val="000000"/>
        </w:rPr>
        <w:t>exerci</w:t>
      </w:r>
      <w:r w:rsidR="00C32176">
        <w:rPr>
          <w:rFonts w:ascii="Arial" w:hAnsi="Arial" w:cs="Arial"/>
          <w:color w:val="000000"/>
        </w:rPr>
        <w:t>ț</w:t>
      </w:r>
      <w:r w:rsidRPr="00343F1A">
        <w:rPr>
          <w:rFonts w:ascii="Arial" w:hAnsi="Arial" w:cs="Arial"/>
          <w:color w:val="000000"/>
        </w:rPr>
        <w:t>ii conducând echipa de</w:t>
      </w:r>
      <w:r w:rsidR="00C32176">
        <w:rPr>
          <w:rFonts w:ascii="Arial" w:hAnsi="Arial" w:cs="Arial"/>
          <w:color w:val="000000"/>
        </w:rPr>
        <w:t xml:space="preserve"> </w:t>
      </w:r>
      <w:r w:rsidRPr="00343F1A">
        <w:rPr>
          <w:rFonts w:ascii="Arial" w:hAnsi="Arial" w:cs="Arial"/>
          <w:color w:val="000000"/>
        </w:rPr>
        <w:t>salvare</w:t>
      </w:r>
    </w:p>
    <w:p w:rsidR="00580A8D" w:rsidRPr="00343F1A" w:rsidRDefault="00C32176" w:rsidP="00580A8D">
      <w:pPr>
        <w:autoSpaceDE w:val="0"/>
        <w:autoSpaceDN w:val="0"/>
        <w:adjustRightInd w:val="0"/>
        <w:rPr>
          <w:rFonts w:ascii="Arial" w:hAnsi="Arial" w:cs="Arial"/>
          <w:color w:val="000000"/>
        </w:rPr>
      </w:pPr>
      <w:r>
        <w:rPr>
          <w:rFonts w:ascii="Arial" w:hAnsi="Arial" w:cs="Arial"/>
          <w:color w:val="000000"/>
        </w:rPr>
        <w:t>III.-INTERVENȚ</w:t>
      </w:r>
      <w:r w:rsidR="00580A8D" w:rsidRPr="00343F1A">
        <w:rPr>
          <w:rFonts w:ascii="Arial" w:hAnsi="Arial" w:cs="Arial"/>
          <w:color w:val="000000"/>
        </w:rPr>
        <w:t>IE</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a.-alarmare</w:t>
      </w:r>
    </w:p>
    <w:p w:rsidR="00C32176" w:rsidRDefault="00580A8D" w:rsidP="00580A8D">
      <w:pPr>
        <w:autoSpaceDE w:val="0"/>
        <w:autoSpaceDN w:val="0"/>
        <w:adjustRightInd w:val="0"/>
        <w:rPr>
          <w:rFonts w:ascii="Arial" w:hAnsi="Arial" w:cs="Arial"/>
          <w:color w:val="000000"/>
        </w:rPr>
      </w:pPr>
      <w:r w:rsidRPr="00343F1A">
        <w:rPr>
          <w:rFonts w:ascii="Arial" w:hAnsi="Arial" w:cs="Arial"/>
          <w:color w:val="000000"/>
        </w:rPr>
        <w:t>b.-ac</w:t>
      </w:r>
      <w:r w:rsidR="00C32176">
        <w:rPr>
          <w:rFonts w:ascii="Arial" w:hAnsi="Arial" w:cs="Arial"/>
          <w:color w:val="000000"/>
        </w:rPr>
        <w:t>ț</w:t>
      </w:r>
      <w:r w:rsidRPr="00343F1A">
        <w:rPr>
          <w:rFonts w:ascii="Arial" w:hAnsi="Arial" w:cs="Arial"/>
          <w:color w:val="000000"/>
        </w:rPr>
        <w:t xml:space="preserve">iuni de căutare/salvare/descarcerare </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Asigura cazarea si hrana</w:t>
      </w:r>
      <w:r w:rsidR="00C32176">
        <w:rPr>
          <w:rFonts w:ascii="Arial" w:hAnsi="Arial" w:cs="Arial"/>
          <w:color w:val="000000"/>
        </w:rPr>
        <w:t xml:space="preserve"> </w:t>
      </w:r>
      <w:r w:rsidRPr="00343F1A">
        <w:rPr>
          <w:rFonts w:ascii="Arial" w:hAnsi="Arial" w:cs="Arial"/>
          <w:color w:val="000000"/>
        </w:rPr>
        <w:t>sinistra</w:t>
      </w:r>
      <w:r w:rsidR="00C32176">
        <w:rPr>
          <w:rFonts w:ascii="Arial" w:hAnsi="Arial" w:cs="Arial"/>
          <w:color w:val="000000"/>
        </w:rPr>
        <w:t>ț</w:t>
      </w:r>
      <w:r w:rsidRPr="00343F1A">
        <w:rPr>
          <w:rFonts w:ascii="Arial" w:hAnsi="Arial" w:cs="Arial"/>
          <w:color w:val="000000"/>
        </w:rPr>
        <w:t>ilor</w:t>
      </w:r>
    </w:p>
    <w:p w:rsidR="00580A8D" w:rsidRPr="00C32176" w:rsidRDefault="00580A8D" w:rsidP="00580A8D">
      <w:pPr>
        <w:autoSpaceDE w:val="0"/>
        <w:autoSpaceDN w:val="0"/>
        <w:adjustRightInd w:val="0"/>
        <w:rPr>
          <w:rFonts w:ascii="Arial" w:hAnsi="Arial" w:cs="Arial"/>
          <w:color w:val="000000"/>
        </w:rPr>
      </w:pPr>
      <w:r w:rsidRPr="00343F1A">
        <w:rPr>
          <w:rFonts w:ascii="Arial" w:hAnsi="Arial" w:cs="Arial"/>
          <w:color w:val="000000"/>
        </w:rPr>
        <w:lastRenderedPageBreak/>
        <w:t>c.-asistentă medicală</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d.-ac</w:t>
      </w:r>
      <w:r w:rsidR="00C32176">
        <w:rPr>
          <w:rFonts w:ascii="Arial" w:hAnsi="Arial" w:cs="Arial"/>
          <w:color w:val="000000"/>
        </w:rPr>
        <w:t>ț</w:t>
      </w:r>
      <w:r w:rsidRPr="00343F1A">
        <w:rPr>
          <w:rFonts w:ascii="Arial" w:hAnsi="Arial" w:cs="Arial"/>
          <w:color w:val="000000"/>
        </w:rPr>
        <w:t>iuni de îndepărtare a manifestării pericolului produs</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e.-ac</w:t>
      </w:r>
      <w:r w:rsidR="00C32176">
        <w:rPr>
          <w:rFonts w:ascii="Arial" w:hAnsi="Arial" w:cs="Arial"/>
          <w:color w:val="000000"/>
        </w:rPr>
        <w:t>ț</w:t>
      </w:r>
      <w:r w:rsidRPr="00343F1A">
        <w:rPr>
          <w:rFonts w:ascii="Arial" w:hAnsi="Arial" w:cs="Arial"/>
          <w:color w:val="000000"/>
        </w:rPr>
        <w:t>iuni de limitare a consecin</w:t>
      </w:r>
      <w:r w:rsidR="00C32176">
        <w:rPr>
          <w:rFonts w:ascii="Arial" w:hAnsi="Arial" w:cs="Arial"/>
          <w:color w:val="000000"/>
        </w:rPr>
        <w:t>ț</w:t>
      </w:r>
      <w:r w:rsidRPr="00343F1A">
        <w:rPr>
          <w:rFonts w:ascii="Arial" w:hAnsi="Arial" w:cs="Arial"/>
          <w:color w:val="000000"/>
        </w:rPr>
        <w:t>elor unui pericol</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f.-actiuni de înlăturare a efectelor unui eveniment</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Notă: se completează doar rubricile corespunzătoare competen</w:t>
      </w:r>
      <w:r w:rsidR="00C32176">
        <w:rPr>
          <w:rFonts w:ascii="Arial" w:hAnsi="Arial" w:cs="Arial"/>
          <w:color w:val="000000"/>
        </w:rPr>
        <w:t>ț</w:t>
      </w:r>
      <w:r w:rsidRPr="00343F1A">
        <w:rPr>
          <w:rFonts w:ascii="Arial" w:hAnsi="Arial" w:cs="Arial"/>
          <w:color w:val="000000"/>
        </w:rPr>
        <w:t>elor</w:t>
      </w:r>
    </w:p>
    <w:p w:rsidR="00580A8D" w:rsidRPr="00343F1A" w:rsidRDefault="00580A8D" w:rsidP="00C32176">
      <w:pPr>
        <w:autoSpaceDE w:val="0"/>
        <w:autoSpaceDN w:val="0"/>
        <w:adjustRightInd w:val="0"/>
        <w:jc w:val="right"/>
        <w:rPr>
          <w:rFonts w:ascii="Arial" w:hAnsi="Arial" w:cs="Arial"/>
          <w:b/>
          <w:bCs/>
          <w:color w:val="000000"/>
        </w:rPr>
      </w:pPr>
      <w:r w:rsidRPr="00343F1A">
        <w:rPr>
          <w:rFonts w:ascii="Arial" w:hAnsi="Arial" w:cs="Arial"/>
          <w:b/>
          <w:bCs/>
          <w:color w:val="000000"/>
        </w:rPr>
        <w:t>Anexa nr. 2</w:t>
      </w:r>
    </w:p>
    <w:p w:rsidR="00580A8D" w:rsidRPr="00C32176" w:rsidRDefault="00C32176" w:rsidP="00580A8D">
      <w:pPr>
        <w:autoSpaceDE w:val="0"/>
        <w:autoSpaceDN w:val="0"/>
        <w:adjustRightInd w:val="0"/>
        <w:rPr>
          <w:rFonts w:ascii="Arial" w:hAnsi="Arial" w:cs="Arial"/>
          <w:b/>
          <w:color w:val="000000"/>
        </w:rPr>
      </w:pPr>
      <w:r w:rsidRPr="00C32176">
        <w:rPr>
          <w:rFonts w:ascii="Arial" w:hAnsi="Arial" w:cs="Arial"/>
          <w:b/>
          <w:color w:val="000000"/>
        </w:rPr>
        <w:t>Atribuț</w:t>
      </w:r>
      <w:r w:rsidR="00580A8D" w:rsidRPr="00C32176">
        <w:rPr>
          <w:rFonts w:ascii="Arial" w:hAnsi="Arial" w:cs="Arial"/>
          <w:b/>
          <w:color w:val="000000"/>
        </w:rPr>
        <w:t>iile autorită</w:t>
      </w:r>
      <w:r w:rsidRPr="00C32176">
        <w:rPr>
          <w:rFonts w:ascii="Arial" w:hAnsi="Arial" w:cs="Arial"/>
          <w:b/>
          <w:color w:val="000000"/>
        </w:rPr>
        <w:t>ț</w:t>
      </w:r>
      <w:r w:rsidR="00580A8D" w:rsidRPr="00C32176">
        <w:rPr>
          <w:rFonts w:ascii="Arial" w:hAnsi="Arial" w:cs="Arial"/>
          <w:b/>
          <w:color w:val="000000"/>
        </w:rPr>
        <w:t>ilor si responsabililor cuprinsi în PAAR</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AUTORITATEA: POLITIA Fisa nr.4</w:t>
      </w:r>
    </w:p>
    <w:p w:rsidR="00580A8D" w:rsidRPr="00343F1A" w:rsidRDefault="00C44825" w:rsidP="00580A8D">
      <w:pPr>
        <w:autoSpaceDE w:val="0"/>
        <w:autoSpaceDN w:val="0"/>
        <w:adjustRightInd w:val="0"/>
        <w:rPr>
          <w:rFonts w:ascii="Arial" w:hAnsi="Arial" w:cs="Arial"/>
          <w:color w:val="000000"/>
        </w:rPr>
      </w:pPr>
      <w:r>
        <w:rPr>
          <w:rFonts w:ascii="Arial" w:hAnsi="Arial" w:cs="Arial"/>
          <w:color w:val="000000"/>
        </w:rPr>
        <w:t>DUMITRU CATALIN</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L-GESTIONAREA RISCURILOR</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a.-monitorizarea permanentă a parametrilor meteo, seismici, de mediu,</w:t>
      </w:r>
      <w:r w:rsidR="00C44825">
        <w:rPr>
          <w:rFonts w:ascii="Arial" w:hAnsi="Arial" w:cs="Arial"/>
          <w:color w:val="000000"/>
        </w:rPr>
        <w:t xml:space="preserve"> </w:t>
      </w:r>
      <w:r w:rsidRPr="00343F1A">
        <w:rPr>
          <w:rFonts w:ascii="Arial" w:hAnsi="Arial" w:cs="Arial"/>
          <w:color w:val="000000"/>
        </w:rPr>
        <w:t>hidrografici, etc si transmiterea datelor la autorităŃile competente;</w:t>
      </w:r>
    </w:p>
    <w:p w:rsidR="00C44825" w:rsidRDefault="00580A8D" w:rsidP="00580A8D">
      <w:pPr>
        <w:autoSpaceDE w:val="0"/>
        <w:autoSpaceDN w:val="0"/>
        <w:adjustRightInd w:val="0"/>
        <w:rPr>
          <w:rFonts w:ascii="Arial" w:hAnsi="Arial" w:cs="Arial"/>
          <w:color w:val="000000"/>
        </w:rPr>
      </w:pPr>
      <w:r w:rsidRPr="00343F1A">
        <w:rPr>
          <w:rFonts w:ascii="Arial" w:hAnsi="Arial" w:cs="Arial"/>
          <w:color w:val="000000"/>
        </w:rPr>
        <w:t>b.-controlul preventiv al autorită</w:t>
      </w:r>
      <w:r w:rsidR="00C44825">
        <w:rPr>
          <w:rFonts w:ascii="Arial" w:hAnsi="Arial" w:cs="Arial"/>
          <w:color w:val="000000"/>
        </w:rPr>
        <w:t>ț</w:t>
      </w:r>
      <w:r w:rsidRPr="00343F1A">
        <w:rPr>
          <w:rFonts w:ascii="Arial" w:hAnsi="Arial" w:cs="Arial"/>
          <w:color w:val="000000"/>
        </w:rPr>
        <w:t>ilor pe domenii de competen</w:t>
      </w:r>
      <w:r w:rsidR="00C44825">
        <w:rPr>
          <w:rFonts w:ascii="Arial" w:hAnsi="Arial" w:cs="Arial"/>
          <w:color w:val="000000"/>
        </w:rPr>
        <w:t>ț</w:t>
      </w:r>
      <w:r w:rsidRPr="00343F1A">
        <w:rPr>
          <w:rFonts w:ascii="Arial" w:hAnsi="Arial" w:cs="Arial"/>
          <w:color w:val="000000"/>
        </w:rPr>
        <w:t xml:space="preserve">ă; </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Răspunde de prevenirea</w:t>
      </w:r>
      <w:r w:rsidR="00C44825">
        <w:rPr>
          <w:rFonts w:ascii="Arial" w:hAnsi="Arial" w:cs="Arial"/>
          <w:color w:val="000000"/>
        </w:rPr>
        <w:t xml:space="preserve"> </w:t>
      </w:r>
      <w:r w:rsidRPr="00343F1A">
        <w:rPr>
          <w:rFonts w:ascii="Arial" w:hAnsi="Arial" w:cs="Arial"/>
          <w:color w:val="000000"/>
        </w:rPr>
        <w:t>pericolelor si ia masuri pentru eliminarea</w:t>
      </w:r>
      <w:r w:rsidR="00C44825">
        <w:rPr>
          <w:rFonts w:ascii="Arial" w:hAnsi="Arial" w:cs="Arial"/>
          <w:color w:val="000000"/>
        </w:rPr>
        <w:t xml:space="preserve"> </w:t>
      </w:r>
      <w:r w:rsidRPr="00343F1A">
        <w:rPr>
          <w:rFonts w:ascii="Arial" w:hAnsi="Arial" w:cs="Arial"/>
          <w:color w:val="000000"/>
        </w:rPr>
        <w:t>lor in cadrul institu</w:t>
      </w:r>
      <w:r w:rsidR="00C44825">
        <w:rPr>
          <w:rFonts w:ascii="Arial" w:hAnsi="Arial" w:cs="Arial"/>
          <w:color w:val="000000"/>
        </w:rPr>
        <w:t>ț</w:t>
      </w:r>
      <w:r w:rsidRPr="00343F1A">
        <w:rPr>
          <w:rFonts w:ascii="Arial" w:hAnsi="Arial" w:cs="Arial"/>
          <w:color w:val="000000"/>
        </w:rPr>
        <w:t>iei care o conduce</w:t>
      </w:r>
      <w:r w:rsidR="00C44825">
        <w:rPr>
          <w:rFonts w:ascii="Arial" w:hAnsi="Arial" w:cs="Arial"/>
          <w:color w:val="000000"/>
        </w:rPr>
        <w:t xml:space="preserve"> </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c.-informare preventivă a popula</w:t>
      </w:r>
      <w:r w:rsidR="00C44825">
        <w:rPr>
          <w:rFonts w:ascii="Arial" w:hAnsi="Arial" w:cs="Arial"/>
          <w:color w:val="000000"/>
        </w:rPr>
        <w:t>ț</w:t>
      </w:r>
      <w:r w:rsidRPr="00343F1A">
        <w:rPr>
          <w:rFonts w:ascii="Arial" w:hAnsi="Arial" w:cs="Arial"/>
          <w:color w:val="000000"/>
        </w:rPr>
        <w:t>iei asupra pericolelor specifice unită</w:t>
      </w:r>
      <w:r w:rsidR="00C44825">
        <w:rPr>
          <w:rFonts w:ascii="Arial" w:hAnsi="Arial" w:cs="Arial"/>
          <w:color w:val="000000"/>
        </w:rPr>
        <w:t>ț</w:t>
      </w:r>
      <w:r w:rsidRPr="00343F1A">
        <w:rPr>
          <w:rFonts w:ascii="Arial" w:hAnsi="Arial" w:cs="Arial"/>
          <w:color w:val="000000"/>
        </w:rPr>
        <w:t>ii</w:t>
      </w:r>
      <w:r w:rsidR="00C44825">
        <w:rPr>
          <w:rFonts w:ascii="Arial" w:hAnsi="Arial" w:cs="Arial"/>
          <w:color w:val="000000"/>
        </w:rPr>
        <w:t xml:space="preserve"> </w:t>
      </w:r>
      <w:r w:rsidRPr="00343F1A">
        <w:rPr>
          <w:rFonts w:ascii="Arial" w:hAnsi="Arial" w:cs="Arial"/>
          <w:color w:val="000000"/>
        </w:rPr>
        <w:t>administrativ teritoriale si asupra comportamentului de adoptat în cazul</w:t>
      </w:r>
      <w:r w:rsidR="00C44825">
        <w:rPr>
          <w:rFonts w:ascii="Arial" w:hAnsi="Arial" w:cs="Arial"/>
          <w:color w:val="000000"/>
        </w:rPr>
        <w:t xml:space="preserve"> </w:t>
      </w:r>
      <w:r w:rsidRPr="00343F1A">
        <w:rPr>
          <w:rFonts w:ascii="Arial" w:hAnsi="Arial" w:cs="Arial"/>
          <w:color w:val="000000"/>
        </w:rPr>
        <w:t>manifestării unui pericol;</w:t>
      </w:r>
    </w:p>
    <w:p w:rsidR="00C44825" w:rsidRDefault="00580A8D" w:rsidP="00580A8D">
      <w:pPr>
        <w:autoSpaceDE w:val="0"/>
        <w:autoSpaceDN w:val="0"/>
        <w:adjustRightInd w:val="0"/>
        <w:rPr>
          <w:rFonts w:ascii="Arial" w:hAnsi="Arial" w:cs="Arial"/>
          <w:color w:val="000000"/>
        </w:rPr>
      </w:pPr>
      <w:r w:rsidRPr="00343F1A">
        <w:rPr>
          <w:rFonts w:ascii="Arial" w:hAnsi="Arial" w:cs="Arial"/>
          <w:color w:val="000000"/>
        </w:rPr>
        <w:t>d.-exerci</w:t>
      </w:r>
      <w:r w:rsidR="00C44825">
        <w:rPr>
          <w:rFonts w:ascii="Arial" w:hAnsi="Arial" w:cs="Arial"/>
          <w:color w:val="000000"/>
        </w:rPr>
        <w:t>ții si aplicați</w:t>
      </w:r>
      <w:r w:rsidRPr="00343F1A">
        <w:rPr>
          <w:rFonts w:ascii="Arial" w:hAnsi="Arial" w:cs="Arial"/>
          <w:color w:val="000000"/>
        </w:rPr>
        <w:t xml:space="preserve">i; </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Participa la aplica</w:t>
      </w:r>
      <w:r w:rsidR="00C44825">
        <w:rPr>
          <w:rFonts w:ascii="Arial" w:hAnsi="Arial" w:cs="Arial"/>
          <w:color w:val="000000"/>
        </w:rPr>
        <w:t>ț</w:t>
      </w:r>
      <w:r w:rsidRPr="00343F1A">
        <w:rPr>
          <w:rFonts w:ascii="Arial" w:hAnsi="Arial" w:cs="Arial"/>
          <w:color w:val="000000"/>
        </w:rPr>
        <w:t>ii si exerc</w:t>
      </w:r>
      <w:r w:rsidR="00C44825">
        <w:rPr>
          <w:rFonts w:ascii="Arial" w:hAnsi="Arial" w:cs="Arial"/>
          <w:color w:val="000000"/>
        </w:rPr>
        <w:t>iț</w:t>
      </w:r>
      <w:r w:rsidRPr="00343F1A">
        <w:rPr>
          <w:rFonts w:ascii="Arial" w:hAnsi="Arial" w:cs="Arial"/>
          <w:color w:val="000000"/>
        </w:rPr>
        <w:t>ii</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II.-RESURSE NECESARE</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a.-monitorizarea permanentă a parametrilor meteo, seismici, de mediu,</w:t>
      </w:r>
      <w:r w:rsidR="00C44825">
        <w:rPr>
          <w:rFonts w:ascii="Arial" w:hAnsi="Arial" w:cs="Arial"/>
          <w:color w:val="000000"/>
        </w:rPr>
        <w:t xml:space="preserve"> </w:t>
      </w:r>
      <w:r w:rsidRPr="00343F1A">
        <w:rPr>
          <w:rFonts w:ascii="Arial" w:hAnsi="Arial" w:cs="Arial"/>
          <w:color w:val="000000"/>
        </w:rPr>
        <w:t>hidrografici, etc si transmiterea datelor la autorită</w:t>
      </w:r>
      <w:r w:rsidR="00C44825">
        <w:rPr>
          <w:rFonts w:ascii="Arial" w:hAnsi="Arial" w:cs="Arial"/>
          <w:color w:val="000000"/>
        </w:rPr>
        <w:t>ț</w:t>
      </w:r>
      <w:r w:rsidRPr="00343F1A">
        <w:rPr>
          <w:rFonts w:ascii="Arial" w:hAnsi="Arial" w:cs="Arial"/>
          <w:color w:val="000000"/>
        </w:rPr>
        <w:t>ile competente;</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Răspunde de alarmare in caz de</w:t>
      </w:r>
      <w:r w:rsidR="00C44825">
        <w:rPr>
          <w:rFonts w:ascii="Arial" w:hAnsi="Arial" w:cs="Arial"/>
          <w:color w:val="000000"/>
        </w:rPr>
        <w:t xml:space="preserve"> </w:t>
      </w:r>
      <w:r w:rsidRPr="00343F1A">
        <w:rPr>
          <w:rFonts w:ascii="Arial" w:hAnsi="Arial" w:cs="Arial"/>
          <w:color w:val="000000"/>
        </w:rPr>
        <w:t>pericole, asigura materiale de prima</w:t>
      </w:r>
      <w:r w:rsidR="00C44825">
        <w:rPr>
          <w:rFonts w:ascii="Arial" w:hAnsi="Arial" w:cs="Arial"/>
          <w:color w:val="000000"/>
        </w:rPr>
        <w:t xml:space="preserve"> </w:t>
      </w:r>
      <w:r w:rsidRPr="00343F1A">
        <w:rPr>
          <w:rFonts w:ascii="Arial" w:hAnsi="Arial" w:cs="Arial"/>
          <w:color w:val="000000"/>
        </w:rPr>
        <w:t>interven</w:t>
      </w:r>
      <w:r w:rsidR="00C44825">
        <w:rPr>
          <w:rFonts w:ascii="Arial" w:hAnsi="Arial" w:cs="Arial"/>
          <w:color w:val="000000"/>
        </w:rPr>
        <w:t>ție si instruirea angajaț</w:t>
      </w:r>
      <w:r w:rsidRPr="00343F1A">
        <w:rPr>
          <w:rFonts w:ascii="Arial" w:hAnsi="Arial" w:cs="Arial"/>
          <w:color w:val="000000"/>
        </w:rPr>
        <w:t>ilor</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b.-controlul preventiv al autorită</w:t>
      </w:r>
      <w:r w:rsidR="00C44825">
        <w:rPr>
          <w:rFonts w:ascii="Arial" w:hAnsi="Arial" w:cs="Arial"/>
          <w:color w:val="000000"/>
        </w:rPr>
        <w:t>ț</w:t>
      </w:r>
      <w:r w:rsidRPr="00343F1A">
        <w:rPr>
          <w:rFonts w:ascii="Arial" w:hAnsi="Arial" w:cs="Arial"/>
          <w:color w:val="000000"/>
        </w:rPr>
        <w:t>ilor pe domenii de competen</w:t>
      </w:r>
      <w:r w:rsidR="00C44825">
        <w:rPr>
          <w:rFonts w:ascii="Arial" w:hAnsi="Arial" w:cs="Arial"/>
          <w:color w:val="000000"/>
        </w:rPr>
        <w:t>ț</w:t>
      </w:r>
      <w:r w:rsidRPr="00343F1A">
        <w:rPr>
          <w:rFonts w:ascii="Arial" w:hAnsi="Arial" w:cs="Arial"/>
          <w:color w:val="000000"/>
        </w:rPr>
        <w:t>ă;</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c.-informare preventivă a popula</w:t>
      </w:r>
      <w:r w:rsidR="00C44825">
        <w:rPr>
          <w:rFonts w:ascii="Arial" w:hAnsi="Arial" w:cs="Arial"/>
          <w:color w:val="000000"/>
        </w:rPr>
        <w:t>ț</w:t>
      </w:r>
      <w:r w:rsidRPr="00343F1A">
        <w:rPr>
          <w:rFonts w:ascii="Arial" w:hAnsi="Arial" w:cs="Arial"/>
          <w:color w:val="000000"/>
        </w:rPr>
        <w:t>iei asupra pericolelor specifice unită</w:t>
      </w:r>
      <w:r w:rsidR="00C44825">
        <w:rPr>
          <w:rFonts w:ascii="Arial" w:hAnsi="Arial" w:cs="Arial"/>
          <w:color w:val="000000"/>
        </w:rPr>
        <w:t>ț</w:t>
      </w:r>
      <w:r w:rsidRPr="00343F1A">
        <w:rPr>
          <w:rFonts w:ascii="Arial" w:hAnsi="Arial" w:cs="Arial"/>
          <w:color w:val="000000"/>
        </w:rPr>
        <w:t>ii</w:t>
      </w:r>
      <w:r w:rsidR="00C44825">
        <w:rPr>
          <w:rFonts w:ascii="Arial" w:hAnsi="Arial" w:cs="Arial"/>
          <w:color w:val="000000"/>
        </w:rPr>
        <w:t xml:space="preserve"> </w:t>
      </w:r>
      <w:r w:rsidRPr="00343F1A">
        <w:rPr>
          <w:rFonts w:ascii="Arial" w:hAnsi="Arial" w:cs="Arial"/>
          <w:color w:val="000000"/>
        </w:rPr>
        <w:t>administrativ teritoriale si asupra comportamentului de adoptat în cazul</w:t>
      </w:r>
      <w:r w:rsidR="00C44825">
        <w:rPr>
          <w:rFonts w:ascii="Arial" w:hAnsi="Arial" w:cs="Arial"/>
          <w:color w:val="000000"/>
        </w:rPr>
        <w:t xml:space="preserve"> </w:t>
      </w:r>
      <w:r w:rsidRPr="00343F1A">
        <w:rPr>
          <w:rFonts w:ascii="Arial" w:hAnsi="Arial" w:cs="Arial"/>
          <w:color w:val="000000"/>
        </w:rPr>
        <w:t>manifestării unui pericol;</w:t>
      </w:r>
    </w:p>
    <w:p w:rsidR="00580A8D" w:rsidRPr="00343F1A" w:rsidRDefault="00C44825" w:rsidP="00580A8D">
      <w:pPr>
        <w:autoSpaceDE w:val="0"/>
        <w:autoSpaceDN w:val="0"/>
        <w:adjustRightInd w:val="0"/>
        <w:rPr>
          <w:rFonts w:ascii="Arial" w:hAnsi="Arial" w:cs="Arial"/>
          <w:color w:val="000000"/>
        </w:rPr>
      </w:pPr>
      <w:r>
        <w:rPr>
          <w:rFonts w:ascii="Arial" w:hAnsi="Arial" w:cs="Arial"/>
          <w:color w:val="000000"/>
        </w:rPr>
        <w:t>d.-exerciții si aplicaț</w:t>
      </w:r>
      <w:r w:rsidR="00580A8D" w:rsidRPr="00343F1A">
        <w:rPr>
          <w:rFonts w:ascii="Arial" w:hAnsi="Arial" w:cs="Arial"/>
          <w:color w:val="000000"/>
        </w:rPr>
        <w:t>ii;</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III.-INTERVEN</w:t>
      </w:r>
      <w:r w:rsidR="00C44825">
        <w:rPr>
          <w:rFonts w:ascii="Arial" w:hAnsi="Arial" w:cs="Arial"/>
          <w:color w:val="000000"/>
        </w:rPr>
        <w:t>Ț</w:t>
      </w:r>
      <w:r w:rsidRPr="00343F1A">
        <w:rPr>
          <w:rFonts w:ascii="Arial" w:hAnsi="Arial" w:cs="Arial"/>
          <w:color w:val="000000"/>
        </w:rPr>
        <w:t>IE</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a.-alarmare</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b.-ac</w:t>
      </w:r>
      <w:r w:rsidR="00C44825">
        <w:rPr>
          <w:rFonts w:ascii="Arial" w:hAnsi="Arial" w:cs="Arial"/>
          <w:color w:val="000000"/>
        </w:rPr>
        <w:t>ț</w:t>
      </w:r>
      <w:r w:rsidRPr="00343F1A">
        <w:rPr>
          <w:rFonts w:ascii="Arial" w:hAnsi="Arial" w:cs="Arial"/>
          <w:color w:val="000000"/>
        </w:rPr>
        <w:t>iuni de căutare/salvare/descarcerare</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c.-asisten</w:t>
      </w:r>
      <w:r w:rsidR="00C44825">
        <w:rPr>
          <w:rFonts w:ascii="Arial" w:hAnsi="Arial" w:cs="Arial"/>
          <w:color w:val="000000"/>
        </w:rPr>
        <w:t>ț</w:t>
      </w:r>
      <w:r w:rsidRPr="00343F1A">
        <w:rPr>
          <w:rFonts w:ascii="Arial" w:hAnsi="Arial" w:cs="Arial"/>
          <w:color w:val="000000"/>
        </w:rPr>
        <w:t>ă medicală</w:t>
      </w:r>
    </w:p>
    <w:p w:rsidR="00580A8D" w:rsidRPr="00343F1A" w:rsidRDefault="00C44825" w:rsidP="00580A8D">
      <w:pPr>
        <w:autoSpaceDE w:val="0"/>
        <w:autoSpaceDN w:val="0"/>
        <w:adjustRightInd w:val="0"/>
        <w:rPr>
          <w:rFonts w:ascii="Arial" w:hAnsi="Arial" w:cs="Arial"/>
          <w:color w:val="000000"/>
        </w:rPr>
      </w:pPr>
      <w:r>
        <w:rPr>
          <w:rFonts w:ascii="Arial" w:hAnsi="Arial" w:cs="Arial"/>
          <w:color w:val="000000"/>
        </w:rPr>
        <w:t>d.-acț</w:t>
      </w:r>
      <w:r w:rsidR="00580A8D" w:rsidRPr="00343F1A">
        <w:rPr>
          <w:rFonts w:ascii="Arial" w:hAnsi="Arial" w:cs="Arial"/>
          <w:color w:val="000000"/>
        </w:rPr>
        <w:t>iuni de îndepărtare a manifestării pericolului produs</w:t>
      </w:r>
    </w:p>
    <w:p w:rsidR="00580A8D" w:rsidRPr="00343F1A" w:rsidRDefault="00C44825" w:rsidP="00580A8D">
      <w:pPr>
        <w:autoSpaceDE w:val="0"/>
        <w:autoSpaceDN w:val="0"/>
        <w:adjustRightInd w:val="0"/>
        <w:rPr>
          <w:rFonts w:ascii="Arial" w:hAnsi="Arial" w:cs="Arial"/>
          <w:color w:val="000000"/>
        </w:rPr>
      </w:pPr>
      <w:r>
        <w:rPr>
          <w:rFonts w:ascii="Arial" w:hAnsi="Arial" w:cs="Arial"/>
          <w:color w:val="000000"/>
        </w:rPr>
        <w:t>e.-acț</w:t>
      </w:r>
      <w:r w:rsidR="00580A8D" w:rsidRPr="00343F1A">
        <w:rPr>
          <w:rFonts w:ascii="Arial" w:hAnsi="Arial" w:cs="Arial"/>
          <w:color w:val="000000"/>
        </w:rPr>
        <w:t>iuni de limitare a consecinŃelor unui pericol</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f.-actiuni de înlăturare a efectelor unui eveniment</w:t>
      </w:r>
    </w:p>
    <w:p w:rsidR="00580A8D" w:rsidRPr="00343F1A" w:rsidRDefault="00580A8D" w:rsidP="00C44825">
      <w:pPr>
        <w:autoSpaceDE w:val="0"/>
        <w:autoSpaceDN w:val="0"/>
        <w:adjustRightInd w:val="0"/>
        <w:jc w:val="right"/>
        <w:rPr>
          <w:rFonts w:ascii="Arial" w:hAnsi="Arial" w:cs="Arial"/>
          <w:b/>
          <w:bCs/>
          <w:color w:val="000000"/>
        </w:rPr>
      </w:pPr>
      <w:r w:rsidRPr="00343F1A">
        <w:rPr>
          <w:rFonts w:ascii="Arial" w:hAnsi="Arial" w:cs="Arial"/>
          <w:b/>
          <w:bCs/>
          <w:color w:val="000000"/>
        </w:rPr>
        <w:t>Anexa nr. 2</w:t>
      </w:r>
    </w:p>
    <w:p w:rsidR="00580A8D" w:rsidRPr="00C44825" w:rsidRDefault="00580A8D" w:rsidP="00580A8D">
      <w:pPr>
        <w:autoSpaceDE w:val="0"/>
        <w:autoSpaceDN w:val="0"/>
        <w:adjustRightInd w:val="0"/>
        <w:rPr>
          <w:rFonts w:ascii="Arial" w:hAnsi="Arial" w:cs="Arial"/>
          <w:b/>
          <w:color w:val="000000"/>
        </w:rPr>
      </w:pPr>
      <w:r w:rsidRPr="00C44825">
        <w:rPr>
          <w:rFonts w:ascii="Arial" w:hAnsi="Arial" w:cs="Arial"/>
          <w:b/>
          <w:color w:val="000000"/>
        </w:rPr>
        <w:t>Atribu</w:t>
      </w:r>
      <w:r w:rsidR="00C44825" w:rsidRPr="00C44825">
        <w:rPr>
          <w:rFonts w:ascii="Arial" w:hAnsi="Arial" w:cs="Arial"/>
          <w:b/>
          <w:color w:val="000000"/>
        </w:rPr>
        <w:t>ț</w:t>
      </w:r>
      <w:r w:rsidRPr="00C44825">
        <w:rPr>
          <w:rFonts w:ascii="Arial" w:hAnsi="Arial" w:cs="Arial"/>
          <w:b/>
          <w:color w:val="000000"/>
        </w:rPr>
        <w:t>iile autorită</w:t>
      </w:r>
      <w:r w:rsidR="00C44825" w:rsidRPr="00C44825">
        <w:rPr>
          <w:rFonts w:ascii="Arial" w:hAnsi="Arial" w:cs="Arial"/>
          <w:b/>
          <w:color w:val="000000"/>
        </w:rPr>
        <w:t>ț</w:t>
      </w:r>
      <w:r w:rsidRPr="00C44825">
        <w:rPr>
          <w:rFonts w:ascii="Arial" w:hAnsi="Arial" w:cs="Arial"/>
          <w:b/>
          <w:color w:val="000000"/>
        </w:rPr>
        <w:t>ilor si responsabililor cuprinsi în PAAR</w:t>
      </w:r>
    </w:p>
    <w:p w:rsidR="00C44825" w:rsidRDefault="00580A8D" w:rsidP="00580A8D">
      <w:pPr>
        <w:autoSpaceDE w:val="0"/>
        <w:autoSpaceDN w:val="0"/>
        <w:adjustRightInd w:val="0"/>
        <w:rPr>
          <w:rFonts w:ascii="Arial" w:hAnsi="Arial" w:cs="Arial"/>
          <w:color w:val="000000"/>
        </w:rPr>
      </w:pPr>
      <w:r w:rsidRPr="00343F1A">
        <w:rPr>
          <w:rFonts w:ascii="Arial" w:hAnsi="Arial" w:cs="Arial"/>
          <w:color w:val="000000"/>
        </w:rPr>
        <w:t xml:space="preserve">AUTORITATEA: </w:t>
      </w:r>
      <w:r w:rsidR="00C44825">
        <w:rPr>
          <w:rFonts w:ascii="Arial" w:hAnsi="Arial" w:cs="Arial"/>
          <w:color w:val="000000"/>
        </w:rPr>
        <w:t>Scoala Gimnaziala David Ferenc Meresti</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 xml:space="preserve"> Fisa nr.5 </w:t>
      </w:r>
      <w:r w:rsidR="00C44825">
        <w:rPr>
          <w:rFonts w:ascii="Arial" w:hAnsi="Arial" w:cs="Arial"/>
          <w:color w:val="000000"/>
        </w:rPr>
        <w:t>PALFFY TIBOR</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L-GESTIONAREA RISCURILOR</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a.-monitorizarea permanentă a parametrilor meteo, seismici, de</w:t>
      </w:r>
      <w:r w:rsidR="00C44825">
        <w:rPr>
          <w:rFonts w:ascii="Arial" w:hAnsi="Arial" w:cs="Arial"/>
          <w:color w:val="000000"/>
        </w:rPr>
        <w:t xml:space="preserve"> </w:t>
      </w:r>
      <w:r w:rsidRPr="00343F1A">
        <w:rPr>
          <w:rFonts w:ascii="Arial" w:hAnsi="Arial" w:cs="Arial"/>
          <w:color w:val="000000"/>
        </w:rPr>
        <w:t>mediu, hidrografici, etc si t</w:t>
      </w:r>
      <w:r w:rsidR="00C44825">
        <w:rPr>
          <w:rFonts w:ascii="Arial" w:hAnsi="Arial" w:cs="Arial"/>
          <w:color w:val="000000"/>
        </w:rPr>
        <w:t>ransmiterea datelor la autorităț</w:t>
      </w:r>
      <w:r w:rsidRPr="00343F1A">
        <w:rPr>
          <w:rFonts w:ascii="Arial" w:hAnsi="Arial" w:cs="Arial"/>
          <w:color w:val="000000"/>
        </w:rPr>
        <w:t>ile competente;</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b.-controlul preventive al autorită</w:t>
      </w:r>
      <w:r w:rsidR="00C44825">
        <w:rPr>
          <w:rFonts w:ascii="Arial" w:hAnsi="Arial" w:cs="Arial"/>
          <w:color w:val="000000"/>
        </w:rPr>
        <w:t>ț</w:t>
      </w:r>
      <w:r w:rsidRPr="00343F1A">
        <w:rPr>
          <w:rFonts w:ascii="Arial" w:hAnsi="Arial" w:cs="Arial"/>
          <w:color w:val="000000"/>
        </w:rPr>
        <w:t>ilor pe domenii de</w:t>
      </w:r>
      <w:r w:rsidR="00C44825">
        <w:rPr>
          <w:rFonts w:ascii="Arial" w:hAnsi="Arial" w:cs="Arial"/>
          <w:color w:val="000000"/>
        </w:rPr>
        <w:t xml:space="preserve"> </w:t>
      </w:r>
      <w:r w:rsidRPr="00343F1A">
        <w:rPr>
          <w:rFonts w:ascii="Arial" w:hAnsi="Arial" w:cs="Arial"/>
          <w:color w:val="000000"/>
        </w:rPr>
        <w:t>competen</w:t>
      </w:r>
      <w:r w:rsidR="00C44825">
        <w:rPr>
          <w:rFonts w:ascii="Arial" w:hAnsi="Arial" w:cs="Arial"/>
          <w:color w:val="000000"/>
        </w:rPr>
        <w:t>ț</w:t>
      </w:r>
      <w:r w:rsidRPr="00343F1A">
        <w:rPr>
          <w:rFonts w:ascii="Arial" w:hAnsi="Arial" w:cs="Arial"/>
          <w:color w:val="000000"/>
        </w:rPr>
        <w:t>ă;</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Răspunde de prevenirea pericolelor si ia</w:t>
      </w:r>
      <w:r w:rsidR="00C44825">
        <w:rPr>
          <w:rFonts w:ascii="Arial" w:hAnsi="Arial" w:cs="Arial"/>
          <w:color w:val="000000"/>
        </w:rPr>
        <w:t xml:space="preserve"> </w:t>
      </w:r>
      <w:r w:rsidRPr="00343F1A">
        <w:rPr>
          <w:rFonts w:ascii="Arial" w:hAnsi="Arial" w:cs="Arial"/>
          <w:color w:val="000000"/>
        </w:rPr>
        <w:t>masuri pentru e</w:t>
      </w:r>
      <w:r w:rsidR="00C44825">
        <w:rPr>
          <w:rFonts w:ascii="Arial" w:hAnsi="Arial" w:cs="Arial"/>
          <w:color w:val="000000"/>
        </w:rPr>
        <w:t>liminarea lor in cadrul instituț</w:t>
      </w:r>
      <w:r w:rsidRPr="00343F1A">
        <w:rPr>
          <w:rFonts w:ascii="Arial" w:hAnsi="Arial" w:cs="Arial"/>
          <w:color w:val="000000"/>
        </w:rPr>
        <w:t>iei</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care o conduce</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lastRenderedPageBreak/>
        <w:t>c</w:t>
      </w:r>
      <w:r w:rsidR="00C44825">
        <w:rPr>
          <w:rFonts w:ascii="Arial" w:hAnsi="Arial" w:cs="Arial"/>
          <w:color w:val="000000"/>
        </w:rPr>
        <w:t>.-informare preventivă a populaț</w:t>
      </w:r>
      <w:r w:rsidRPr="00343F1A">
        <w:rPr>
          <w:rFonts w:ascii="Arial" w:hAnsi="Arial" w:cs="Arial"/>
          <w:color w:val="000000"/>
        </w:rPr>
        <w:t>iei asupra pericolelor specifice</w:t>
      </w:r>
      <w:r w:rsidR="00C44825">
        <w:rPr>
          <w:rFonts w:ascii="Arial" w:hAnsi="Arial" w:cs="Arial"/>
          <w:color w:val="000000"/>
        </w:rPr>
        <w:t xml:space="preserve"> </w:t>
      </w:r>
      <w:r w:rsidRPr="00343F1A">
        <w:rPr>
          <w:rFonts w:ascii="Arial" w:hAnsi="Arial" w:cs="Arial"/>
          <w:color w:val="000000"/>
        </w:rPr>
        <w:t>un</w:t>
      </w:r>
      <w:r w:rsidR="00C44825">
        <w:rPr>
          <w:rFonts w:ascii="Arial" w:hAnsi="Arial" w:cs="Arial"/>
          <w:color w:val="000000"/>
        </w:rPr>
        <w:t>ităț</w:t>
      </w:r>
      <w:r w:rsidRPr="00343F1A">
        <w:rPr>
          <w:rFonts w:ascii="Arial" w:hAnsi="Arial" w:cs="Arial"/>
          <w:color w:val="000000"/>
        </w:rPr>
        <w:t>ii administrativ teritoriale si asupra comportamentului de adoptat</w:t>
      </w:r>
      <w:r w:rsidR="00C44825">
        <w:rPr>
          <w:rFonts w:ascii="Arial" w:hAnsi="Arial" w:cs="Arial"/>
          <w:color w:val="000000"/>
        </w:rPr>
        <w:t xml:space="preserve"> </w:t>
      </w:r>
      <w:r w:rsidRPr="00343F1A">
        <w:rPr>
          <w:rFonts w:ascii="Arial" w:hAnsi="Arial" w:cs="Arial"/>
          <w:color w:val="000000"/>
        </w:rPr>
        <w:t>în cazul manifestării unui pericol;</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d.-exerci</w:t>
      </w:r>
      <w:r w:rsidR="00C44825">
        <w:rPr>
          <w:rFonts w:ascii="Arial" w:hAnsi="Arial" w:cs="Arial"/>
          <w:color w:val="000000"/>
        </w:rPr>
        <w:t>ț</w:t>
      </w:r>
      <w:r w:rsidRPr="00343F1A">
        <w:rPr>
          <w:rFonts w:ascii="Arial" w:hAnsi="Arial" w:cs="Arial"/>
          <w:color w:val="000000"/>
        </w:rPr>
        <w:t>ii si aplica</w:t>
      </w:r>
      <w:r w:rsidR="00C44825">
        <w:rPr>
          <w:rFonts w:ascii="Arial" w:hAnsi="Arial" w:cs="Arial"/>
          <w:color w:val="000000"/>
        </w:rPr>
        <w:t>ț</w:t>
      </w:r>
      <w:r w:rsidRPr="00343F1A">
        <w:rPr>
          <w:rFonts w:ascii="Arial" w:hAnsi="Arial" w:cs="Arial"/>
          <w:color w:val="000000"/>
        </w:rPr>
        <w:t>ii;</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II.-RESURSE NECESARE</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a.-monitorizarea permanentă a parametrilor meteo, seismici, de</w:t>
      </w:r>
      <w:r w:rsidR="00C44825">
        <w:rPr>
          <w:rFonts w:ascii="Arial" w:hAnsi="Arial" w:cs="Arial"/>
          <w:color w:val="000000"/>
        </w:rPr>
        <w:t xml:space="preserve"> </w:t>
      </w:r>
      <w:r w:rsidRPr="00343F1A">
        <w:rPr>
          <w:rFonts w:ascii="Arial" w:hAnsi="Arial" w:cs="Arial"/>
          <w:color w:val="000000"/>
        </w:rPr>
        <w:t>mediu, hidrografici, etc si transmiter</w:t>
      </w:r>
      <w:r w:rsidR="00C44825">
        <w:rPr>
          <w:rFonts w:ascii="Arial" w:hAnsi="Arial" w:cs="Arial"/>
          <w:color w:val="000000"/>
        </w:rPr>
        <w:t>ea datelor la autorităț</w:t>
      </w:r>
      <w:r w:rsidRPr="00343F1A">
        <w:rPr>
          <w:rFonts w:ascii="Arial" w:hAnsi="Arial" w:cs="Arial"/>
          <w:color w:val="000000"/>
        </w:rPr>
        <w:t>ile competente;</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Răspunde de alarmare in caz de pericole,</w:t>
      </w:r>
      <w:r w:rsidR="00C44825">
        <w:rPr>
          <w:rFonts w:ascii="Arial" w:hAnsi="Arial" w:cs="Arial"/>
          <w:color w:val="000000"/>
        </w:rPr>
        <w:t xml:space="preserve"> </w:t>
      </w:r>
      <w:r w:rsidRPr="00343F1A">
        <w:rPr>
          <w:rFonts w:ascii="Arial" w:hAnsi="Arial" w:cs="Arial"/>
          <w:color w:val="000000"/>
        </w:rPr>
        <w:t>asigura materiale de prima interven</w:t>
      </w:r>
      <w:r w:rsidR="00C44825">
        <w:rPr>
          <w:rFonts w:ascii="Arial" w:hAnsi="Arial" w:cs="Arial"/>
          <w:color w:val="000000"/>
        </w:rPr>
        <w:t>ț</w:t>
      </w:r>
      <w:r w:rsidRPr="00343F1A">
        <w:rPr>
          <w:rFonts w:ascii="Arial" w:hAnsi="Arial" w:cs="Arial"/>
          <w:color w:val="000000"/>
        </w:rPr>
        <w:t>ie si instruirea</w:t>
      </w:r>
      <w:r w:rsidR="00C44825">
        <w:rPr>
          <w:rFonts w:ascii="Arial" w:hAnsi="Arial" w:cs="Arial"/>
          <w:color w:val="000000"/>
        </w:rPr>
        <w:t xml:space="preserve"> </w:t>
      </w:r>
      <w:r w:rsidRPr="00343F1A">
        <w:rPr>
          <w:rFonts w:ascii="Arial" w:hAnsi="Arial" w:cs="Arial"/>
          <w:color w:val="000000"/>
        </w:rPr>
        <w:t>angaja</w:t>
      </w:r>
      <w:r w:rsidR="00C44825">
        <w:rPr>
          <w:rFonts w:ascii="Arial" w:hAnsi="Arial" w:cs="Arial"/>
          <w:color w:val="000000"/>
        </w:rPr>
        <w:t>ț</w:t>
      </w:r>
      <w:r w:rsidRPr="00343F1A">
        <w:rPr>
          <w:rFonts w:ascii="Arial" w:hAnsi="Arial" w:cs="Arial"/>
          <w:color w:val="000000"/>
        </w:rPr>
        <w:t>ilor</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b.-controlul preventive al autorită</w:t>
      </w:r>
      <w:r w:rsidR="00C44825">
        <w:rPr>
          <w:rFonts w:ascii="Arial" w:hAnsi="Arial" w:cs="Arial"/>
          <w:color w:val="000000"/>
        </w:rPr>
        <w:t>ț</w:t>
      </w:r>
      <w:r w:rsidRPr="00343F1A">
        <w:rPr>
          <w:rFonts w:ascii="Arial" w:hAnsi="Arial" w:cs="Arial"/>
          <w:color w:val="000000"/>
        </w:rPr>
        <w:t>ilor pe domenii de</w:t>
      </w:r>
      <w:r w:rsidR="00C44825">
        <w:rPr>
          <w:rFonts w:ascii="Arial" w:hAnsi="Arial" w:cs="Arial"/>
          <w:color w:val="000000"/>
        </w:rPr>
        <w:t xml:space="preserve"> </w:t>
      </w:r>
      <w:r w:rsidRPr="00343F1A">
        <w:rPr>
          <w:rFonts w:ascii="Arial" w:hAnsi="Arial" w:cs="Arial"/>
          <w:color w:val="000000"/>
        </w:rPr>
        <w:t>competen</w:t>
      </w:r>
      <w:r w:rsidR="00C44825">
        <w:rPr>
          <w:rFonts w:ascii="Arial" w:hAnsi="Arial" w:cs="Arial"/>
          <w:color w:val="000000"/>
        </w:rPr>
        <w:t>ț</w:t>
      </w:r>
      <w:r w:rsidRPr="00343F1A">
        <w:rPr>
          <w:rFonts w:ascii="Arial" w:hAnsi="Arial" w:cs="Arial"/>
          <w:color w:val="000000"/>
        </w:rPr>
        <w:t>ă;</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c.-informare preventivă a popula</w:t>
      </w:r>
      <w:r w:rsidR="00C44825">
        <w:rPr>
          <w:rFonts w:ascii="Arial" w:hAnsi="Arial" w:cs="Arial"/>
          <w:color w:val="000000"/>
        </w:rPr>
        <w:t>ț</w:t>
      </w:r>
      <w:r w:rsidRPr="00343F1A">
        <w:rPr>
          <w:rFonts w:ascii="Arial" w:hAnsi="Arial" w:cs="Arial"/>
          <w:color w:val="000000"/>
        </w:rPr>
        <w:t>iei asupra pericolelor specifice</w:t>
      </w:r>
      <w:r w:rsidR="00C44825">
        <w:rPr>
          <w:rFonts w:ascii="Arial" w:hAnsi="Arial" w:cs="Arial"/>
          <w:color w:val="000000"/>
        </w:rPr>
        <w:t xml:space="preserve"> </w:t>
      </w:r>
      <w:r w:rsidRPr="00343F1A">
        <w:rPr>
          <w:rFonts w:ascii="Arial" w:hAnsi="Arial" w:cs="Arial"/>
          <w:color w:val="000000"/>
        </w:rPr>
        <w:t>unită</w:t>
      </w:r>
      <w:r w:rsidR="00C44825">
        <w:rPr>
          <w:rFonts w:ascii="Arial" w:hAnsi="Arial" w:cs="Arial"/>
          <w:color w:val="000000"/>
        </w:rPr>
        <w:t>ț</w:t>
      </w:r>
      <w:r w:rsidRPr="00343F1A">
        <w:rPr>
          <w:rFonts w:ascii="Arial" w:hAnsi="Arial" w:cs="Arial"/>
          <w:color w:val="000000"/>
        </w:rPr>
        <w:t>ii administrativ teritoriale si asupra comportamentului de adoptat</w:t>
      </w:r>
      <w:r w:rsidR="00C44825">
        <w:rPr>
          <w:rFonts w:ascii="Arial" w:hAnsi="Arial" w:cs="Arial"/>
          <w:color w:val="000000"/>
        </w:rPr>
        <w:t xml:space="preserve"> </w:t>
      </w:r>
      <w:r w:rsidRPr="00343F1A">
        <w:rPr>
          <w:rFonts w:ascii="Arial" w:hAnsi="Arial" w:cs="Arial"/>
          <w:color w:val="000000"/>
        </w:rPr>
        <w:t>în cazul manifestării unui pericol;</w:t>
      </w:r>
    </w:p>
    <w:p w:rsidR="00C44825" w:rsidRDefault="00580A8D" w:rsidP="00580A8D">
      <w:pPr>
        <w:autoSpaceDE w:val="0"/>
        <w:autoSpaceDN w:val="0"/>
        <w:adjustRightInd w:val="0"/>
        <w:rPr>
          <w:rFonts w:ascii="Arial" w:hAnsi="Arial" w:cs="Arial"/>
          <w:color w:val="000000"/>
        </w:rPr>
      </w:pPr>
      <w:r w:rsidRPr="00343F1A">
        <w:rPr>
          <w:rFonts w:ascii="Arial" w:hAnsi="Arial" w:cs="Arial"/>
          <w:color w:val="000000"/>
        </w:rPr>
        <w:t>d.-exerci</w:t>
      </w:r>
      <w:r w:rsidR="00C44825">
        <w:rPr>
          <w:rFonts w:ascii="Arial" w:hAnsi="Arial" w:cs="Arial"/>
          <w:color w:val="000000"/>
        </w:rPr>
        <w:t>ț</w:t>
      </w:r>
      <w:r w:rsidRPr="00343F1A">
        <w:rPr>
          <w:rFonts w:ascii="Arial" w:hAnsi="Arial" w:cs="Arial"/>
          <w:color w:val="000000"/>
        </w:rPr>
        <w:t>ii si aplica</w:t>
      </w:r>
      <w:r w:rsidR="00C44825">
        <w:rPr>
          <w:rFonts w:ascii="Arial" w:hAnsi="Arial" w:cs="Arial"/>
          <w:color w:val="000000"/>
        </w:rPr>
        <w:t>ț</w:t>
      </w:r>
      <w:r w:rsidRPr="00343F1A">
        <w:rPr>
          <w:rFonts w:ascii="Arial" w:hAnsi="Arial" w:cs="Arial"/>
          <w:color w:val="000000"/>
        </w:rPr>
        <w:t xml:space="preserve">ii; </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Participa la aplica</w:t>
      </w:r>
      <w:r w:rsidR="00C44825">
        <w:rPr>
          <w:rFonts w:ascii="Arial" w:hAnsi="Arial" w:cs="Arial"/>
          <w:color w:val="000000"/>
        </w:rPr>
        <w:t>ții si exerciț</w:t>
      </w:r>
      <w:r w:rsidRPr="00343F1A">
        <w:rPr>
          <w:rFonts w:ascii="Arial" w:hAnsi="Arial" w:cs="Arial"/>
          <w:color w:val="000000"/>
        </w:rPr>
        <w:t>ii</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III.-INTERVEN</w:t>
      </w:r>
      <w:r w:rsidR="00C44825">
        <w:rPr>
          <w:rFonts w:ascii="Arial" w:hAnsi="Arial" w:cs="Arial"/>
          <w:color w:val="000000"/>
        </w:rPr>
        <w:t>Ț</w:t>
      </w:r>
      <w:r w:rsidRPr="00343F1A">
        <w:rPr>
          <w:rFonts w:ascii="Arial" w:hAnsi="Arial" w:cs="Arial"/>
          <w:color w:val="000000"/>
        </w:rPr>
        <w:t>IE</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a.-alarmare</w:t>
      </w:r>
    </w:p>
    <w:p w:rsidR="00580A8D" w:rsidRPr="00343F1A" w:rsidRDefault="00E550E4" w:rsidP="00580A8D">
      <w:pPr>
        <w:autoSpaceDE w:val="0"/>
        <w:autoSpaceDN w:val="0"/>
        <w:adjustRightInd w:val="0"/>
        <w:rPr>
          <w:rFonts w:ascii="Arial" w:hAnsi="Arial" w:cs="Arial"/>
          <w:color w:val="000000"/>
        </w:rPr>
      </w:pPr>
      <w:r>
        <w:rPr>
          <w:rFonts w:ascii="Arial" w:hAnsi="Arial" w:cs="Arial"/>
          <w:color w:val="000000"/>
        </w:rPr>
        <w:t>b.-acț</w:t>
      </w:r>
      <w:r w:rsidR="00580A8D" w:rsidRPr="00343F1A">
        <w:rPr>
          <w:rFonts w:ascii="Arial" w:hAnsi="Arial" w:cs="Arial"/>
          <w:color w:val="000000"/>
        </w:rPr>
        <w:t>iuni de căutare/salvare/descarcerare</w:t>
      </w:r>
    </w:p>
    <w:p w:rsidR="00580A8D" w:rsidRPr="00343F1A" w:rsidRDefault="00E550E4" w:rsidP="00580A8D">
      <w:pPr>
        <w:autoSpaceDE w:val="0"/>
        <w:autoSpaceDN w:val="0"/>
        <w:adjustRightInd w:val="0"/>
        <w:rPr>
          <w:rFonts w:ascii="Arial" w:hAnsi="Arial" w:cs="Arial"/>
          <w:color w:val="000000"/>
        </w:rPr>
      </w:pPr>
      <w:r>
        <w:rPr>
          <w:rFonts w:ascii="Arial" w:hAnsi="Arial" w:cs="Arial"/>
          <w:color w:val="000000"/>
        </w:rPr>
        <w:t>c.-asistenț</w:t>
      </w:r>
      <w:r w:rsidR="00580A8D" w:rsidRPr="00343F1A">
        <w:rPr>
          <w:rFonts w:ascii="Arial" w:hAnsi="Arial" w:cs="Arial"/>
          <w:color w:val="000000"/>
        </w:rPr>
        <w:t>ă medicală</w:t>
      </w:r>
    </w:p>
    <w:p w:rsidR="00580A8D" w:rsidRPr="00343F1A" w:rsidRDefault="00E550E4" w:rsidP="00580A8D">
      <w:pPr>
        <w:autoSpaceDE w:val="0"/>
        <w:autoSpaceDN w:val="0"/>
        <w:adjustRightInd w:val="0"/>
        <w:rPr>
          <w:rFonts w:ascii="Arial" w:hAnsi="Arial" w:cs="Arial"/>
          <w:color w:val="000000"/>
        </w:rPr>
      </w:pPr>
      <w:r>
        <w:rPr>
          <w:rFonts w:ascii="Arial" w:hAnsi="Arial" w:cs="Arial"/>
          <w:color w:val="000000"/>
        </w:rPr>
        <w:t>d.-acț</w:t>
      </w:r>
      <w:r w:rsidR="00580A8D" w:rsidRPr="00343F1A">
        <w:rPr>
          <w:rFonts w:ascii="Arial" w:hAnsi="Arial" w:cs="Arial"/>
          <w:color w:val="000000"/>
        </w:rPr>
        <w:t>iuni de îndepărtare a manifestării pericolului produs</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e.-ac</w:t>
      </w:r>
      <w:r w:rsidR="00E550E4">
        <w:rPr>
          <w:rFonts w:ascii="Arial" w:hAnsi="Arial" w:cs="Arial"/>
          <w:color w:val="000000"/>
        </w:rPr>
        <w:t>ț</w:t>
      </w:r>
      <w:r w:rsidRPr="00343F1A">
        <w:rPr>
          <w:rFonts w:ascii="Arial" w:hAnsi="Arial" w:cs="Arial"/>
          <w:color w:val="000000"/>
        </w:rPr>
        <w:t>iuni de limitare a consecin</w:t>
      </w:r>
      <w:r w:rsidR="00E550E4">
        <w:rPr>
          <w:rFonts w:ascii="Arial" w:hAnsi="Arial" w:cs="Arial"/>
          <w:color w:val="000000"/>
        </w:rPr>
        <w:t>ț</w:t>
      </w:r>
      <w:r w:rsidRPr="00343F1A">
        <w:rPr>
          <w:rFonts w:ascii="Arial" w:hAnsi="Arial" w:cs="Arial"/>
          <w:color w:val="000000"/>
        </w:rPr>
        <w:t>elor unui pericol</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f.-actiuni de înlăturare a efectelor unui</w:t>
      </w:r>
      <w:r w:rsidR="00E550E4">
        <w:rPr>
          <w:rFonts w:ascii="Arial" w:hAnsi="Arial" w:cs="Arial"/>
          <w:color w:val="000000"/>
        </w:rPr>
        <w:t xml:space="preserve"> </w:t>
      </w:r>
      <w:r w:rsidRPr="00343F1A">
        <w:rPr>
          <w:rFonts w:ascii="Arial" w:hAnsi="Arial" w:cs="Arial"/>
          <w:color w:val="000000"/>
        </w:rPr>
        <w:t>eveniment</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Notă: se completează doar rubricile corespunzătoare competen</w:t>
      </w:r>
      <w:r w:rsidR="00E550E4">
        <w:rPr>
          <w:rFonts w:ascii="Arial" w:hAnsi="Arial" w:cs="Arial"/>
          <w:color w:val="000000"/>
        </w:rPr>
        <w:t>ț</w:t>
      </w:r>
      <w:r w:rsidRPr="00343F1A">
        <w:rPr>
          <w:rFonts w:ascii="Arial" w:hAnsi="Arial" w:cs="Arial"/>
          <w:color w:val="000000"/>
        </w:rPr>
        <w:t>elor</w:t>
      </w:r>
    </w:p>
    <w:p w:rsidR="00580A8D" w:rsidRPr="00343F1A" w:rsidRDefault="00580A8D" w:rsidP="00E550E4">
      <w:pPr>
        <w:autoSpaceDE w:val="0"/>
        <w:autoSpaceDN w:val="0"/>
        <w:adjustRightInd w:val="0"/>
        <w:jc w:val="right"/>
        <w:rPr>
          <w:rFonts w:ascii="Arial" w:hAnsi="Arial" w:cs="Arial"/>
          <w:b/>
          <w:bCs/>
          <w:color w:val="000000"/>
        </w:rPr>
      </w:pPr>
      <w:r w:rsidRPr="00343F1A">
        <w:rPr>
          <w:rFonts w:ascii="Arial" w:hAnsi="Arial" w:cs="Arial"/>
          <w:b/>
          <w:bCs/>
          <w:color w:val="000000"/>
        </w:rPr>
        <w:t>Anexa nr. 2</w:t>
      </w:r>
    </w:p>
    <w:p w:rsidR="00580A8D" w:rsidRPr="00E550E4" w:rsidRDefault="00580A8D" w:rsidP="00580A8D">
      <w:pPr>
        <w:autoSpaceDE w:val="0"/>
        <w:autoSpaceDN w:val="0"/>
        <w:adjustRightInd w:val="0"/>
        <w:rPr>
          <w:rFonts w:ascii="Arial" w:hAnsi="Arial" w:cs="Arial"/>
          <w:b/>
          <w:color w:val="000000"/>
        </w:rPr>
      </w:pPr>
      <w:r w:rsidRPr="00E550E4">
        <w:rPr>
          <w:rFonts w:ascii="Arial" w:hAnsi="Arial" w:cs="Arial"/>
          <w:b/>
          <w:color w:val="000000"/>
        </w:rPr>
        <w:t>Atribu</w:t>
      </w:r>
      <w:r w:rsidR="00E550E4">
        <w:rPr>
          <w:rFonts w:ascii="Arial" w:hAnsi="Arial" w:cs="Arial"/>
          <w:b/>
          <w:color w:val="000000"/>
        </w:rPr>
        <w:t>ț</w:t>
      </w:r>
      <w:r w:rsidRPr="00E550E4">
        <w:rPr>
          <w:rFonts w:ascii="Arial" w:hAnsi="Arial" w:cs="Arial"/>
          <w:b/>
          <w:color w:val="000000"/>
        </w:rPr>
        <w:t>iile autorită</w:t>
      </w:r>
      <w:r w:rsidR="00E550E4">
        <w:rPr>
          <w:rFonts w:ascii="Arial" w:hAnsi="Arial" w:cs="Arial"/>
          <w:b/>
          <w:color w:val="000000"/>
        </w:rPr>
        <w:t>ț</w:t>
      </w:r>
      <w:r w:rsidRPr="00E550E4">
        <w:rPr>
          <w:rFonts w:ascii="Arial" w:hAnsi="Arial" w:cs="Arial"/>
          <w:b/>
          <w:color w:val="000000"/>
        </w:rPr>
        <w:t>ilor si responsabililor cuprinsi în PAAR</w:t>
      </w:r>
    </w:p>
    <w:p w:rsidR="00E550E4" w:rsidRDefault="00580A8D" w:rsidP="00580A8D">
      <w:pPr>
        <w:autoSpaceDE w:val="0"/>
        <w:autoSpaceDN w:val="0"/>
        <w:adjustRightInd w:val="0"/>
        <w:rPr>
          <w:rFonts w:ascii="Arial" w:hAnsi="Arial" w:cs="Arial"/>
          <w:color w:val="000000"/>
        </w:rPr>
      </w:pPr>
      <w:r w:rsidRPr="00343F1A">
        <w:rPr>
          <w:rFonts w:ascii="Arial" w:hAnsi="Arial" w:cs="Arial"/>
          <w:color w:val="000000"/>
        </w:rPr>
        <w:t xml:space="preserve">AUTORITATEA: Cab.Med.Fam. </w:t>
      </w:r>
      <w:r w:rsidR="00E550E4">
        <w:rPr>
          <w:rFonts w:ascii="Arial" w:hAnsi="Arial" w:cs="Arial"/>
          <w:color w:val="000000"/>
        </w:rPr>
        <w:t>d</w:t>
      </w:r>
      <w:r w:rsidRPr="00343F1A">
        <w:rPr>
          <w:rFonts w:ascii="Arial" w:hAnsi="Arial" w:cs="Arial"/>
          <w:color w:val="000000"/>
        </w:rPr>
        <w:t>r</w:t>
      </w:r>
      <w:r w:rsidR="00E550E4">
        <w:rPr>
          <w:rFonts w:ascii="Arial" w:hAnsi="Arial" w:cs="Arial"/>
          <w:color w:val="000000"/>
        </w:rPr>
        <w:t xml:space="preserve">JOZSA </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 xml:space="preserve"> Fisa nr. 6 Dr. </w:t>
      </w:r>
      <w:r w:rsidR="00E550E4">
        <w:rPr>
          <w:rFonts w:ascii="Arial" w:hAnsi="Arial" w:cs="Arial"/>
          <w:color w:val="000000"/>
        </w:rPr>
        <w:t>JOZSA IREN</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-GESTIONAREA RISCURILOR</w:t>
      </w:r>
    </w:p>
    <w:p w:rsidR="00580A8D" w:rsidRPr="00E550E4" w:rsidRDefault="00580A8D" w:rsidP="00580A8D">
      <w:pPr>
        <w:autoSpaceDE w:val="0"/>
        <w:autoSpaceDN w:val="0"/>
        <w:adjustRightInd w:val="0"/>
        <w:rPr>
          <w:rFonts w:ascii="Arial" w:hAnsi="Arial" w:cs="Arial"/>
          <w:color w:val="000000"/>
        </w:rPr>
      </w:pPr>
      <w:r w:rsidRPr="00343F1A">
        <w:rPr>
          <w:rFonts w:ascii="Arial" w:hAnsi="Arial" w:cs="Arial"/>
          <w:color w:val="000000"/>
        </w:rPr>
        <w:t>a.-monitorizarea permanentă a parametrilor meteo, seismici, de</w:t>
      </w:r>
      <w:r w:rsidR="00E550E4">
        <w:rPr>
          <w:rFonts w:ascii="Arial" w:hAnsi="Arial" w:cs="Arial"/>
          <w:color w:val="000000"/>
        </w:rPr>
        <w:t xml:space="preserve"> </w:t>
      </w:r>
      <w:r w:rsidRPr="00343F1A">
        <w:rPr>
          <w:rFonts w:ascii="Arial" w:hAnsi="Arial" w:cs="Arial"/>
          <w:color w:val="000000"/>
        </w:rPr>
        <w:t>mediu, hidrografici, etc si transmiterea datelor la autorităŃile competente;</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b.-c</w:t>
      </w:r>
      <w:r w:rsidR="00E550E4">
        <w:rPr>
          <w:rFonts w:ascii="Arial" w:hAnsi="Arial" w:cs="Arial"/>
          <w:color w:val="000000"/>
        </w:rPr>
        <w:t>ontrolul preventive al autorităț</w:t>
      </w:r>
      <w:r w:rsidRPr="00343F1A">
        <w:rPr>
          <w:rFonts w:ascii="Arial" w:hAnsi="Arial" w:cs="Arial"/>
          <w:color w:val="000000"/>
        </w:rPr>
        <w:t>ilor pe domenii de</w:t>
      </w:r>
      <w:r w:rsidR="00E550E4">
        <w:rPr>
          <w:rFonts w:ascii="Arial" w:hAnsi="Arial" w:cs="Arial"/>
          <w:color w:val="000000"/>
        </w:rPr>
        <w:t xml:space="preserve"> competenț</w:t>
      </w:r>
      <w:r w:rsidRPr="00343F1A">
        <w:rPr>
          <w:rFonts w:ascii="Arial" w:hAnsi="Arial" w:cs="Arial"/>
          <w:color w:val="000000"/>
        </w:rPr>
        <w:t>ă;</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c.-informare preventivă a popula</w:t>
      </w:r>
      <w:r w:rsidR="00E550E4">
        <w:rPr>
          <w:rFonts w:ascii="Arial" w:hAnsi="Arial" w:cs="Arial"/>
          <w:color w:val="000000"/>
        </w:rPr>
        <w:t>ț</w:t>
      </w:r>
      <w:r w:rsidRPr="00343F1A">
        <w:rPr>
          <w:rFonts w:ascii="Arial" w:hAnsi="Arial" w:cs="Arial"/>
          <w:color w:val="000000"/>
        </w:rPr>
        <w:t>iei asupra pericolelor specifice</w:t>
      </w:r>
      <w:r w:rsidR="00E550E4">
        <w:rPr>
          <w:rFonts w:ascii="Arial" w:hAnsi="Arial" w:cs="Arial"/>
          <w:color w:val="000000"/>
        </w:rPr>
        <w:t xml:space="preserve"> </w:t>
      </w:r>
      <w:r w:rsidRPr="00343F1A">
        <w:rPr>
          <w:rFonts w:ascii="Arial" w:hAnsi="Arial" w:cs="Arial"/>
          <w:color w:val="000000"/>
        </w:rPr>
        <w:t>unită</w:t>
      </w:r>
      <w:r w:rsidR="00E550E4">
        <w:rPr>
          <w:rFonts w:ascii="Arial" w:hAnsi="Arial" w:cs="Arial"/>
          <w:color w:val="000000"/>
        </w:rPr>
        <w:t>ț</w:t>
      </w:r>
      <w:r w:rsidRPr="00343F1A">
        <w:rPr>
          <w:rFonts w:ascii="Arial" w:hAnsi="Arial" w:cs="Arial"/>
          <w:color w:val="000000"/>
        </w:rPr>
        <w:t>ii administrativ teritoriale si asupra comportamentului de adoptat</w:t>
      </w:r>
      <w:r w:rsidR="00E550E4">
        <w:rPr>
          <w:rFonts w:ascii="Arial" w:hAnsi="Arial" w:cs="Arial"/>
          <w:color w:val="000000"/>
        </w:rPr>
        <w:t xml:space="preserve"> </w:t>
      </w:r>
      <w:r w:rsidRPr="00343F1A">
        <w:rPr>
          <w:rFonts w:ascii="Arial" w:hAnsi="Arial" w:cs="Arial"/>
          <w:color w:val="000000"/>
        </w:rPr>
        <w:t>în cazul manifestării unui pericol;</w:t>
      </w:r>
    </w:p>
    <w:p w:rsidR="00E550E4" w:rsidRDefault="00580A8D" w:rsidP="00580A8D">
      <w:pPr>
        <w:autoSpaceDE w:val="0"/>
        <w:autoSpaceDN w:val="0"/>
        <w:adjustRightInd w:val="0"/>
        <w:rPr>
          <w:rFonts w:ascii="Arial" w:hAnsi="Arial" w:cs="Arial"/>
          <w:color w:val="000000"/>
        </w:rPr>
      </w:pPr>
      <w:r w:rsidRPr="00343F1A">
        <w:rPr>
          <w:rFonts w:ascii="Arial" w:hAnsi="Arial" w:cs="Arial"/>
          <w:color w:val="000000"/>
        </w:rPr>
        <w:t>d.-exerci</w:t>
      </w:r>
      <w:r w:rsidR="00E550E4">
        <w:rPr>
          <w:rFonts w:ascii="Arial" w:hAnsi="Arial" w:cs="Arial"/>
          <w:color w:val="000000"/>
        </w:rPr>
        <w:t>ț</w:t>
      </w:r>
      <w:r w:rsidRPr="00343F1A">
        <w:rPr>
          <w:rFonts w:ascii="Arial" w:hAnsi="Arial" w:cs="Arial"/>
          <w:color w:val="000000"/>
        </w:rPr>
        <w:t>ii si aplica</w:t>
      </w:r>
      <w:r w:rsidR="00E550E4">
        <w:rPr>
          <w:rFonts w:ascii="Arial" w:hAnsi="Arial" w:cs="Arial"/>
          <w:color w:val="000000"/>
        </w:rPr>
        <w:t>ț</w:t>
      </w:r>
      <w:r w:rsidRPr="00343F1A">
        <w:rPr>
          <w:rFonts w:ascii="Arial" w:hAnsi="Arial" w:cs="Arial"/>
          <w:color w:val="000000"/>
        </w:rPr>
        <w:t xml:space="preserve">ii; </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Participa la aplica</w:t>
      </w:r>
      <w:r w:rsidR="00E550E4">
        <w:rPr>
          <w:rFonts w:ascii="Arial" w:hAnsi="Arial" w:cs="Arial"/>
          <w:color w:val="000000"/>
        </w:rPr>
        <w:t>ț</w:t>
      </w:r>
      <w:r w:rsidRPr="00343F1A">
        <w:rPr>
          <w:rFonts w:ascii="Arial" w:hAnsi="Arial" w:cs="Arial"/>
          <w:color w:val="000000"/>
        </w:rPr>
        <w:t>ii si exerci</w:t>
      </w:r>
      <w:r w:rsidR="00E550E4">
        <w:rPr>
          <w:rFonts w:ascii="Arial" w:hAnsi="Arial" w:cs="Arial"/>
          <w:color w:val="000000"/>
        </w:rPr>
        <w:t>ț</w:t>
      </w:r>
      <w:r w:rsidRPr="00343F1A">
        <w:rPr>
          <w:rFonts w:ascii="Arial" w:hAnsi="Arial" w:cs="Arial"/>
          <w:color w:val="000000"/>
        </w:rPr>
        <w:t>ii, conducând</w:t>
      </w:r>
      <w:r w:rsidR="00E550E4">
        <w:rPr>
          <w:rFonts w:ascii="Arial" w:hAnsi="Arial" w:cs="Arial"/>
          <w:color w:val="000000"/>
        </w:rPr>
        <w:t xml:space="preserve"> </w:t>
      </w:r>
      <w:r w:rsidRPr="00343F1A">
        <w:rPr>
          <w:rFonts w:ascii="Arial" w:hAnsi="Arial" w:cs="Arial"/>
          <w:color w:val="000000"/>
        </w:rPr>
        <w:t>grupa sanitar-veterinar</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II.-RESURSE NECESARE</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a.-monitorizarea permanentă a parametrilor meteo, seismici, de</w:t>
      </w:r>
      <w:r w:rsidR="00E550E4">
        <w:rPr>
          <w:rFonts w:ascii="Arial" w:hAnsi="Arial" w:cs="Arial"/>
          <w:color w:val="000000"/>
        </w:rPr>
        <w:t xml:space="preserve"> </w:t>
      </w:r>
      <w:r w:rsidRPr="00343F1A">
        <w:rPr>
          <w:rFonts w:ascii="Arial" w:hAnsi="Arial" w:cs="Arial"/>
          <w:color w:val="000000"/>
        </w:rPr>
        <w:t>mediu, hidrografici, etc si t</w:t>
      </w:r>
      <w:r w:rsidR="00E550E4">
        <w:rPr>
          <w:rFonts w:ascii="Arial" w:hAnsi="Arial" w:cs="Arial"/>
          <w:color w:val="000000"/>
        </w:rPr>
        <w:t>ransmiterea datelor la autorităț</w:t>
      </w:r>
      <w:r w:rsidRPr="00343F1A">
        <w:rPr>
          <w:rFonts w:ascii="Arial" w:hAnsi="Arial" w:cs="Arial"/>
          <w:color w:val="000000"/>
        </w:rPr>
        <w:t>ile competente;</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b.-controlul preventive al autorită</w:t>
      </w:r>
      <w:r w:rsidR="00430973">
        <w:rPr>
          <w:rFonts w:ascii="Arial" w:hAnsi="Arial" w:cs="Arial"/>
          <w:color w:val="000000"/>
        </w:rPr>
        <w:t>ț</w:t>
      </w:r>
      <w:r w:rsidRPr="00343F1A">
        <w:rPr>
          <w:rFonts w:ascii="Arial" w:hAnsi="Arial" w:cs="Arial"/>
          <w:color w:val="000000"/>
        </w:rPr>
        <w:t>ilor pe domenii de</w:t>
      </w:r>
      <w:r w:rsidR="00430973">
        <w:rPr>
          <w:rFonts w:ascii="Arial" w:hAnsi="Arial" w:cs="Arial"/>
          <w:color w:val="000000"/>
        </w:rPr>
        <w:t xml:space="preserve"> </w:t>
      </w:r>
      <w:r w:rsidRPr="00343F1A">
        <w:rPr>
          <w:rFonts w:ascii="Arial" w:hAnsi="Arial" w:cs="Arial"/>
          <w:color w:val="000000"/>
        </w:rPr>
        <w:t>competen</w:t>
      </w:r>
      <w:r w:rsidR="00430973">
        <w:rPr>
          <w:rFonts w:ascii="Arial" w:hAnsi="Arial" w:cs="Arial"/>
          <w:color w:val="000000"/>
        </w:rPr>
        <w:t>ț</w:t>
      </w:r>
      <w:r w:rsidRPr="00343F1A">
        <w:rPr>
          <w:rFonts w:ascii="Arial" w:hAnsi="Arial" w:cs="Arial"/>
          <w:color w:val="000000"/>
        </w:rPr>
        <w:t>ă;</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c.-informare preventivă a popula</w:t>
      </w:r>
      <w:r w:rsidR="00430973">
        <w:rPr>
          <w:rFonts w:ascii="Arial" w:hAnsi="Arial" w:cs="Arial"/>
          <w:color w:val="000000"/>
        </w:rPr>
        <w:t>ț</w:t>
      </w:r>
      <w:r w:rsidRPr="00343F1A">
        <w:rPr>
          <w:rFonts w:ascii="Arial" w:hAnsi="Arial" w:cs="Arial"/>
          <w:color w:val="000000"/>
        </w:rPr>
        <w:t>iei asupra pericolelor specifice</w:t>
      </w:r>
      <w:r w:rsidR="00430973">
        <w:rPr>
          <w:rFonts w:ascii="Arial" w:hAnsi="Arial" w:cs="Arial"/>
          <w:color w:val="000000"/>
        </w:rPr>
        <w:t xml:space="preserve"> </w:t>
      </w:r>
      <w:r w:rsidRPr="00343F1A">
        <w:rPr>
          <w:rFonts w:ascii="Arial" w:hAnsi="Arial" w:cs="Arial"/>
          <w:color w:val="000000"/>
        </w:rPr>
        <w:t>unită</w:t>
      </w:r>
      <w:r w:rsidR="00430973">
        <w:rPr>
          <w:rFonts w:ascii="Arial" w:hAnsi="Arial" w:cs="Arial"/>
          <w:color w:val="000000"/>
        </w:rPr>
        <w:t>ț</w:t>
      </w:r>
      <w:r w:rsidRPr="00343F1A">
        <w:rPr>
          <w:rFonts w:ascii="Arial" w:hAnsi="Arial" w:cs="Arial"/>
          <w:color w:val="000000"/>
        </w:rPr>
        <w:t>ii administrativ teritoriale si asupra comportamentului de adoptat</w:t>
      </w:r>
      <w:r w:rsidR="00430973">
        <w:rPr>
          <w:rFonts w:ascii="Arial" w:hAnsi="Arial" w:cs="Arial"/>
          <w:color w:val="000000"/>
        </w:rPr>
        <w:t xml:space="preserve"> </w:t>
      </w:r>
      <w:r w:rsidRPr="00343F1A">
        <w:rPr>
          <w:rFonts w:ascii="Arial" w:hAnsi="Arial" w:cs="Arial"/>
          <w:color w:val="000000"/>
        </w:rPr>
        <w:t>în cazul manifestării unui pericol;</w:t>
      </w:r>
    </w:p>
    <w:p w:rsidR="004B55D0" w:rsidRDefault="00580A8D" w:rsidP="00580A8D">
      <w:pPr>
        <w:autoSpaceDE w:val="0"/>
        <w:autoSpaceDN w:val="0"/>
        <w:adjustRightInd w:val="0"/>
        <w:rPr>
          <w:rFonts w:ascii="Arial" w:hAnsi="Arial" w:cs="Arial"/>
          <w:color w:val="000000"/>
        </w:rPr>
      </w:pPr>
      <w:r w:rsidRPr="00343F1A">
        <w:rPr>
          <w:rFonts w:ascii="Arial" w:hAnsi="Arial" w:cs="Arial"/>
          <w:color w:val="000000"/>
        </w:rPr>
        <w:t>d.-exerci</w:t>
      </w:r>
      <w:r w:rsidR="00430973">
        <w:rPr>
          <w:rFonts w:ascii="Arial" w:hAnsi="Arial" w:cs="Arial"/>
          <w:color w:val="000000"/>
        </w:rPr>
        <w:t>ț</w:t>
      </w:r>
      <w:r w:rsidRPr="00343F1A">
        <w:rPr>
          <w:rFonts w:ascii="Arial" w:hAnsi="Arial" w:cs="Arial"/>
          <w:color w:val="000000"/>
        </w:rPr>
        <w:t>ii si aplica</w:t>
      </w:r>
      <w:r w:rsidR="00430973">
        <w:rPr>
          <w:rFonts w:ascii="Arial" w:hAnsi="Arial" w:cs="Arial"/>
          <w:color w:val="000000"/>
        </w:rPr>
        <w:t>ț</w:t>
      </w:r>
      <w:r w:rsidRPr="00343F1A">
        <w:rPr>
          <w:rFonts w:ascii="Arial" w:hAnsi="Arial" w:cs="Arial"/>
          <w:color w:val="000000"/>
        </w:rPr>
        <w:t>ii; Participa la aplica</w:t>
      </w:r>
      <w:r w:rsidR="00430973">
        <w:rPr>
          <w:rFonts w:ascii="Arial" w:hAnsi="Arial" w:cs="Arial"/>
          <w:color w:val="000000"/>
        </w:rPr>
        <w:t>ț</w:t>
      </w:r>
      <w:r w:rsidRPr="00343F1A">
        <w:rPr>
          <w:rFonts w:ascii="Arial" w:hAnsi="Arial" w:cs="Arial"/>
          <w:color w:val="000000"/>
        </w:rPr>
        <w:t>ii si exerci</w:t>
      </w:r>
      <w:r w:rsidR="00430973">
        <w:rPr>
          <w:rFonts w:ascii="Arial" w:hAnsi="Arial" w:cs="Arial"/>
          <w:color w:val="000000"/>
        </w:rPr>
        <w:t>ț</w:t>
      </w:r>
      <w:r w:rsidRPr="00343F1A">
        <w:rPr>
          <w:rFonts w:ascii="Arial" w:hAnsi="Arial" w:cs="Arial"/>
          <w:color w:val="000000"/>
        </w:rPr>
        <w:t>ii conducând</w:t>
      </w:r>
      <w:r w:rsidR="00430973">
        <w:rPr>
          <w:rFonts w:ascii="Arial" w:hAnsi="Arial" w:cs="Arial"/>
          <w:color w:val="000000"/>
        </w:rPr>
        <w:t xml:space="preserve"> </w:t>
      </w:r>
      <w:r w:rsidRPr="00343F1A">
        <w:rPr>
          <w:rFonts w:ascii="Arial" w:hAnsi="Arial" w:cs="Arial"/>
          <w:color w:val="000000"/>
        </w:rPr>
        <w:t>grupa sanitar</w:t>
      </w:r>
      <w:r w:rsidR="00430973">
        <w:rPr>
          <w:rFonts w:ascii="Arial" w:hAnsi="Arial" w:cs="Arial"/>
          <w:color w:val="000000"/>
        </w:rPr>
        <w:t>a</w:t>
      </w:r>
      <w:r w:rsidR="004B55D0">
        <w:rPr>
          <w:rFonts w:ascii="Arial" w:hAnsi="Arial" w:cs="Arial"/>
          <w:color w:val="000000"/>
        </w:rPr>
        <w:t xml:space="preserve">  </w:t>
      </w:r>
    </w:p>
    <w:p w:rsidR="00580A8D" w:rsidRPr="00343F1A" w:rsidRDefault="00430973" w:rsidP="00580A8D">
      <w:pPr>
        <w:autoSpaceDE w:val="0"/>
        <w:autoSpaceDN w:val="0"/>
        <w:adjustRightInd w:val="0"/>
        <w:rPr>
          <w:rFonts w:ascii="Arial" w:hAnsi="Arial" w:cs="Arial"/>
          <w:color w:val="000000"/>
        </w:rPr>
      </w:pPr>
      <w:r w:rsidRPr="00343F1A">
        <w:rPr>
          <w:rFonts w:ascii="Arial" w:hAnsi="Arial" w:cs="Arial"/>
          <w:color w:val="000000"/>
        </w:rPr>
        <w:t xml:space="preserve"> </w:t>
      </w:r>
      <w:r w:rsidR="00580A8D" w:rsidRPr="00343F1A">
        <w:rPr>
          <w:rFonts w:ascii="Arial" w:hAnsi="Arial" w:cs="Arial"/>
          <w:color w:val="000000"/>
        </w:rPr>
        <w:t>III.-INTERVENłIE</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a.-alarmare</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b.-ac</w:t>
      </w:r>
      <w:r w:rsidR="004B55D0">
        <w:rPr>
          <w:rFonts w:ascii="Arial" w:hAnsi="Arial" w:cs="Arial"/>
          <w:color w:val="000000"/>
        </w:rPr>
        <w:t>ț</w:t>
      </w:r>
      <w:r w:rsidRPr="00343F1A">
        <w:rPr>
          <w:rFonts w:ascii="Arial" w:hAnsi="Arial" w:cs="Arial"/>
          <w:color w:val="000000"/>
        </w:rPr>
        <w:t>iuni de căutare/salvare/descarcerare</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c.-asisten</w:t>
      </w:r>
      <w:r w:rsidR="004B55D0">
        <w:rPr>
          <w:rFonts w:ascii="Arial" w:hAnsi="Arial" w:cs="Arial"/>
          <w:color w:val="000000"/>
        </w:rPr>
        <w:t>ț</w:t>
      </w:r>
      <w:r w:rsidRPr="00343F1A">
        <w:rPr>
          <w:rFonts w:ascii="Arial" w:hAnsi="Arial" w:cs="Arial"/>
          <w:color w:val="000000"/>
        </w:rPr>
        <w:t>ă medicală împreuna cu membrii echipei de</w:t>
      </w:r>
      <w:r w:rsidR="004B55D0">
        <w:rPr>
          <w:rFonts w:ascii="Arial" w:hAnsi="Arial" w:cs="Arial"/>
          <w:color w:val="000000"/>
        </w:rPr>
        <w:t xml:space="preserve"> </w:t>
      </w:r>
      <w:r w:rsidRPr="00343F1A">
        <w:rPr>
          <w:rFonts w:ascii="Arial" w:hAnsi="Arial" w:cs="Arial"/>
          <w:color w:val="000000"/>
        </w:rPr>
        <w:t>specialitate(grupa sanitar</w:t>
      </w:r>
      <w:r w:rsidR="004B55D0">
        <w:rPr>
          <w:rFonts w:ascii="Arial" w:hAnsi="Arial" w:cs="Arial"/>
          <w:color w:val="000000"/>
        </w:rPr>
        <w:t>a</w:t>
      </w:r>
      <w:r w:rsidRPr="00343F1A">
        <w:rPr>
          <w:rFonts w:ascii="Arial" w:hAnsi="Arial" w:cs="Arial"/>
          <w:color w:val="000000"/>
        </w:rPr>
        <w:t>) acorda celor</w:t>
      </w:r>
      <w:r w:rsidR="004B55D0">
        <w:rPr>
          <w:rFonts w:ascii="Arial" w:hAnsi="Arial" w:cs="Arial"/>
          <w:color w:val="000000"/>
        </w:rPr>
        <w:t xml:space="preserve"> accidentaț</w:t>
      </w:r>
      <w:r w:rsidRPr="00343F1A">
        <w:rPr>
          <w:rFonts w:ascii="Arial" w:hAnsi="Arial" w:cs="Arial"/>
          <w:color w:val="000000"/>
        </w:rPr>
        <w:t>i prim ajutor. Timp de ac</w:t>
      </w:r>
      <w:r w:rsidR="004B55D0">
        <w:rPr>
          <w:rFonts w:ascii="Arial" w:hAnsi="Arial" w:cs="Arial"/>
          <w:color w:val="000000"/>
        </w:rPr>
        <w:t>ț</w:t>
      </w:r>
      <w:r w:rsidRPr="00343F1A">
        <w:rPr>
          <w:rFonts w:ascii="Arial" w:hAnsi="Arial" w:cs="Arial"/>
          <w:color w:val="000000"/>
        </w:rPr>
        <w:t>iune 10 minute.</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d.-ac</w:t>
      </w:r>
      <w:r w:rsidR="004B55D0">
        <w:rPr>
          <w:rFonts w:ascii="Arial" w:hAnsi="Arial" w:cs="Arial"/>
          <w:color w:val="000000"/>
        </w:rPr>
        <w:t>ț</w:t>
      </w:r>
      <w:r w:rsidRPr="00343F1A">
        <w:rPr>
          <w:rFonts w:ascii="Arial" w:hAnsi="Arial" w:cs="Arial"/>
          <w:color w:val="000000"/>
        </w:rPr>
        <w:t>iuni de îndepărtare a manifestării pericolului produs</w:t>
      </w:r>
    </w:p>
    <w:p w:rsidR="00580A8D" w:rsidRPr="00343F1A" w:rsidRDefault="004B55D0" w:rsidP="00580A8D">
      <w:pPr>
        <w:autoSpaceDE w:val="0"/>
        <w:autoSpaceDN w:val="0"/>
        <w:adjustRightInd w:val="0"/>
        <w:rPr>
          <w:rFonts w:ascii="Arial" w:hAnsi="Arial" w:cs="Arial"/>
          <w:color w:val="000000"/>
        </w:rPr>
      </w:pPr>
      <w:r>
        <w:rPr>
          <w:rFonts w:ascii="Arial" w:hAnsi="Arial" w:cs="Arial"/>
          <w:color w:val="000000"/>
        </w:rPr>
        <w:lastRenderedPageBreak/>
        <w:t>e.-acțiuni de limitare a consecinț</w:t>
      </w:r>
      <w:r w:rsidR="00580A8D" w:rsidRPr="00343F1A">
        <w:rPr>
          <w:rFonts w:ascii="Arial" w:hAnsi="Arial" w:cs="Arial"/>
          <w:color w:val="000000"/>
        </w:rPr>
        <w:t>elor unui pericol</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f.-actiuni de înlăturare a efectelor unui</w:t>
      </w:r>
      <w:r w:rsidR="004B55D0">
        <w:rPr>
          <w:rFonts w:ascii="Arial" w:hAnsi="Arial" w:cs="Arial"/>
          <w:color w:val="000000"/>
        </w:rPr>
        <w:t xml:space="preserve"> </w:t>
      </w:r>
      <w:r w:rsidRPr="00343F1A">
        <w:rPr>
          <w:rFonts w:ascii="Arial" w:hAnsi="Arial" w:cs="Arial"/>
          <w:color w:val="000000"/>
        </w:rPr>
        <w:t>eveniment</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Notă: se completează doar rubricile corespunzătoare competen</w:t>
      </w:r>
      <w:r w:rsidR="004B55D0">
        <w:rPr>
          <w:rFonts w:ascii="Arial" w:hAnsi="Arial" w:cs="Arial"/>
          <w:color w:val="000000"/>
        </w:rPr>
        <w:t>ț</w:t>
      </w:r>
      <w:r w:rsidRPr="00343F1A">
        <w:rPr>
          <w:rFonts w:ascii="Arial" w:hAnsi="Arial" w:cs="Arial"/>
          <w:color w:val="000000"/>
        </w:rPr>
        <w:t>elor</w:t>
      </w:r>
    </w:p>
    <w:p w:rsidR="00580A8D" w:rsidRPr="00343F1A" w:rsidRDefault="00580A8D" w:rsidP="004B55D0">
      <w:pPr>
        <w:autoSpaceDE w:val="0"/>
        <w:autoSpaceDN w:val="0"/>
        <w:adjustRightInd w:val="0"/>
        <w:jc w:val="right"/>
        <w:rPr>
          <w:rFonts w:ascii="Arial" w:hAnsi="Arial" w:cs="Arial"/>
          <w:b/>
          <w:bCs/>
          <w:color w:val="000000"/>
        </w:rPr>
      </w:pPr>
      <w:r w:rsidRPr="00343F1A">
        <w:rPr>
          <w:rFonts w:ascii="Arial" w:hAnsi="Arial" w:cs="Arial"/>
          <w:b/>
          <w:bCs/>
          <w:color w:val="000000"/>
        </w:rPr>
        <w:t>Anexa nr. 2</w:t>
      </w:r>
    </w:p>
    <w:p w:rsidR="00580A8D" w:rsidRPr="004B55D0" w:rsidRDefault="00580A8D" w:rsidP="00580A8D">
      <w:pPr>
        <w:autoSpaceDE w:val="0"/>
        <w:autoSpaceDN w:val="0"/>
        <w:adjustRightInd w:val="0"/>
        <w:rPr>
          <w:rFonts w:ascii="Arial" w:hAnsi="Arial" w:cs="Arial"/>
          <w:b/>
          <w:color w:val="000000"/>
        </w:rPr>
      </w:pPr>
      <w:r w:rsidRPr="004B55D0">
        <w:rPr>
          <w:rFonts w:ascii="Arial" w:hAnsi="Arial" w:cs="Arial"/>
          <w:b/>
          <w:color w:val="000000"/>
        </w:rPr>
        <w:t>Atribu</w:t>
      </w:r>
      <w:r w:rsidR="004B55D0">
        <w:rPr>
          <w:rFonts w:ascii="Arial" w:hAnsi="Arial" w:cs="Arial"/>
          <w:b/>
          <w:color w:val="000000"/>
        </w:rPr>
        <w:t>ț</w:t>
      </w:r>
      <w:r w:rsidRPr="004B55D0">
        <w:rPr>
          <w:rFonts w:ascii="Arial" w:hAnsi="Arial" w:cs="Arial"/>
          <w:b/>
          <w:color w:val="000000"/>
        </w:rPr>
        <w:t>iile autorită</w:t>
      </w:r>
      <w:r w:rsidR="004B55D0">
        <w:rPr>
          <w:rFonts w:ascii="Arial" w:hAnsi="Arial" w:cs="Arial"/>
          <w:b/>
          <w:color w:val="000000"/>
        </w:rPr>
        <w:t>ț</w:t>
      </w:r>
      <w:r w:rsidRPr="004B55D0">
        <w:rPr>
          <w:rFonts w:ascii="Arial" w:hAnsi="Arial" w:cs="Arial"/>
          <w:b/>
          <w:color w:val="000000"/>
        </w:rPr>
        <w:t>ilor si responsabililor cuprinsi în PAAR</w:t>
      </w:r>
    </w:p>
    <w:p w:rsidR="004B55D0" w:rsidRDefault="00580A8D" w:rsidP="00580A8D">
      <w:pPr>
        <w:autoSpaceDE w:val="0"/>
        <w:autoSpaceDN w:val="0"/>
        <w:adjustRightInd w:val="0"/>
        <w:rPr>
          <w:rFonts w:ascii="Arial" w:hAnsi="Arial" w:cs="Arial"/>
          <w:color w:val="000000"/>
        </w:rPr>
      </w:pPr>
      <w:r w:rsidRPr="00343F1A">
        <w:rPr>
          <w:rFonts w:ascii="Arial" w:hAnsi="Arial" w:cs="Arial"/>
          <w:color w:val="000000"/>
        </w:rPr>
        <w:t xml:space="preserve">AUTORITATEA: Cab.Med.Veterinar </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Fisa nr.7 Dr.</w:t>
      </w:r>
      <w:r w:rsidR="004B55D0">
        <w:rPr>
          <w:rFonts w:ascii="Arial" w:hAnsi="Arial" w:cs="Arial"/>
          <w:color w:val="000000"/>
        </w:rPr>
        <w:t>GOTHARD ISTVAN</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I.-GESTIONAREA RISCURILOR</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a.-monitorizarea permanentă a parametrilor meteo, seismici, de mediu,</w:t>
      </w:r>
      <w:r w:rsidR="004B55D0">
        <w:rPr>
          <w:rFonts w:ascii="Arial" w:hAnsi="Arial" w:cs="Arial"/>
          <w:color w:val="000000"/>
        </w:rPr>
        <w:t xml:space="preserve"> </w:t>
      </w:r>
      <w:r w:rsidRPr="00343F1A">
        <w:rPr>
          <w:rFonts w:ascii="Arial" w:hAnsi="Arial" w:cs="Arial"/>
          <w:color w:val="000000"/>
        </w:rPr>
        <w:t>hidrografici, etc si t</w:t>
      </w:r>
      <w:r w:rsidR="004B55D0">
        <w:rPr>
          <w:rFonts w:ascii="Arial" w:hAnsi="Arial" w:cs="Arial"/>
          <w:color w:val="000000"/>
        </w:rPr>
        <w:t>ransmiterea datelor la autorităț</w:t>
      </w:r>
      <w:r w:rsidRPr="00343F1A">
        <w:rPr>
          <w:rFonts w:ascii="Arial" w:hAnsi="Arial" w:cs="Arial"/>
          <w:color w:val="000000"/>
        </w:rPr>
        <w:t>ile competente;</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b.-controlul preventiv al autorită</w:t>
      </w:r>
      <w:r w:rsidR="004B55D0">
        <w:rPr>
          <w:rFonts w:ascii="Arial" w:hAnsi="Arial" w:cs="Arial"/>
          <w:color w:val="000000"/>
        </w:rPr>
        <w:t>ț</w:t>
      </w:r>
      <w:r w:rsidRPr="00343F1A">
        <w:rPr>
          <w:rFonts w:ascii="Arial" w:hAnsi="Arial" w:cs="Arial"/>
          <w:color w:val="000000"/>
        </w:rPr>
        <w:t>ilor pe domenii de competen</w:t>
      </w:r>
      <w:r w:rsidR="004B55D0">
        <w:rPr>
          <w:rFonts w:ascii="Arial" w:hAnsi="Arial" w:cs="Arial"/>
          <w:color w:val="000000"/>
        </w:rPr>
        <w:t>ț</w:t>
      </w:r>
      <w:r w:rsidRPr="00343F1A">
        <w:rPr>
          <w:rFonts w:ascii="Arial" w:hAnsi="Arial" w:cs="Arial"/>
          <w:color w:val="000000"/>
        </w:rPr>
        <w:t>ă;</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c.-informare preventivă a popula</w:t>
      </w:r>
      <w:r w:rsidR="004B55D0">
        <w:rPr>
          <w:rFonts w:ascii="Arial" w:hAnsi="Arial" w:cs="Arial"/>
          <w:color w:val="000000"/>
        </w:rPr>
        <w:t>ț</w:t>
      </w:r>
      <w:r w:rsidRPr="00343F1A">
        <w:rPr>
          <w:rFonts w:ascii="Arial" w:hAnsi="Arial" w:cs="Arial"/>
          <w:color w:val="000000"/>
        </w:rPr>
        <w:t>iei asupra pericolelor specifice unită</w:t>
      </w:r>
      <w:r w:rsidR="004B55D0">
        <w:rPr>
          <w:rFonts w:ascii="Arial" w:hAnsi="Arial" w:cs="Arial"/>
          <w:color w:val="000000"/>
        </w:rPr>
        <w:t>ț</w:t>
      </w:r>
      <w:r w:rsidRPr="00343F1A">
        <w:rPr>
          <w:rFonts w:ascii="Arial" w:hAnsi="Arial" w:cs="Arial"/>
          <w:color w:val="000000"/>
        </w:rPr>
        <w:t>ii</w:t>
      </w:r>
      <w:r w:rsidR="004B55D0">
        <w:rPr>
          <w:rFonts w:ascii="Arial" w:hAnsi="Arial" w:cs="Arial"/>
          <w:color w:val="000000"/>
        </w:rPr>
        <w:t xml:space="preserve"> </w:t>
      </w:r>
      <w:r w:rsidRPr="00343F1A">
        <w:rPr>
          <w:rFonts w:ascii="Arial" w:hAnsi="Arial" w:cs="Arial"/>
          <w:color w:val="000000"/>
        </w:rPr>
        <w:t>administrativ teritoriale si asupra comportamentului de adoptat în cazul</w:t>
      </w:r>
      <w:r w:rsidR="004B55D0">
        <w:rPr>
          <w:rFonts w:ascii="Arial" w:hAnsi="Arial" w:cs="Arial"/>
          <w:color w:val="000000"/>
        </w:rPr>
        <w:t xml:space="preserve"> </w:t>
      </w:r>
      <w:r w:rsidRPr="00343F1A">
        <w:rPr>
          <w:rFonts w:ascii="Arial" w:hAnsi="Arial" w:cs="Arial"/>
          <w:color w:val="000000"/>
        </w:rPr>
        <w:t>manifestării unui pericol;</w:t>
      </w:r>
    </w:p>
    <w:p w:rsidR="004B55D0" w:rsidRDefault="00580A8D" w:rsidP="00580A8D">
      <w:pPr>
        <w:autoSpaceDE w:val="0"/>
        <w:autoSpaceDN w:val="0"/>
        <w:adjustRightInd w:val="0"/>
        <w:rPr>
          <w:rFonts w:ascii="Arial" w:hAnsi="Arial" w:cs="Arial"/>
          <w:color w:val="000000"/>
        </w:rPr>
      </w:pPr>
      <w:r w:rsidRPr="00343F1A">
        <w:rPr>
          <w:rFonts w:ascii="Arial" w:hAnsi="Arial" w:cs="Arial"/>
          <w:color w:val="000000"/>
        </w:rPr>
        <w:t>d.-exerci</w:t>
      </w:r>
      <w:r w:rsidR="004B55D0">
        <w:rPr>
          <w:rFonts w:ascii="Arial" w:hAnsi="Arial" w:cs="Arial"/>
          <w:color w:val="000000"/>
        </w:rPr>
        <w:t>ț</w:t>
      </w:r>
      <w:r w:rsidRPr="00343F1A">
        <w:rPr>
          <w:rFonts w:ascii="Arial" w:hAnsi="Arial" w:cs="Arial"/>
          <w:color w:val="000000"/>
        </w:rPr>
        <w:t>ii si aplica</w:t>
      </w:r>
      <w:r w:rsidR="004B55D0">
        <w:rPr>
          <w:rFonts w:ascii="Arial" w:hAnsi="Arial" w:cs="Arial"/>
          <w:color w:val="000000"/>
        </w:rPr>
        <w:t>ț</w:t>
      </w:r>
      <w:r w:rsidRPr="00343F1A">
        <w:rPr>
          <w:rFonts w:ascii="Arial" w:hAnsi="Arial" w:cs="Arial"/>
          <w:color w:val="000000"/>
        </w:rPr>
        <w:t xml:space="preserve">ii; </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Participa la aplica</w:t>
      </w:r>
      <w:r w:rsidR="004B55D0">
        <w:rPr>
          <w:rFonts w:ascii="Arial" w:hAnsi="Arial" w:cs="Arial"/>
          <w:color w:val="000000"/>
        </w:rPr>
        <w:t>ț</w:t>
      </w:r>
      <w:r w:rsidRPr="00343F1A">
        <w:rPr>
          <w:rFonts w:ascii="Arial" w:hAnsi="Arial" w:cs="Arial"/>
          <w:color w:val="000000"/>
        </w:rPr>
        <w:t>ii si exerci</w:t>
      </w:r>
      <w:r w:rsidR="004B55D0">
        <w:rPr>
          <w:rFonts w:ascii="Arial" w:hAnsi="Arial" w:cs="Arial"/>
          <w:color w:val="000000"/>
        </w:rPr>
        <w:t>ț</w:t>
      </w:r>
      <w:r w:rsidRPr="00343F1A">
        <w:rPr>
          <w:rFonts w:ascii="Arial" w:hAnsi="Arial" w:cs="Arial"/>
          <w:color w:val="000000"/>
        </w:rPr>
        <w:t>ii,</w:t>
      </w:r>
      <w:r w:rsidR="004B55D0">
        <w:rPr>
          <w:rFonts w:ascii="Arial" w:hAnsi="Arial" w:cs="Arial"/>
          <w:color w:val="000000"/>
        </w:rPr>
        <w:t xml:space="preserve"> </w:t>
      </w:r>
      <w:r w:rsidRPr="00343F1A">
        <w:rPr>
          <w:rFonts w:ascii="Arial" w:hAnsi="Arial" w:cs="Arial"/>
          <w:color w:val="000000"/>
        </w:rPr>
        <w:t>conducând grupa sanitar-veterinar</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II.-RESURSE NECESARE</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a.-monitorizarea permanentă a parametrilor meteo, seismici, de mediu,</w:t>
      </w:r>
      <w:r w:rsidR="004B55D0">
        <w:rPr>
          <w:rFonts w:ascii="Arial" w:hAnsi="Arial" w:cs="Arial"/>
          <w:color w:val="000000"/>
        </w:rPr>
        <w:t xml:space="preserve"> </w:t>
      </w:r>
      <w:r w:rsidRPr="00343F1A">
        <w:rPr>
          <w:rFonts w:ascii="Arial" w:hAnsi="Arial" w:cs="Arial"/>
          <w:color w:val="000000"/>
        </w:rPr>
        <w:t>hidrografici, etc si transmiterea datelor la autorită</w:t>
      </w:r>
      <w:r w:rsidR="004B55D0">
        <w:rPr>
          <w:rFonts w:ascii="Arial" w:hAnsi="Arial" w:cs="Arial"/>
          <w:color w:val="000000"/>
        </w:rPr>
        <w:t>ț</w:t>
      </w:r>
      <w:r w:rsidRPr="00343F1A">
        <w:rPr>
          <w:rFonts w:ascii="Arial" w:hAnsi="Arial" w:cs="Arial"/>
          <w:color w:val="000000"/>
        </w:rPr>
        <w:t>ile competente;</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b.-</w:t>
      </w:r>
      <w:r w:rsidR="004B55D0">
        <w:rPr>
          <w:rFonts w:ascii="Arial" w:hAnsi="Arial" w:cs="Arial"/>
          <w:color w:val="000000"/>
        </w:rPr>
        <w:t>controlul preventiv al autorităț</w:t>
      </w:r>
      <w:r w:rsidRPr="00343F1A">
        <w:rPr>
          <w:rFonts w:ascii="Arial" w:hAnsi="Arial" w:cs="Arial"/>
          <w:color w:val="000000"/>
        </w:rPr>
        <w:t>ilor pe domenii de competen</w:t>
      </w:r>
      <w:r w:rsidR="004B55D0">
        <w:rPr>
          <w:rFonts w:ascii="Arial" w:hAnsi="Arial" w:cs="Arial"/>
          <w:color w:val="000000"/>
        </w:rPr>
        <w:t>ț</w:t>
      </w:r>
      <w:r w:rsidRPr="00343F1A">
        <w:rPr>
          <w:rFonts w:ascii="Arial" w:hAnsi="Arial" w:cs="Arial"/>
          <w:color w:val="000000"/>
        </w:rPr>
        <w:t>ă;</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c.-informare preventivă a popula</w:t>
      </w:r>
      <w:r w:rsidR="004B55D0">
        <w:rPr>
          <w:rFonts w:ascii="Arial" w:hAnsi="Arial" w:cs="Arial"/>
          <w:color w:val="000000"/>
        </w:rPr>
        <w:t>ț</w:t>
      </w:r>
      <w:r w:rsidRPr="00343F1A">
        <w:rPr>
          <w:rFonts w:ascii="Arial" w:hAnsi="Arial" w:cs="Arial"/>
          <w:color w:val="000000"/>
        </w:rPr>
        <w:t>iei asupra pericolelor specifice unită</w:t>
      </w:r>
      <w:r w:rsidR="004B55D0">
        <w:rPr>
          <w:rFonts w:ascii="Arial" w:hAnsi="Arial" w:cs="Arial"/>
          <w:color w:val="000000"/>
        </w:rPr>
        <w:t>ț</w:t>
      </w:r>
      <w:r w:rsidRPr="00343F1A">
        <w:rPr>
          <w:rFonts w:ascii="Arial" w:hAnsi="Arial" w:cs="Arial"/>
          <w:color w:val="000000"/>
        </w:rPr>
        <w:t>ii</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administrativ teritoriale si asupra comportamentului de adoptat în cazul</w:t>
      </w:r>
      <w:r w:rsidR="004B55D0">
        <w:rPr>
          <w:rFonts w:ascii="Arial" w:hAnsi="Arial" w:cs="Arial"/>
          <w:color w:val="000000"/>
        </w:rPr>
        <w:t xml:space="preserve"> </w:t>
      </w:r>
      <w:r w:rsidRPr="00343F1A">
        <w:rPr>
          <w:rFonts w:ascii="Arial" w:hAnsi="Arial" w:cs="Arial"/>
          <w:color w:val="000000"/>
        </w:rPr>
        <w:t>manifestării unui pericol;</w:t>
      </w:r>
    </w:p>
    <w:p w:rsidR="004B55D0" w:rsidRDefault="00580A8D" w:rsidP="00580A8D">
      <w:pPr>
        <w:autoSpaceDE w:val="0"/>
        <w:autoSpaceDN w:val="0"/>
        <w:adjustRightInd w:val="0"/>
        <w:rPr>
          <w:rFonts w:ascii="Arial" w:hAnsi="Arial" w:cs="Arial"/>
          <w:color w:val="000000"/>
        </w:rPr>
      </w:pPr>
      <w:r w:rsidRPr="00343F1A">
        <w:rPr>
          <w:rFonts w:ascii="Arial" w:hAnsi="Arial" w:cs="Arial"/>
          <w:color w:val="000000"/>
        </w:rPr>
        <w:t>d.-exerci</w:t>
      </w:r>
      <w:r w:rsidR="004B55D0">
        <w:rPr>
          <w:rFonts w:ascii="Arial" w:hAnsi="Arial" w:cs="Arial"/>
          <w:color w:val="000000"/>
        </w:rPr>
        <w:t>ț</w:t>
      </w:r>
      <w:r w:rsidRPr="00343F1A">
        <w:rPr>
          <w:rFonts w:ascii="Arial" w:hAnsi="Arial" w:cs="Arial"/>
          <w:color w:val="000000"/>
        </w:rPr>
        <w:t>ii si aplica</w:t>
      </w:r>
      <w:r w:rsidR="004B55D0">
        <w:rPr>
          <w:rFonts w:ascii="Arial" w:hAnsi="Arial" w:cs="Arial"/>
          <w:color w:val="000000"/>
        </w:rPr>
        <w:t>ț</w:t>
      </w:r>
      <w:r w:rsidRPr="00343F1A">
        <w:rPr>
          <w:rFonts w:ascii="Arial" w:hAnsi="Arial" w:cs="Arial"/>
          <w:color w:val="000000"/>
        </w:rPr>
        <w:t xml:space="preserve">ii; </w:t>
      </w:r>
    </w:p>
    <w:p w:rsidR="00580A8D" w:rsidRPr="00343F1A" w:rsidRDefault="004B55D0" w:rsidP="00580A8D">
      <w:pPr>
        <w:autoSpaceDE w:val="0"/>
        <w:autoSpaceDN w:val="0"/>
        <w:adjustRightInd w:val="0"/>
        <w:rPr>
          <w:rFonts w:ascii="Arial" w:hAnsi="Arial" w:cs="Arial"/>
          <w:color w:val="000000"/>
        </w:rPr>
      </w:pPr>
      <w:r>
        <w:rPr>
          <w:rFonts w:ascii="Arial" w:hAnsi="Arial" w:cs="Arial"/>
          <w:color w:val="000000"/>
        </w:rPr>
        <w:t>Participa la aplicaț</w:t>
      </w:r>
      <w:r w:rsidR="00580A8D" w:rsidRPr="00343F1A">
        <w:rPr>
          <w:rFonts w:ascii="Arial" w:hAnsi="Arial" w:cs="Arial"/>
          <w:color w:val="000000"/>
        </w:rPr>
        <w:t>ii si exerci</w:t>
      </w:r>
      <w:r>
        <w:rPr>
          <w:rFonts w:ascii="Arial" w:hAnsi="Arial" w:cs="Arial"/>
          <w:color w:val="000000"/>
        </w:rPr>
        <w:t>ț</w:t>
      </w:r>
      <w:r w:rsidR="00580A8D" w:rsidRPr="00343F1A">
        <w:rPr>
          <w:rFonts w:ascii="Arial" w:hAnsi="Arial" w:cs="Arial"/>
          <w:color w:val="000000"/>
        </w:rPr>
        <w:t>ii,</w:t>
      </w:r>
      <w:r>
        <w:rPr>
          <w:rFonts w:ascii="Arial" w:hAnsi="Arial" w:cs="Arial"/>
          <w:color w:val="000000"/>
        </w:rPr>
        <w:t xml:space="preserve"> </w:t>
      </w:r>
      <w:r w:rsidR="00580A8D" w:rsidRPr="00343F1A">
        <w:rPr>
          <w:rFonts w:ascii="Arial" w:hAnsi="Arial" w:cs="Arial"/>
          <w:color w:val="000000"/>
        </w:rPr>
        <w:t>conducând grupa sanitar-veterinar</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III.-INTERVENłIE</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a.-alarmare</w:t>
      </w:r>
    </w:p>
    <w:p w:rsidR="00580A8D" w:rsidRPr="00343F1A" w:rsidRDefault="004B55D0" w:rsidP="00580A8D">
      <w:pPr>
        <w:autoSpaceDE w:val="0"/>
        <w:autoSpaceDN w:val="0"/>
        <w:adjustRightInd w:val="0"/>
        <w:rPr>
          <w:rFonts w:ascii="Arial" w:hAnsi="Arial" w:cs="Arial"/>
          <w:color w:val="000000"/>
        </w:rPr>
      </w:pPr>
      <w:r>
        <w:rPr>
          <w:rFonts w:ascii="Arial" w:hAnsi="Arial" w:cs="Arial"/>
          <w:color w:val="000000"/>
        </w:rPr>
        <w:t>b.-acț</w:t>
      </w:r>
      <w:r w:rsidR="00580A8D" w:rsidRPr="00343F1A">
        <w:rPr>
          <w:rFonts w:ascii="Arial" w:hAnsi="Arial" w:cs="Arial"/>
          <w:color w:val="000000"/>
        </w:rPr>
        <w:t>iuni de căutare/salvare/descarcerare</w:t>
      </w:r>
    </w:p>
    <w:p w:rsidR="00580A8D" w:rsidRPr="00343F1A" w:rsidRDefault="004B55D0" w:rsidP="00580A8D">
      <w:pPr>
        <w:autoSpaceDE w:val="0"/>
        <w:autoSpaceDN w:val="0"/>
        <w:adjustRightInd w:val="0"/>
        <w:rPr>
          <w:rFonts w:ascii="Arial" w:hAnsi="Arial" w:cs="Arial"/>
          <w:color w:val="000000"/>
        </w:rPr>
      </w:pPr>
      <w:r>
        <w:rPr>
          <w:rFonts w:ascii="Arial" w:hAnsi="Arial" w:cs="Arial"/>
          <w:color w:val="000000"/>
        </w:rPr>
        <w:t>c.-asistenț</w:t>
      </w:r>
      <w:r w:rsidR="00580A8D" w:rsidRPr="00343F1A">
        <w:rPr>
          <w:rFonts w:ascii="Arial" w:hAnsi="Arial" w:cs="Arial"/>
          <w:color w:val="000000"/>
        </w:rPr>
        <w:t>ă medicală împreuna cu echipa de salvare</w:t>
      </w:r>
      <w:r>
        <w:rPr>
          <w:rFonts w:ascii="Arial" w:hAnsi="Arial" w:cs="Arial"/>
          <w:color w:val="000000"/>
        </w:rPr>
        <w:t xml:space="preserve"> </w:t>
      </w:r>
      <w:r w:rsidR="00580A8D" w:rsidRPr="00343F1A">
        <w:rPr>
          <w:rFonts w:ascii="Arial" w:hAnsi="Arial" w:cs="Arial"/>
          <w:color w:val="000000"/>
        </w:rPr>
        <w:t>evacuare asigura adapostirea animalelor</w:t>
      </w:r>
      <w:r>
        <w:rPr>
          <w:rFonts w:ascii="Arial" w:hAnsi="Arial" w:cs="Arial"/>
          <w:color w:val="000000"/>
        </w:rPr>
        <w:t xml:space="preserve"> </w:t>
      </w:r>
      <w:r w:rsidR="00580A8D" w:rsidRPr="00343F1A">
        <w:rPr>
          <w:rFonts w:ascii="Arial" w:hAnsi="Arial" w:cs="Arial"/>
          <w:color w:val="000000"/>
        </w:rPr>
        <w:t>salvate. Asigura asistenta medicala.</w:t>
      </w:r>
    </w:p>
    <w:p w:rsidR="00580A8D" w:rsidRPr="00343F1A" w:rsidRDefault="004B55D0" w:rsidP="00580A8D">
      <w:pPr>
        <w:autoSpaceDE w:val="0"/>
        <w:autoSpaceDN w:val="0"/>
        <w:adjustRightInd w:val="0"/>
        <w:rPr>
          <w:rFonts w:ascii="Arial" w:hAnsi="Arial" w:cs="Arial"/>
          <w:color w:val="000000"/>
        </w:rPr>
      </w:pPr>
      <w:r>
        <w:rPr>
          <w:rFonts w:ascii="Arial" w:hAnsi="Arial" w:cs="Arial"/>
          <w:color w:val="000000"/>
        </w:rPr>
        <w:t>d.-acț</w:t>
      </w:r>
      <w:r w:rsidR="00580A8D" w:rsidRPr="00343F1A">
        <w:rPr>
          <w:rFonts w:ascii="Arial" w:hAnsi="Arial" w:cs="Arial"/>
          <w:color w:val="000000"/>
        </w:rPr>
        <w:t>iuni de îndepărtare a manifestării pericolului produs</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e.-ac</w:t>
      </w:r>
      <w:r w:rsidR="004B55D0">
        <w:rPr>
          <w:rFonts w:ascii="Arial" w:hAnsi="Arial" w:cs="Arial"/>
          <w:color w:val="000000"/>
        </w:rPr>
        <w:t>ț</w:t>
      </w:r>
      <w:r w:rsidRPr="00343F1A">
        <w:rPr>
          <w:rFonts w:ascii="Arial" w:hAnsi="Arial" w:cs="Arial"/>
          <w:color w:val="000000"/>
        </w:rPr>
        <w:t>iuni de limitare a consecinŃelor unui pericol</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f.-ac</w:t>
      </w:r>
      <w:r w:rsidR="004B55D0">
        <w:rPr>
          <w:rFonts w:ascii="Arial" w:hAnsi="Arial" w:cs="Arial"/>
          <w:color w:val="000000"/>
        </w:rPr>
        <w:t>ț</w:t>
      </w:r>
      <w:r w:rsidRPr="00343F1A">
        <w:rPr>
          <w:rFonts w:ascii="Arial" w:hAnsi="Arial" w:cs="Arial"/>
          <w:color w:val="000000"/>
        </w:rPr>
        <w:t>iuni de înlăturare a efectelor unui eveniment</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Notă: se completează doar rubricile corespunzătoare competen</w:t>
      </w:r>
      <w:r w:rsidR="004B55D0">
        <w:rPr>
          <w:rFonts w:ascii="Arial" w:hAnsi="Arial" w:cs="Arial"/>
          <w:color w:val="000000"/>
        </w:rPr>
        <w:t>ț</w:t>
      </w:r>
      <w:r w:rsidRPr="00343F1A">
        <w:rPr>
          <w:rFonts w:ascii="Arial" w:hAnsi="Arial" w:cs="Arial"/>
          <w:color w:val="000000"/>
        </w:rPr>
        <w:t>elor</w:t>
      </w:r>
    </w:p>
    <w:p w:rsidR="00580A8D" w:rsidRPr="00343F1A" w:rsidRDefault="00580A8D" w:rsidP="004B55D0">
      <w:pPr>
        <w:autoSpaceDE w:val="0"/>
        <w:autoSpaceDN w:val="0"/>
        <w:adjustRightInd w:val="0"/>
        <w:jc w:val="right"/>
        <w:rPr>
          <w:rFonts w:ascii="Arial" w:hAnsi="Arial" w:cs="Arial"/>
          <w:b/>
          <w:bCs/>
          <w:color w:val="000000"/>
        </w:rPr>
      </w:pPr>
      <w:r w:rsidRPr="00343F1A">
        <w:rPr>
          <w:rFonts w:ascii="Arial" w:hAnsi="Arial" w:cs="Arial"/>
          <w:b/>
          <w:bCs/>
          <w:color w:val="000000"/>
        </w:rPr>
        <w:t>Anexa nr. 2</w:t>
      </w:r>
    </w:p>
    <w:p w:rsidR="00580A8D" w:rsidRPr="00054BD2" w:rsidRDefault="00054BD2" w:rsidP="00580A8D">
      <w:pPr>
        <w:autoSpaceDE w:val="0"/>
        <w:autoSpaceDN w:val="0"/>
        <w:adjustRightInd w:val="0"/>
        <w:rPr>
          <w:rFonts w:ascii="Arial" w:hAnsi="Arial" w:cs="Arial"/>
          <w:b/>
          <w:color w:val="000000"/>
        </w:rPr>
      </w:pPr>
      <w:r>
        <w:rPr>
          <w:rFonts w:ascii="Arial" w:hAnsi="Arial" w:cs="Arial"/>
          <w:b/>
          <w:color w:val="000000"/>
        </w:rPr>
        <w:t>Atribuțiile autorităț</w:t>
      </w:r>
      <w:r w:rsidR="00580A8D" w:rsidRPr="00054BD2">
        <w:rPr>
          <w:rFonts w:ascii="Arial" w:hAnsi="Arial" w:cs="Arial"/>
          <w:b/>
          <w:color w:val="000000"/>
        </w:rPr>
        <w:t>ilor si responsabililor cuprinsi în PAAR</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AUTORITATEA: Primăria.. Fisa nr.8</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L-GESTIONAREA RISCURILOR</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a.-monitorizarea permanentă a parametrilor meteo, seismici,</w:t>
      </w:r>
      <w:r w:rsidR="00054BD2">
        <w:rPr>
          <w:rFonts w:ascii="Arial" w:hAnsi="Arial" w:cs="Arial"/>
          <w:color w:val="000000"/>
        </w:rPr>
        <w:t xml:space="preserve"> </w:t>
      </w:r>
      <w:r w:rsidRPr="00343F1A">
        <w:rPr>
          <w:rFonts w:ascii="Arial" w:hAnsi="Arial" w:cs="Arial"/>
          <w:color w:val="000000"/>
        </w:rPr>
        <w:t>de mediu, hidrografici, etc si transmiterea datelor la autorită</w:t>
      </w:r>
      <w:r w:rsidR="00054BD2">
        <w:rPr>
          <w:rFonts w:ascii="Arial" w:hAnsi="Arial" w:cs="Arial"/>
          <w:color w:val="000000"/>
        </w:rPr>
        <w:t>ț</w:t>
      </w:r>
      <w:r w:rsidRPr="00343F1A">
        <w:rPr>
          <w:rFonts w:ascii="Arial" w:hAnsi="Arial" w:cs="Arial"/>
          <w:color w:val="000000"/>
        </w:rPr>
        <w:t>ile</w:t>
      </w:r>
      <w:r w:rsidR="00054BD2">
        <w:rPr>
          <w:rFonts w:ascii="Arial" w:hAnsi="Arial" w:cs="Arial"/>
          <w:color w:val="000000"/>
        </w:rPr>
        <w:t xml:space="preserve"> </w:t>
      </w:r>
      <w:r w:rsidRPr="00343F1A">
        <w:rPr>
          <w:rFonts w:ascii="Arial" w:hAnsi="Arial" w:cs="Arial"/>
          <w:color w:val="000000"/>
        </w:rPr>
        <w:t>competente;</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Răspunde de monitorizarea permanentă a</w:t>
      </w:r>
      <w:r w:rsidR="00054BD2">
        <w:rPr>
          <w:rFonts w:ascii="Arial" w:hAnsi="Arial" w:cs="Arial"/>
          <w:color w:val="000000"/>
        </w:rPr>
        <w:t xml:space="preserve"> </w:t>
      </w:r>
      <w:r w:rsidRPr="00343F1A">
        <w:rPr>
          <w:rFonts w:ascii="Arial" w:hAnsi="Arial" w:cs="Arial"/>
          <w:color w:val="000000"/>
        </w:rPr>
        <w:t>parametrilor meteo, seismici, de mediu, hidrografici.</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Se informează asupra atingerii valorilor critice.</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Informează CLSV</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b.-controlul preventiv al autorită</w:t>
      </w:r>
      <w:r w:rsidR="00054BD2">
        <w:rPr>
          <w:rFonts w:ascii="Arial" w:hAnsi="Arial" w:cs="Arial"/>
          <w:color w:val="000000"/>
        </w:rPr>
        <w:t>ț</w:t>
      </w:r>
      <w:r w:rsidRPr="00343F1A">
        <w:rPr>
          <w:rFonts w:ascii="Arial" w:hAnsi="Arial" w:cs="Arial"/>
          <w:color w:val="000000"/>
        </w:rPr>
        <w:t>ilor pe domenii de</w:t>
      </w:r>
      <w:r w:rsidR="00054BD2">
        <w:rPr>
          <w:rFonts w:ascii="Arial" w:hAnsi="Arial" w:cs="Arial"/>
          <w:color w:val="000000"/>
        </w:rPr>
        <w:t xml:space="preserve"> competenț</w:t>
      </w:r>
      <w:r w:rsidRPr="00343F1A">
        <w:rPr>
          <w:rFonts w:ascii="Arial" w:hAnsi="Arial" w:cs="Arial"/>
          <w:color w:val="000000"/>
        </w:rPr>
        <w:t>ă;</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c.-informare preventivă a popula</w:t>
      </w:r>
      <w:r w:rsidR="00054BD2">
        <w:rPr>
          <w:rFonts w:ascii="Arial" w:hAnsi="Arial" w:cs="Arial"/>
          <w:color w:val="000000"/>
        </w:rPr>
        <w:t>ț</w:t>
      </w:r>
      <w:r w:rsidRPr="00343F1A">
        <w:rPr>
          <w:rFonts w:ascii="Arial" w:hAnsi="Arial" w:cs="Arial"/>
          <w:color w:val="000000"/>
        </w:rPr>
        <w:t>iei asupra pericolelor</w:t>
      </w:r>
      <w:r w:rsidR="00054BD2">
        <w:rPr>
          <w:rFonts w:ascii="Arial" w:hAnsi="Arial" w:cs="Arial"/>
          <w:color w:val="000000"/>
        </w:rPr>
        <w:t xml:space="preserve"> </w:t>
      </w:r>
      <w:r w:rsidRPr="00343F1A">
        <w:rPr>
          <w:rFonts w:ascii="Arial" w:hAnsi="Arial" w:cs="Arial"/>
          <w:color w:val="000000"/>
        </w:rPr>
        <w:t>specifice unită</w:t>
      </w:r>
      <w:r w:rsidR="00054BD2">
        <w:rPr>
          <w:rFonts w:ascii="Arial" w:hAnsi="Arial" w:cs="Arial"/>
          <w:color w:val="000000"/>
        </w:rPr>
        <w:t>ț</w:t>
      </w:r>
      <w:r w:rsidRPr="00343F1A">
        <w:rPr>
          <w:rFonts w:ascii="Arial" w:hAnsi="Arial" w:cs="Arial"/>
          <w:color w:val="000000"/>
        </w:rPr>
        <w:t>ii administrativ teritoriale si asupra comportamentului</w:t>
      </w:r>
      <w:r w:rsidR="00054BD2">
        <w:rPr>
          <w:rFonts w:ascii="Arial" w:hAnsi="Arial" w:cs="Arial"/>
          <w:color w:val="000000"/>
        </w:rPr>
        <w:t xml:space="preserve"> </w:t>
      </w:r>
      <w:r w:rsidRPr="00343F1A">
        <w:rPr>
          <w:rFonts w:ascii="Arial" w:hAnsi="Arial" w:cs="Arial"/>
          <w:color w:val="000000"/>
        </w:rPr>
        <w:t>de adoptat în cazul manifestării unui pericol;</w:t>
      </w:r>
    </w:p>
    <w:p w:rsidR="00054BD2" w:rsidRDefault="00580A8D" w:rsidP="00580A8D">
      <w:pPr>
        <w:autoSpaceDE w:val="0"/>
        <w:autoSpaceDN w:val="0"/>
        <w:adjustRightInd w:val="0"/>
        <w:rPr>
          <w:rFonts w:ascii="Arial" w:hAnsi="Arial" w:cs="Arial"/>
          <w:color w:val="000000"/>
        </w:rPr>
      </w:pPr>
      <w:r w:rsidRPr="00343F1A">
        <w:rPr>
          <w:rFonts w:ascii="Arial" w:hAnsi="Arial" w:cs="Arial"/>
          <w:color w:val="000000"/>
        </w:rPr>
        <w:lastRenderedPageBreak/>
        <w:t>d.-exerci</w:t>
      </w:r>
      <w:r w:rsidR="00054BD2">
        <w:rPr>
          <w:rFonts w:ascii="Arial" w:hAnsi="Arial" w:cs="Arial"/>
          <w:color w:val="000000"/>
        </w:rPr>
        <w:t>ț</w:t>
      </w:r>
      <w:r w:rsidRPr="00343F1A">
        <w:rPr>
          <w:rFonts w:ascii="Arial" w:hAnsi="Arial" w:cs="Arial"/>
          <w:color w:val="000000"/>
        </w:rPr>
        <w:t>ii si aplica</w:t>
      </w:r>
      <w:r w:rsidR="00054BD2">
        <w:rPr>
          <w:rFonts w:ascii="Arial" w:hAnsi="Arial" w:cs="Arial"/>
          <w:color w:val="000000"/>
        </w:rPr>
        <w:t>ț</w:t>
      </w:r>
      <w:r w:rsidRPr="00343F1A">
        <w:rPr>
          <w:rFonts w:ascii="Arial" w:hAnsi="Arial" w:cs="Arial"/>
          <w:color w:val="000000"/>
        </w:rPr>
        <w:t xml:space="preserve">ii; </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Participa la de exerci</w:t>
      </w:r>
      <w:r w:rsidR="00054BD2">
        <w:rPr>
          <w:rFonts w:ascii="Arial" w:hAnsi="Arial" w:cs="Arial"/>
          <w:color w:val="000000"/>
        </w:rPr>
        <w:t>ț</w:t>
      </w:r>
      <w:r w:rsidRPr="00343F1A">
        <w:rPr>
          <w:rFonts w:ascii="Arial" w:hAnsi="Arial" w:cs="Arial"/>
          <w:color w:val="000000"/>
        </w:rPr>
        <w:t>ii si aplica</w:t>
      </w:r>
      <w:r w:rsidR="00054BD2">
        <w:rPr>
          <w:rFonts w:ascii="Arial" w:hAnsi="Arial" w:cs="Arial"/>
          <w:color w:val="000000"/>
        </w:rPr>
        <w:t>ț</w:t>
      </w:r>
      <w:r w:rsidRPr="00343F1A">
        <w:rPr>
          <w:rFonts w:ascii="Arial" w:hAnsi="Arial" w:cs="Arial"/>
          <w:color w:val="000000"/>
        </w:rPr>
        <w:t>ii</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II.-RESURSE NECESARE</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a.-monitorizarea permanentă a parametrilor meteo, seismici,</w:t>
      </w:r>
      <w:r w:rsidR="00054BD2">
        <w:rPr>
          <w:rFonts w:ascii="Arial" w:hAnsi="Arial" w:cs="Arial"/>
          <w:color w:val="000000"/>
        </w:rPr>
        <w:t xml:space="preserve"> </w:t>
      </w:r>
      <w:r w:rsidRPr="00343F1A">
        <w:rPr>
          <w:rFonts w:ascii="Arial" w:hAnsi="Arial" w:cs="Arial"/>
          <w:color w:val="000000"/>
        </w:rPr>
        <w:t>de mediu, hidrografici, etc si t</w:t>
      </w:r>
      <w:r w:rsidR="00054BD2">
        <w:rPr>
          <w:rFonts w:ascii="Arial" w:hAnsi="Arial" w:cs="Arial"/>
          <w:color w:val="000000"/>
        </w:rPr>
        <w:t>ransmiterea datelor la autorităț</w:t>
      </w:r>
      <w:r w:rsidRPr="00343F1A">
        <w:rPr>
          <w:rFonts w:ascii="Arial" w:hAnsi="Arial" w:cs="Arial"/>
          <w:color w:val="000000"/>
        </w:rPr>
        <w:t>ile</w:t>
      </w:r>
      <w:r w:rsidR="00054BD2">
        <w:rPr>
          <w:rFonts w:ascii="Arial" w:hAnsi="Arial" w:cs="Arial"/>
          <w:color w:val="000000"/>
        </w:rPr>
        <w:t xml:space="preserve"> </w:t>
      </w:r>
      <w:r w:rsidRPr="00343F1A">
        <w:rPr>
          <w:rFonts w:ascii="Arial" w:hAnsi="Arial" w:cs="Arial"/>
          <w:color w:val="000000"/>
        </w:rPr>
        <w:t>competente;</w:t>
      </w:r>
    </w:p>
    <w:p w:rsidR="00580A8D" w:rsidRPr="00343F1A" w:rsidRDefault="00580A8D" w:rsidP="00054BD2">
      <w:pPr>
        <w:autoSpaceDE w:val="0"/>
        <w:autoSpaceDN w:val="0"/>
        <w:adjustRightInd w:val="0"/>
        <w:rPr>
          <w:rFonts w:ascii="Arial" w:hAnsi="Arial" w:cs="Arial"/>
          <w:color w:val="000000"/>
        </w:rPr>
      </w:pPr>
      <w:r w:rsidRPr="00343F1A">
        <w:rPr>
          <w:rFonts w:ascii="Arial" w:hAnsi="Arial" w:cs="Arial"/>
          <w:color w:val="000000"/>
        </w:rPr>
        <w:t>Răspunde de aparatura si echipament de</w:t>
      </w:r>
      <w:r w:rsidR="00054BD2">
        <w:rPr>
          <w:rFonts w:ascii="Arial" w:hAnsi="Arial" w:cs="Arial"/>
          <w:color w:val="000000"/>
        </w:rPr>
        <w:t xml:space="preserve"> </w:t>
      </w:r>
      <w:r w:rsidRPr="00343F1A">
        <w:rPr>
          <w:rFonts w:ascii="Arial" w:hAnsi="Arial" w:cs="Arial"/>
          <w:color w:val="000000"/>
        </w:rPr>
        <w:t xml:space="preserve">măsura/control necesare, loc de amplasare </w:t>
      </w:r>
      <w:r w:rsidR="00054BD2">
        <w:rPr>
          <w:rFonts w:ascii="Arial" w:hAnsi="Arial" w:cs="Arial"/>
          <w:color w:val="000000"/>
        </w:rPr>
        <w:t>SC GIMN DAVID FERENC MERESTI</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b.-controlul preventiv al a</w:t>
      </w:r>
      <w:r w:rsidR="00054BD2">
        <w:rPr>
          <w:rFonts w:ascii="Arial" w:hAnsi="Arial" w:cs="Arial"/>
          <w:color w:val="000000"/>
        </w:rPr>
        <w:t>utorităț</w:t>
      </w:r>
      <w:r w:rsidRPr="00343F1A">
        <w:rPr>
          <w:rFonts w:ascii="Arial" w:hAnsi="Arial" w:cs="Arial"/>
          <w:color w:val="000000"/>
        </w:rPr>
        <w:t>ilor pe domenii de</w:t>
      </w:r>
      <w:r w:rsidR="00054BD2">
        <w:rPr>
          <w:rFonts w:ascii="Arial" w:hAnsi="Arial" w:cs="Arial"/>
          <w:color w:val="000000"/>
        </w:rPr>
        <w:t xml:space="preserve"> </w:t>
      </w:r>
      <w:r w:rsidRPr="00343F1A">
        <w:rPr>
          <w:rFonts w:ascii="Arial" w:hAnsi="Arial" w:cs="Arial"/>
          <w:color w:val="000000"/>
        </w:rPr>
        <w:t>competen</w:t>
      </w:r>
      <w:r w:rsidR="00054BD2">
        <w:rPr>
          <w:rFonts w:ascii="Arial" w:hAnsi="Arial" w:cs="Arial"/>
          <w:color w:val="000000"/>
        </w:rPr>
        <w:t>ț</w:t>
      </w:r>
      <w:r w:rsidRPr="00343F1A">
        <w:rPr>
          <w:rFonts w:ascii="Arial" w:hAnsi="Arial" w:cs="Arial"/>
          <w:color w:val="000000"/>
        </w:rPr>
        <w:t>ă;</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c.-informare preventivă a populaŃiei asupra pericolelor</w:t>
      </w:r>
      <w:r w:rsidR="0031746D">
        <w:rPr>
          <w:rFonts w:ascii="Arial" w:hAnsi="Arial" w:cs="Arial"/>
          <w:color w:val="000000"/>
        </w:rPr>
        <w:t xml:space="preserve"> </w:t>
      </w:r>
      <w:r w:rsidR="00054BD2">
        <w:rPr>
          <w:rFonts w:ascii="Arial" w:hAnsi="Arial" w:cs="Arial"/>
          <w:color w:val="000000"/>
        </w:rPr>
        <w:t>specifice unităț</w:t>
      </w:r>
      <w:r w:rsidRPr="00343F1A">
        <w:rPr>
          <w:rFonts w:ascii="Arial" w:hAnsi="Arial" w:cs="Arial"/>
          <w:color w:val="000000"/>
        </w:rPr>
        <w:t>ii administrativ teritoriale si asupra comportamentului</w:t>
      </w:r>
      <w:r w:rsidR="0031746D">
        <w:rPr>
          <w:rFonts w:ascii="Arial" w:hAnsi="Arial" w:cs="Arial"/>
          <w:color w:val="000000"/>
        </w:rPr>
        <w:t xml:space="preserve"> </w:t>
      </w:r>
      <w:r w:rsidRPr="00343F1A">
        <w:rPr>
          <w:rFonts w:ascii="Arial" w:hAnsi="Arial" w:cs="Arial"/>
          <w:color w:val="000000"/>
        </w:rPr>
        <w:t>de adoptat în cazul manifestării unui pericol;</w:t>
      </w:r>
    </w:p>
    <w:p w:rsidR="00580A8D" w:rsidRPr="00343F1A" w:rsidRDefault="00054BD2" w:rsidP="00580A8D">
      <w:pPr>
        <w:autoSpaceDE w:val="0"/>
        <w:autoSpaceDN w:val="0"/>
        <w:adjustRightInd w:val="0"/>
        <w:rPr>
          <w:rFonts w:ascii="Arial" w:hAnsi="Arial" w:cs="Arial"/>
          <w:color w:val="000000"/>
        </w:rPr>
      </w:pPr>
      <w:r>
        <w:rPr>
          <w:rFonts w:ascii="Arial" w:hAnsi="Arial" w:cs="Arial"/>
          <w:color w:val="000000"/>
        </w:rPr>
        <w:t>d.-exerciț</w:t>
      </w:r>
      <w:r w:rsidR="00580A8D" w:rsidRPr="00343F1A">
        <w:rPr>
          <w:rFonts w:ascii="Arial" w:hAnsi="Arial" w:cs="Arial"/>
          <w:color w:val="000000"/>
        </w:rPr>
        <w:t>ii si aplica</w:t>
      </w:r>
      <w:r>
        <w:rPr>
          <w:rFonts w:ascii="Arial" w:hAnsi="Arial" w:cs="Arial"/>
          <w:color w:val="000000"/>
        </w:rPr>
        <w:t>ț</w:t>
      </w:r>
      <w:r w:rsidR="00580A8D" w:rsidRPr="00343F1A">
        <w:rPr>
          <w:rFonts w:ascii="Arial" w:hAnsi="Arial" w:cs="Arial"/>
          <w:color w:val="000000"/>
        </w:rPr>
        <w:t>ii;</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III.-INTERVEN</w:t>
      </w:r>
      <w:r w:rsidR="00054BD2">
        <w:rPr>
          <w:rFonts w:ascii="Arial" w:hAnsi="Arial" w:cs="Arial"/>
          <w:color w:val="000000"/>
        </w:rPr>
        <w:t>Ț</w:t>
      </w:r>
      <w:r w:rsidRPr="00343F1A">
        <w:rPr>
          <w:rFonts w:ascii="Arial" w:hAnsi="Arial" w:cs="Arial"/>
          <w:color w:val="000000"/>
        </w:rPr>
        <w:t>IE</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a.-alarmare Participa la alarmare</w:t>
      </w:r>
    </w:p>
    <w:p w:rsidR="00580A8D" w:rsidRPr="00343F1A" w:rsidRDefault="00054BD2" w:rsidP="00580A8D">
      <w:pPr>
        <w:autoSpaceDE w:val="0"/>
        <w:autoSpaceDN w:val="0"/>
        <w:adjustRightInd w:val="0"/>
        <w:rPr>
          <w:rFonts w:ascii="Arial" w:hAnsi="Arial" w:cs="Arial"/>
          <w:color w:val="000000"/>
        </w:rPr>
      </w:pPr>
      <w:r>
        <w:rPr>
          <w:rFonts w:ascii="Arial" w:hAnsi="Arial" w:cs="Arial"/>
          <w:color w:val="000000"/>
        </w:rPr>
        <w:t>b.-acț</w:t>
      </w:r>
      <w:r w:rsidR="00580A8D" w:rsidRPr="00343F1A">
        <w:rPr>
          <w:rFonts w:ascii="Arial" w:hAnsi="Arial" w:cs="Arial"/>
          <w:color w:val="000000"/>
        </w:rPr>
        <w:t>iuni de căutare/salvare/descarcerare</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c.-asisten</w:t>
      </w:r>
      <w:r w:rsidR="00054BD2">
        <w:rPr>
          <w:rFonts w:ascii="Arial" w:hAnsi="Arial" w:cs="Arial"/>
          <w:color w:val="000000"/>
        </w:rPr>
        <w:t>ț</w:t>
      </w:r>
      <w:r w:rsidRPr="00343F1A">
        <w:rPr>
          <w:rFonts w:ascii="Arial" w:hAnsi="Arial" w:cs="Arial"/>
          <w:color w:val="000000"/>
        </w:rPr>
        <w:t>ă medicală</w:t>
      </w:r>
    </w:p>
    <w:p w:rsidR="00580A8D" w:rsidRPr="00343F1A" w:rsidRDefault="00054BD2" w:rsidP="00580A8D">
      <w:pPr>
        <w:autoSpaceDE w:val="0"/>
        <w:autoSpaceDN w:val="0"/>
        <w:adjustRightInd w:val="0"/>
        <w:rPr>
          <w:rFonts w:ascii="Arial" w:hAnsi="Arial" w:cs="Arial"/>
          <w:color w:val="000000"/>
        </w:rPr>
      </w:pPr>
      <w:r>
        <w:rPr>
          <w:rFonts w:ascii="Arial" w:hAnsi="Arial" w:cs="Arial"/>
          <w:color w:val="000000"/>
        </w:rPr>
        <w:t>d.-acț</w:t>
      </w:r>
      <w:r w:rsidR="00580A8D" w:rsidRPr="00343F1A">
        <w:rPr>
          <w:rFonts w:ascii="Arial" w:hAnsi="Arial" w:cs="Arial"/>
          <w:color w:val="000000"/>
        </w:rPr>
        <w:t>iuni de îndepărtare a manifestării pericolului produs</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e.-actiuni de limitare a consecin</w:t>
      </w:r>
      <w:r w:rsidR="00054BD2">
        <w:rPr>
          <w:rFonts w:ascii="Arial" w:hAnsi="Arial" w:cs="Arial"/>
          <w:color w:val="000000"/>
        </w:rPr>
        <w:t>ț</w:t>
      </w:r>
      <w:r w:rsidRPr="00343F1A">
        <w:rPr>
          <w:rFonts w:ascii="Arial" w:hAnsi="Arial" w:cs="Arial"/>
          <w:color w:val="000000"/>
        </w:rPr>
        <w:t>elor unui</w:t>
      </w:r>
      <w:r w:rsidR="00054BD2">
        <w:rPr>
          <w:rFonts w:ascii="Arial" w:hAnsi="Arial" w:cs="Arial"/>
          <w:color w:val="000000"/>
        </w:rPr>
        <w:t xml:space="preserve"> </w:t>
      </w:r>
      <w:r w:rsidRPr="00343F1A">
        <w:rPr>
          <w:rFonts w:ascii="Arial" w:hAnsi="Arial" w:cs="Arial"/>
          <w:color w:val="000000"/>
        </w:rPr>
        <w:t>pericol</w:t>
      </w:r>
    </w:p>
    <w:p w:rsidR="00580A8D" w:rsidRPr="00343F1A" w:rsidRDefault="00580A8D" w:rsidP="00580A8D">
      <w:pPr>
        <w:autoSpaceDE w:val="0"/>
        <w:autoSpaceDN w:val="0"/>
        <w:adjustRightInd w:val="0"/>
        <w:rPr>
          <w:rFonts w:ascii="Arial" w:hAnsi="Arial" w:cs="Arial"/>
          <w:color w:val="000000"/>
        </w:rPr>
      </w:pPr>
      <w:r w:rsidRPr="00343F1A">
        <w:rPr>
          <w:rFonts w:ascii="Arial" w:hAnsi="Arial" w:cs="Arial"/>
          <w:color w:val="000000"/>
        </w:rPr>
        <w:t>f.-ac</w:t>
      </w:r>
      <w:r w:rsidR="00054BD2">
        <w:rPr>
          <w:rFonts w:ascii="Arial" w:hAnsi="Arial" w:cs="Arial"/>
          <w:color w:val="000000"/>
        </w:rPr>
        <w:t>ț</w:t>
      </w:r>
      <w:r w:rsidRPr="00343F1A">
        <w:rPr>
          <w:rFonts w:ascii="Arial" w:hAnsi="Arial" w:cs="Arial"/>
          <w:color w:val="000000"/>
        </w:rPr>
        <w:t>iuni de înlăturare a efectelor unui eveniment</w:t>
      </w:r>
    </w:p>
    <w:p w:rsidR="00580A8D" w:rsidRPr="00343F1A" w:rsidRDefault="00580A8D" w:rsidP="00054BD2">
      <w:pPr>
        <w:rPr>
          <w:b/>
        </w:rPr>
      </w:pPr>
      <w:r w:rsidRPr="00343F1A">
        <w:rPr>
          <w:rFonts w:ascii="Arial" w:hAnsi="Arial" w:cs="Arial"/>
          <w:color w:val="000000"/>
        </w:rPr>
        <w:t>Notă: se completează doar rubricile corespunzătoare competen</w:t>
      </w:r>
      <w:r w:rsidR="00054BD2">
        <w:rPr>
          <w:rFonts w:ascii="Arial" w:hAnsi="Arial" w:cs="Arial"/>
          <w:color w:val="000000"/>
        </w:rPr>
        <w:t>ț</w:t>
      </w:r>
      <w:r w:rsidRPr="00343F1A">
        <w:rPr>
          <w:rFonts w:ascii="Arial" w:hAnsi="Arial" w:cs="Arial"/>
          <w:color w:val="000000"/>
        </w:rPr>
        <w:t>elor</w:t>
      </w:r>
    </w:p>
    <w:p w:rsidR="00580A8D" w:rsidRDefault="00580A8D" w:rsidP="00580A8D">
      <w:pPr>
        <w:jc w:val="center"/>
        <w:rPr>
          <w:b/>
          <w:sz w:val="20"/>
          <w:szCs w:val="20"/>
          <w:lang w:val="fr-FR"/>
        </w:rPr>
      </w:pPr>
    </w:p>
    <w:p w:rsidR="00580A8D" w:rsidRDefault="00580A8D" w:rsidP="00580A8D">
      <w:pPr>
        <w:jc w:val="center"/>
        <w:rPr>
          <w:b/>
          <w:sz w:val="20"/>
          <w:szCs w:val="20"/>
          <w:lang w:val="fr-FR"/>
        </w:rPr>
      </w:pPr>
    </w:p>
    <w:p w:rsidR="00580A8D" w:rsidRDefault="00580A8D" w:rsidP="00580A8D">
      <w:pPr>
        <w:jc w:val="center"/>
        <w:rPr>
          <w:b/>
          <w:sz w:val="20"/>
          <w:szCs w:val="20"/>
          <w:lang w:val="fr-FR"/>
        </w:rPr>
      </w:pPr>
    </w:p>
    <w:p w:rsidR="00580A8D" w:rsidRDefault="00580A8D" w:rsidP="00580A8D">
      <w:pPr>
        <w:jc w:val="center"/>
        <w:rPr>
          <w:b/>
          <w:sz w:val="20"/>
          <w:szCs w:val="20"/>
          <w:lang w:val="fr-FR"/>
        </w:rPr>
      </w:pPr>
    </w:p>
    <w:p w:rsidR="00580A8D" w:rsidRDefault="00580A8D" w:rsidP="00580A8D">
      <w:pPr>
        <w:jc w:val="center"/>
        <w:rPr>
          <w:b/>
          <w:sz w:val="20"/>
          <w:szCs w:val="20"/>
          <w:lang w:val="fr-FR"/>
        </w:rPr>
      </w:pPr>
    </w:p>
    <w:p w:rsidR="009B6B43" w:rsidRDefault="009B6B43">
      <w:pPr>
        <w:rPr>
          <w:b/>
          <w:sz w:val="20"/>
          <w:szCs w:val="20"/>
          <w:lang w:val="fr-FR"/>
        </w:rPr>
      </w:pPr>
    </w:p>
    <w:p w:rsidR="00054BD2" w:rsidRDefault="00054BD2"/>
    <w:sectPr w:rsidR="00054BD2" w:rsidSect="009B6B4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A18" w:rsidRDefault="00372A18" w:rsidP="00BF69D6">
      <w:r>
        <w:separator/>
      </w:r>
    </w:p>
  </w:endnote>
  <w:endnote w:type="continuationSeparator" w:id="0">
    <w:p w:rsidR="00372A18" w:rsidRDefault="00372A18" w:rsidP="00BF69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auto"/>
    <w:notTrueType/>
    <w:pitch w:val="default"/>
    <w:sig w:usb0="00000007" w:usb1="08070000" w:usb2="00000010" w:usb3="00000000" w:csb0="0002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976" w:rsidRPr="009E580B" w:rsidRDefault="000B0976" w:rsidP="00C06168">
    <w:pPr>
      <w:pStyle w:val="llb"/>
      <w:jc w:val="center"/>
      <w:rPr>
        <w:sz w:val="20"/>
        <w:szCs w:val="20"/>
        <w:lang w:val="fr-FR"/>
      </w:rPr>
    </w:pPr>
    <w:r w:rsidRPr="009E580B">
      <w:rPr>
        <w:sz w:val="20"/>
        <w:szCs w:val="20"/>
        <w:lang w:val="fr-FR"/>
      </w:rPr>
      <w:t xml:space="preserve">Pag. </w:t>
    </w:r>
    <w:r w:rsidR="00516FFD" w:rsidRPr="00C44B2D">
      <w:rPr>
        <w:sz w:val="20"/>
        <w:szCs w:val="20"/>
      </w:rPr>
      <w:fldChar w:fldCharType="begin"/>
    </w:r>
    <w:r w:rsidRPr="009E580B">
      <w:rPr>
        <w:sz w:val="20"/>
        <w:szCs w:val="20"/>
        <w:lang w:val="fr-FR"/>
      </w:rPr>
      <w:instrText xml:space="preserve"> PAGE </w:instrText>
    </w:r>
    <w:r w:rsidR="00516FFD" w:rsidRPr="00C44B2D">
      <w:rPr>
        <w:sz w:val="20"/>
        <w:szCs w:val="20"/>
      </w:rPr>
      <w:fldChar w:fldCharType="separate"/>
    </w:r>
    <w:r w:rsidR="003E516A">
      <w:rPr>
        <w:noProof/>
        <w:sz w:val="20"/>
        <w:szCs w:val="20"/>
        <w:lang w:val="fr-FR"/>
      </w:rPr>
      <w:t>29</w:t>
    </w:r>
    <w:r w:rsidR="00516FFD" w:rsidRPr="00C44B2D">
      <w:rPr>
        <w:sz w:val="20"/>
        <w:szCs w:val="20"/>
      </w:rPr>
      <w:fldChar w:fldCharType="end"/>
    </w:r>
    <w:r w:rsidRPr="009E580B">
      <w:rPr>
        <w:sz w:val="20"/>
        <w:szCs w:val="20"/>
        <w:lang w:val="fr-FR"/>
      </w:rPr>
      <w:t xml:space="preserve"> / </w:t>
    </w:r>
    <w:r w:rsidR="00516FFD" w:rsidRPr="00C44B2D">
      <w:rPr>
        <w:sz w:val="20"/>
        <w:szCs w:val="20"/>
      </w:rPr>
      <w:fldChar w:fldCharType="begin"/>
    </w:r>
    <w:r w:rsidRPr="009E580B">
      <w:rPr>
        <w:sz w:val="20"/>
        <w:szCs w:val="20"/>
        <w:lang w:val="fr-FR"/>
      </w:rPr>
      <w:instrText xml:space="preserve"> NUMPAGES </w:instrText>
    </w:r>
    <w:r w:rsidR="00516FFD" w:rsidRPr="00C44B2D">
      <w:rPr>
        <w:sz w:val="20"/>
        <w:szCs w:val="20"/>
      </w:rPr>
      <w:fldChar w:fldCharType="separate"/>
    </w:r>
    <w:r w:rsidR="003E516A">
      <w:rPr>
        <w:noProof/>
        <w:sz w:val="20"/>
        <w:szCs w:val="20"/>
        <w:lang w:val="fr-FR"/>
      </w:rPr>
      <w:t>29</w:t>
    </w:r>
    <w:r w:rsidR="00516FFD" w:rsidRPr="00C44B2D">
      <w:rPr>
        <w:sz w:val="20"/>
        <w:szCs w:val="20"/>
      </w:rPr>
      <w:fldChar w:fldCharType="end"/>
    </w:r>
  </w:p>
  <w:p w:rsidR="000B0976" w:rsidRPr="009E580B" w:rsidRDefault="000B0976" w:rsidP="00C06168">
    <w:pPr>
      <w:pStyle w:val="llb"/>
      <w:jc w:val="center"/>
      <w:rPr>
        <w:color w:val="31849B"/>
        <w:sz w:val="20"/>
        <w:szCs w:val="20"/>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A18" w:rsidRDefault="00372A18" w:rsidP="00BF69D6">
      <w:r>
        <w:separator/>
      </w:r>
    </w:p>
  </w:footnote>
  <w:footnote w:type="continuationSeparator" w:id="0">
    <w:p w:rsidR="00372A18" w:rsidRDefault="00372A18" w:rsidP="00BF69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976" w:rsidRDefault="000B0976" w:rsidP="00C06168">
    <w:pPr>
      <w:pStyle w:val="lfej"/>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6089"/>
    <w:multiLevelType w:val="multilevel"/>
    <w:tmpl w:val="66DEBAEA"/>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8E16044"/>
    <w:multiLevelType w:val="hybridMultilevel"/>
    <w:tmpl w:val="7D5A4BAC"/>
    <w:lvl w:ilvl="0" w:tplc="CE760468">
      <w:start w:val="1"/>
      <w:numFmt w:val="lowerLetter"/>
      <w:lvlText w:val="%1)"/>
      <w:lvlJc w:val="left"/>
      <w:pPr>
        <w:tabs>
          <w:tab w:val="num" w:pos="930"/>
        </w:tabs>
        <w:ind w:left="930" w:hanging="405"/>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
    <w:nsid w:val="0CCA5D25"/>
    <w:multiLevelType w:val="hybridMultilevel"/>
    <w:tmpl w:val="BF582500"/>
    <w:lvl w:ilvl="0" w:tplc="093CB5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F50E8D"/>
    <w:multiLevelType w:val="hybridMultilevel"/>
    <w:tmpl w:val="1E6A4A3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nsid w:val="1BC0439D"/>
    <w:multiLevelType w:val="hybridMultilevel"/>
    <w:tmpl w:val="47D8B2A4"/>
    <w:lvl w:ilvl="0" w:tplc="E5CC5B70">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nsid w:val="213D4907"/>
    <w:multiLevelType w:val="hybridMultilevel"/>
    <w:tmpl w:val="3F9A7CE0"/>
    <w:lvl w:ilvl="0" w:tplc="11426B56">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nsid w:val="23831E00"/>
    <w:multiLevelType w:val="hybridMultilevel"/>
    <w:tmpl w:val="49F4904A"/>
    <w:lvl w:ilvl="0" w:tplc="04090001">
      <w:start w:val="1"/>
      <w:numFmt w:val="bullet"/>
      <w:lvlText w:val=""/>
      <w:lvlJc w:val="left"/>
      <w:pPr>
        <w:tabs>
          <w:tab w:val="num" w:pos="2805"/>
        </w:tabs>
        <w:ind w:left="2805" w:hanging="360"/>
      </w:pPr>
      <w:rPr>
        <w:rFonts w:ascii="Symbol" w:hAnsi="Symbol" w:hint="default"/>
      </w:rPr>
    </w:lvl>
    <w:lvl w:ilvl="1" w:tplc="0409000D">
      <w:start w:val="1"/>
      <w:numFmt w:val="bullet"/>
      <w:lvlText w:val=""/>
      <w:lvlJc w:val="left"/>
      <w:pPr>
        <w:tabs>
          <w:tab w:val="num" w:pos="3525"/>
        </w:tabs>
        <w:ind w:left="3525" w:hanging="360"/>
      </w:pPr>
      <w:rPr>
        <w:rFonts w:ascii="Wingdings" w:hAnsi="Wingdings" w:hint="default"/>
      </w:rPr>
    </w:lvl>
    <w:lvl w:ilvl="2" w:tplc="04090005" w:tentative="1">
      <w:start w:val="1"/>
      <w:numFmt w:val="bullet"/>
      <w:lvlText w:val=""/>
      <w:lvlJc w:val="left"/>
      <w:pPr>
        <w:tabs>
          <w:tab w:val="num" w:pos="4245"/>
        </w:tabs>
        <w:ind w:left="4245" w:hanging="360"/>
      </w:pPr>
      <w:rPr>
        <w:rFonts w:ascii="Wingdings" w:hAnsi="Wingdings" w:hint="default"/>
      </w:rPr>
    </w:lvl>
    <w:lvl w:ilvl="3" w:tplc="04090001" w:tentative="1">
      <w:start w:val="1"/>
      <w:numFmt w:val="bullet"/>
      <w:lvlText w:val=""/>
      <w:lvlJc w:val="left"/>
      <w:pPr>
        <w:tabs>
          <w:tab w:val="num" w:pos="4965"/>
        </w:tabs>
        <w:ind w:left="4965" w:hanging="360"/>
      </w:pPr>
      <w:rPr>
        <w:rFonts w:ascii="Symbol" w:hAnsi="Symbol" w:hint="default"/>
      </w:rPr>
    </w:lvl>
    <w:lvl w:ilvl="4" w:tplc="04090003" w:tentative="1">
      <w:start w:val="1"/>
      <w:numFmt w:val="bullet"/>
      <w:lvlText w:val="o"/>
      <w:lvlJc w:val="left"/>
      <w:pPr>
        <w:tabs>
          <w:tab w:val="num" w:pos="5685"/>
        </w:tabs>
        <w:ind w:left="5685" w:hanging="360"/>
      </w:pPr>
      <w:rPr>
        <w:rFonts w:ascii="Courier New" w:hAnsi="Courier New" w:cs="Courier New" w:hint="default"/>
      </w:rPr>
    </w:lvl>
    <w:lvl w:ilvl="5" w:tplc="04090005" w:tentative="1">
      <w:start w:val="1"/>
      <w:numFmt w:val="bullet"/>
      <w:lvlText w:val=""/>
      <w:lvlJc w:val="left"/>
      <w:pPr>
        <w:tabs>
          <w:tab w:val="num" w:pos="6405"/>
        </w:tabs>
        <w:ind w:left="6405" w:hanging="360"/>
      </w:pPr>
      <w:rPr>
        <w:rFonts w:ascii="Wingdings" w:hAnsi="Wingdings" w:hint="default"/>
      </w:rPr>
    </w:lvl>
    <w:lvl w:ilvl="6" w:tplc="04090001" w:tentative="1">
      <w:start w:val="1"/>
      <w:numFmt w:val="bullet"/>
      <w:lvlText w:val=""/>
      <w:lvlJc w:val="left"/>
      <w:pPr>
        <w:tabs>
          <w:tab w:val="num" w:pos="7125"/>
        </w:tabs>
        <w:ind w:left="7125" w:hanging="360"/>
      </w:pPr>
      <w:rPr>
        <w:rFonts w:ascii="Symbol" w:hAnsi="Symbol" w:hint="default"/>
      </w:rPr>
    </w:lvl>
    <w:lvl w:ilvl="7" w:tplc="04090003" w:tentative="1">
      <w:start w:val="1"/>
      <w:numFmt w:val="bullet"/>
      <w:lvlText w:val="o"/>
      <w:lvlJc w:val="left"/>
      <w:pPr>
        <w:tabs>
          <w:tab w:val="num" w:pos="7845"/>
        </w:tabs>
        <w:ind w:left="7845" w:hanging="360"/>
      </w:pPr>
      <w:rPr>
        <w:rFonts w:ascii="Courier New" w:hAnsi="Courier New" w:cs="Courier New" w:hint="default"/>
      </w:rPr>
    </w:lvl>
    <w:lvl w:ilvl="8" w:tplc="04090005" w:tentative="1">
      <w:start w:val="1"/>
      <w:numFmt w:val="bullet"/>
      <w:lvlText w:val=""/>
      <w:lvlJc w:val="left"/>
      <w:pPr>
        <w:tabs>
          <w:tab w:val="num" w:pos="8565"/>
        </w:tabs>
        <w:ind w:left="8565" w:hanging="360"/>
      </w:pPr>
      <w:rPr>
        <w:rFonts w:ascii="Wingdings" w:hAnsi="Wingdings" w:hint="default"/>
      </w:rPr>
    </w:lvl>
  </w:abstractNum>
  <w:abstractNum w:abstractNumId="7">
    <w:nsid w:val="267879D2"/>
    <w:multiLevelType w:val="hybridMultilevel"/>
    <w:tmpl w:val="AE9625C4"/>
    <w:lvl w:ilvl="0" w:tplc="C302A90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E74498CC">
      <w:start w:val="4"/>
      <w:numFmt w:val="bullet"/>
      <w:lvlText w:val="–"/>
      <w:lvlJc w:val="left"/>
      <w:pPr>
        <w:tabs>
          <w:tab w:val="num" w:pos="4530"/>
        </w:tabs>
        <w:ind w:left="4530" w:hanging="570"/>
      </w:pPr>
      <w:rPr>
        <w:rFonts w:ascii="Times New Roman" w:eastAsia="Times New Roman" w:hAnsi="Times New Roman" w:cs="Times New 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002854"/>
    <w:multiLevelType w:val="hybridMultilevel"/>
    <w:tmpl w:val="84C4C4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6B5BD5"/>
    <w:multiLevelType w:val="hybridMultilevel"/>
    <w:tmpl w:val="235A9DC6"/>
    <w:lvl w:ilvl="0" w:tplc="45CE67DE">
      <w:start w:val="1"/>
      <w:numFmt w:val="lowerLetter"/>
      <w:lvlText w:val="%1)"/>
      <w:lvlJc w:val="left"/>
      <w:pPr>
        <w:tabs>
          <w:tab w:val="num" w:pos="885"/>
        </w:tabs>
        <w:ind w:left="885" w:hanging="36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0">
    <w:nsid w:val="37E63107"/>
    <w:multiLevelType w:val="hybridMultilevel"/>
    <w:tmpl w:val="5F06BF44"/>
    <w:lvl w:ilvl="0" w:tplc="31C26F6E">
      <w:start w:val="1"/>
      <w:numFmt w:val="lowerLetter"/>
      <w:lvlText w:val="%1)"/>
      <w:lvlJc w:val="left"/>
      <w:pPr>
        <w:tabs>
          <w:tab w:val="num" w:pos="885"/>
        </w:tabs>
        <w:ind w:left="885" w:hanging="36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1">
    <w:nsid w:val="3BB301D2"/>
    <w:multiLevelType w:val="hybridMultilevel"/>
    <w:tmpl w:val="A36867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6C31EF"/>
    <w:multiLevelType w:val="hybridMultilevel"/>
    <w:tmpl w:val="355EA2D0"/>
    <w:lvl w:ilvl="0" w:tplc="0418000F">
      <w:start w:val="1"/>
      <w:numFmt w:val="decimal"/>
      <w:lvlText w:val="%1."/>
      <w:lvlJc w:val="left"/>
      <w:pPr>
        <w:tabs>
          <w:tab w:val="num" w:pos="720"/>
        </w:tabs>
        <w:ind w:left="720" w:hanging="360"/>
      </w:pPr>
      <w:rPr>
        <w:rFonts w:hint="default"/>
      </w:rPr>
    </w:lvl>
    <w:lvl w:ilvl="1" w:tplc="EC144546">
      <w:start w:val="1"/>
      <w:numFmt w:val="bullet"/>
      <w:lvlText w:val="-"/>
      <w:lvlJc w:val="left"/>
      <w:pPr>
        <w:tabs>
          <w:tab w:val="num" w:pos="1440"/>
        </w:tabs>
        <w:ind w:left="1440" w:hanging="360"/>
      </w:pPr>
      <w:rPr>
        <w:rFonts w:ascii="Times New Roman" w:eastAsia="Times New Roman" w:hAnsi="Times New Roman" w:cs="Times New Roman" w:hint="default"/>
      </w:r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rPr>
        <w:rFonts w:hint="default"/>
      </w:r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3">
    <w:nsid w:val="44A24B27"/>
    <w:multiLevelType w:val="multilevel"/>
    <w:tmpl w:val="C4F6C7D4"/>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8F37C3"/>
    <w:multiLevelType w:val="hybridMultilevel"/>
    <w:tmpl w:val="4DDC8082"/>
    <w:lvl w:ilvl="0" w:tplc="C302A90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B9560F"/>
    <w:multiLevelType w:val="hybridMultilevel"/>
    <w:tmpl w:val="5A7CC514"/>
    <w:lvl w:ilvl="0" w:tplc="830E3A78">
      <w:start w:val="1"/>
      <w:numFmt w:val="low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6">
    <w:nsid w:val="49201B7F"/>
    <w:multiLevelType w:val="hybridMultilevel"/>
    <w:tmpl w:val="044AD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627F21"/>
    <w:multiLevelType w:val="hybridMultilevel"/>
    <w:tmpl w:val="4C748E9A"/>
    <w:lvl w:ilvl="0" w:tplc="E82461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F74A9C"/>
    <w:multiLevelType w:val="hybridMultilevel"/>
    <w:tmpl w:val="2E32910A"/>
    <w:lvl w:ilvl="0" w:tplc="0409000D">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9">
    <w:nsid w:val="4F8D136D"/>
    <w:multiLevelType w:val="hybridMultilevel"/>
    <w:tmpl w:val="77B4C434"/>
    <w:lvl w:ilvl="0" w:tplc="0412724E">
      <w:start w:val="8"/>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0">
    <w:nsid w:val="549C3400"/>
    <w:multiLevelType w:val="hybridMultilevel"/>
    <w:tmpl w:val="21005FC8"/>
    <w:lvl w:ilvl="0" w:tplc="0409000D">
      <w:start w:val="1"/>
      <w:numFmt w:val="bullet"/>
      <w:lvlText w:val=""/>
      <w:lvlJc w:val="left"/>
      <w:pPr>
        <w:tabs>
          <w:tab w:val="num" w:pos="2175"/>
        </w:tabs>
        <w:ind w:left="2175" w:hanging="360"/>
      </w:pPr>
      <w:rPr>
        <w:rFonts w:ascii="Wingdings" w:hAnsi="Wingdings"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21">
    <w:nsid w:val="58452A6D"/>
    <w:multiLevelType w:val="hybridMultilevel"/>
    <w:tmpl w:val="C9122B9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915261"/>
    <w:multiLevelType w:val="hybridMultilevel"/>
    <w:tmpl w:val="E216EBE2"/>
    <w:lvl w:ilvl="0" w:tplc="15B2B59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3">
    <w:nsid w:val="61A12E67"/>
    <w:multiLevelType w:val="multilevel"/>
    <w:tmpl w:val="D924E24E"/>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BB3C6E"/>
    <w:multiLevelType w:val="hybridMultilevel"/>
    <w:tmpl w:val="146E2A4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6115DC"/>
    <w:multiLevelType w:val="hybridMultilevel"/>
    <w:tmpl w:val="CB4CBF7C"/>
    <w:lvl w:ilvl="0" w:tplc="0409000D">
      <w:start w:val="1"/>
      <w:numFmt w:val="bullet"/>
      <w:lvlText w:val=""/>
      <w:lvlJc w:val="left"/>
      <w:pPr>
        <w:tabs>
          <w:tab w:val="num" w:pos="2595"/>
        </w:tabs>
        <w:ind w:left="2595" w:hanging="360"/>
      </w:pPr>
      <w:rPr>
        <w:rFonts w:ascii="Wingdings" w:hAnsi="Wingdings" w:hint="default"/>
      </w:rPr>
    </w:lvl>
    <w:lvl w:ilvl="1" w:tplc="04090001">
      <w:start w:val="1"/>
      <w:numFmt w:val="bullet"/>
      <w:lvlText w:val=""/>
      <w:lvlJc w:val="left"/>
      <w:pPr>
        <w:tabs>
          <w:tab w:val="num" w:pos="3315"/>
        </w:tabs>
        <w:ind w:left="3315" w:hanging="360"/>
      </w:pPr>
      <w:rPr>
        <w:rFonts w:ascii="Symbol" w:hAnsi="Symbol" w:hint="default"/>
      </w:rPr>
    </w:lvl>
    <w:lvl w:ilvl="2" w:tplc="04090005" w:tentative="1">
      <w:start w:val="1"/>
      <w:numFmt w:val="bullet"/>
      <w:lvlText w:val=""/>
      <w:lvlJc w:val="left"/>
      <w:pPr>
        <w:tabs>
          <w:tab w:val="num" w:pos="4035"/>
        </w:tabs>
        <w:ind w:left="4035" w:hanging="360"/>
      </w:pPr>
      <w:rPr>
        <w:rFonts w:ascii="Wingdings" w:hAnsi="Wingdings" w:hint="default"/>
      </w:rPr>
    </w:lvl>
    <w:lvl w:ilvl="3" w:tplc="04090001" w:tentative="1">
      <w:start w:val="1"/>
      <w:numFmt w:val="bullet"/>
      <w:lvlText w:val=""/>
      <w:lvlJc w:val="left"/>
      <w:pPr>
        <w:tabs>
          <w:tab w:val="num" w:pos="4755"/>
        </w:tabs>
        <w:ind w:left="4755" w:hanging="360"/>
      </w:pPr>
      <w:rPr>
        <w:rFonts w:ascii="Symbol" w:hAnsi="Symbol" w:hint="default"/>
      </w:rPr>
    </w:lvl>
    <w:lvl w:ilvl="4" w:tplc="04090003" w:tentative="1">
      <w:start w:val="1"/>
      <w:numFmt w:val="bullet"/>
      <w:lvlText w:val="o"/>
      <w:lvlJc w:val="left"/>
      <w:pPr>
        <w:tabs>
          <w:tab w:val="num" w:pos="5475"/>
        </w:tabs>
        <w:ind w:left="5475" w:hanging="360"/>
      </w:pPr>
      <w:rPr>
        <w:rFonts w:ascii="Courier New" w:hAnsi="Courier New" w:cs="Courier New" w:hint="default"/>
      </w:rPr>
    </w:lvl>
    <w:lvl w:ilvl="5" w:tplc="04090005" w:tentative="1">
      <w:start w:val="1"/>
      <w:numFmt w:val="bullet"/>
      <w:lvlText w:val=""/>
      <w:lvlJc w:val="left"/>
      <w:pPr>
        <w:tabs>
          <w:tab w:val="num" w:pos="6195"/>
        </w:tabs>
        <w:ind w:left="6195" w:hanging="360"/>
      </w:pPr>
      <w:rPr>
        <w:rFonts w:ascii="Wingdings" w:hAnsi="Wingdings" w:hint="default"/>
      </w:rPr>
    </w:lvl>
    <w:lvl w:ilvl="6" w:tplc="04090001" w:tentative="1">
      <w:start w:val="1"/>
      <w:numFmt w:val="bullet"/>
      <w:lvlText w:val=""/>
      <w:lvlJc w:val="left"/>
      <w:pPr>
        <w:tabs>
          <w:tab w:val="num" w:pos="6915"/>
        </w:tabs>
        <w:ind w:left="6915" w:hanging="360"/>
      </w:pPr>
      <w:rPr>
        <w:rFonts w:ascii="Symbol" w:hAnsi="Symbol" w:hint="default"/>
      </w:rPr>
    </w:lvl>
    <w:lvl w:ilvl="7" w:tplc="04090003" w:tentative="1">
      <w:start w:val="1"/>
      <w:numFmt w:val="bullet"/>
      <w:lvlText w:val="o"/>
      <w:lvlJc w:val="left"/>
      <w:pPr>
        <w:tabs>
          <w:tab w:val="num" w:pos="7635"/>
        </w:tabs>
        <w:ind w:left="7635" w:hanging="360"/>
      </w:pPr>
      <w:rPr>
        <w:rFonts w:ascii="Courier New" w:hAnsi="Courier New" w:cs="Courier New" w:hint="default"/>
      </w:rPr>
    </w:lvl>
    <w:lvl w:ilvl="8" w:tplc="04090005" w:tentative="1">
      <w:start w:val="1"/>
      <w:numFmt w:val="bullet"/>
      <w:lvlText w:val=""/>
      <w:lvlJc w:val="left"/>
      <w:pPr>
        <w:tabs>
          <w:tab w:val="num" w:pos="8355"/>
        </w:tabs>
        <w:ind w:left="8355" w:hanging="360"/>
      </w:pPr>
      <w:rPr>
        <w:rFonts w:ascii="Wingdings" w:hAnsi="Wingdings" w:hint="default"/>
      </w:rPr>
    </w:lvl>
  </w:abstractNum>
  <w:abstractNum w:abstractNumId="26">
    <w:nsid w:val="6561196A"/>
    <w:multiLevelType w:val="hybridMultilevel"/>
    <w:tmpl w:val="8F90266E"/>
    <w:lvl w:ilvl="0" w:tplc="223CBD6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63A1397"/>
    <w:multiLevelType w:val="hybridMultilevel"/>
    <w:tmpl w:val="763A32EC"/>
    <w:lvl w:ilvl="0" w:tplc="0409000D">
      <w:start w:val="1"/>
      <w:numFmt w:val="bullet"/>
      <w:lvlText w:val=""/>
      <w:lvlJc w:val="left"/>
      <w:pPr>
        <w:tabs>
          <w:tab w:val="num" w:pos="2235"/>
        </w:tabs>
        <w:ind w:left="2235" w:hanging="360"/>
      </w:pPr>
      <w:rPr>
        <w:rFonts w:ascii="Wingdings" w:hAnsi="Wingdings" w:hint="default"/>
      </w:rPr>
    </w:lvl>
    <w:lvl w:ilvl="1" w:tplc="04090003" w:tentative="1">
      <w:start w:val="1"/>
      <w:numFmt w:val="bullet"/>
      <w:lvlText w:val="o"/>
      <w:lvlJc w:val="left"/>
      <w:pPr>
        <w:tabs>
          <w:tab w:val="num" w:pos="2955"/>
        </w:tabs>
        <w:ind w:left="2955" w:hanging="360"/>
      </w:pPr>
      <w:rPr>
        <w:rFonts w:ascii="Courier New" w:hAnsi="Courier New" w:cs="Courier New" w:hint="default"/>
      </w:rPr>
    </w:lvl>
    <w:lvl w:ilvl="2" w:tplc="04090005" w:tentative="1">
      <w:start w:val="1"/>
      <w:numFmt w:val="bullet"/>
      <w:lvlText w:val=""/>
      <w:lvlJc w:val="left"/>
      <w:pPr>
        <w:tabs>
          <w:tab w:val="num" w:pos="3675"/>
        </w:tabs>
        <w:ind w:left="3675" w:hanging="360"/>
      </w:pPr>
      <w:rPr>
        <w:rFonts w:ascii="Wingdings" w:hAnsi="Wingdings" w:hint="default"/>
      </w:rPr>
    </w:lvl>
    <w:lvl w:ilvl="3" w:tplc="04090001" w:tentative="1">
      <w:start w:val="1"/>
      <w:numFmt w:val="bullet"/>
      <w:lvlText w:val=""/>
      <w:lvlJc w:val="left"/>
      <w:pPr>
        <w:tabs>
          <w:tab w:val="num" w:pos="4395"/>
        </w:tabs>
        <w:ind w:left="4395" w:hanging="360"/>
      </w:pPr>
      <w:rPr>
        <w:rFonts w:ascii="Symbol" w:hAnsi="Symbol" w:hint="default"/>
      </w:rPr>
    </w:lvl>
    <w:lvl w:ilvl="4" w:tplc="04090003" w:tentative="1">
      <w:start w:val="1"/>
      <w:numFmt w:val="bullet"/>
      <w:lvlText w:val="o"/>
      <w:lvlJc w:val="left"/>
      <w:pPr>
        <w:tabs>
          <w:tab w:val="num" w:pos="5115"/>
        </w:tabs>
        <w:ind w:left="5115" w:hanging="360"/>
      </w:pPr>
      <w:rPr>
        <w:rFonts w:ascii="Courier New" w:hAnsi="Courier New" w:cs="Courier New" w:hint="default"/>
      </w:rPr>
    </w:lvl>
    <w:lvl w:ilvl="5" w:tplc="04090005" w:tentative="1">
      <w:start w:val="1"/>
      <w:numFmt w:val="bullet"/>
      <w:lvlText w:val=""/>
      <w:lvlJc w:val="left"/>
      <w:pPr>
        <w:tabs>
          <w:tab w:val="num" w:pos="5835"/>
        </w:tabs>
        <w:ind w:left="5835" w:hanging="360"/>
      </w:pPr>
      <w:rPr>
        <w:rFonts w:ascii="Wingdings" w:hAnsi="Wingdings" w:hint="default"/>
      </w:rPr>
    </w:lvl>
    <w:lvl w:ilvl="6" w:tplc="04090001" w:tentative="1">
      <w:start w:val="1"/>
      <w:numFmt w:val="bullet"/>
      <w:lvlText w:val=""/>
      <w:lvlJc w:val="left"/>
      <w:pPr>
        <w:tabs>
          <w:tab w:val="num" w:pos="6555"/>
        </w:tabs>
        <w:ind w:left="6555" w:hanging="360"/>
      </w:pPr>
      <w:rPr>
        <w:rFonts w:ascii="Symbol" w:hAnsi="Symbol" w:hint="default"/>
      </w:rPr>
    </w:lvl>
    <w:lvl w:ilvl="7" w:tplc="04090003" w:tentative="1">
      <w:start w:val="1"/>
      <w:numFmt w:val="bullet"/>
      <w:lvlText w:val="o"/>
      <w:lvlJc w:val="left"/>
      <w:pPr>
        <w:tabs>
          <w:tab w:val="num" w:pos="7275"/>
        </w:tabs>
        <w:ind w:left="7275" w:hanging="360"/>
      </w:pPr>
      <w:rPr>
        <w:rFonts w:ascii="Courier New" w:hAnsi="Courier New" w:cs="Courier New" w:hint="default"/>
      </w:rPr>
    </w:lvl>
    <w:lvl w:ilvl="8" w:tplc="04090005" w:tentative="1">
      <w:start w:val="1"/>
      <w:numFmt w:val="bullet"/>
      <w:lvlText w:val=""/>
      <w:lvlJc w:val="left"/>
      <w:pPr>
        <w:tabs>
          <w:tab w:val="num" w:pos="7995"/>
        </w:tabs>
        <w:ind w:left="7995" w:hanging="360"/>
      </w:pPr>
      <w:rPr>
        <w:rFonts w:ascii="Wingdings" w:hAnsi="Wingdings" w:hint="default"/>
      </w:rPr>
    </w:lvl>
  </w:abstractNum>
  <w:abstractNum w:abstractNumId="28">
    <w:nsid w:val="66E36278"/>
    <w:multiLevelType w:val="multilevel"/>
    <w:tmpl w:val="A32E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D42107"/>
    <w:multiLevelType w:val="hybridMultilevel"/>
    <w:tmpl w:val="6A7C6DB4"/>
    <w:lvl w:ilvl="0" w:tplc="04090001">
      <w:start w:val="1"/>
      <w:numFmt w:val="bullet"/>
      <w:lvlText w:val=""/>
      <w:lvlJc w:val="left"/>
      <w:pPr>
        <w:tabs>
          <w:tab w:val="num" w:pos="2421"/>
        </w:tabs>
        <w:ind w:left="2421" w:hanging="360"/>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30">
    <w:nsid w:val="73170AFE"/>
    <w:multiLevelType w:val="hybridMultilevel"/>
    <w:tmpl w:val="9A48533C"/>
    <w:lvl w:ilvl="0" w:tplc="A6382DB4">
      <w:start w:val="1"/>
      <w:numFmt w:val="decimal"/>
      <w:lvlText w:val="%1."/>
      <w:lvlJc w:val="left"/>
      <w:pPr>
        <w:tabs>
          <w:tab w:val="num" w:pos="2235"/>
        </w:tabs>
        <w:ind w:left="2235" w:hanging="360"/>
      </w:pPr>
      <w:rPr>
        <w:rFonts w:hint="default"/>
        <w:b w:val="0"/>
        <w:i w:val="0"/>
      </w:rPr>
    </w:lvl>
    <w:lvl w:ilvl="1" w:tplc="04090019" w:tentative="1">
      <w:start w:val="1"/>
      <w:numFmt w:val="lowerLetter"/>
      <w:lvlText w:val="%2."/>
      <w:lvlJc w:val="left"/>
      <w:pPr>
        <w:tabs>
          <w:tab w:val="num" w:pos="2955"/>
        </w:tabs>
        <w:ind w:left="2955" w:hanging="360"/>
      </w:pPr>
    </w:lvl>
    <w:lvl w:ilvl="2" w:tplc="0409001B" w:tentative="1">
      <w:start w:val="1"/>
      <w:numFmt w:val="lowerRoman"/>
      <w:lvlText w:val="%3."/>
      <w:lvlJc w:val="right"/>
      <w:pPr>
        <w:tabs>
          <w:tab w:val="num" w:pos="3675"/>
        </w:tabs>
        <w:ind w:left="3675" w:hanging="180"/>
      </w:pPr>
    </w:lvl>
    <w:lvl w:ilvl="3" w:tplc="0409000F" w:tentative="1">
      <w:start w:val="1"/>
      <w:numFmt w:val="decimal"/>
      <w:lvlText w:val="%4."/>
      <w:lvlJc w:val="left"/>
      <w:pPr>
        <w:tabs>
          <w:tab w:val="num" w:pos="4395"/>
        </w:tabs>
        <w:ind w:left="4395" w:hanging="360"/>
      </w:pPr>
    </w:lvl>
    <w:lvl w:ilvl="4" w:tplc="04090019" w:tentative="1">
      <w:start w:val="1"/>
      <w:numFmt w:val="lowerLetter"/>
      <w:lvlText w:val="%5."/>
      <w:lvlJc w:val="left"/>
      <w:pPr>
        <w:tabs>
          <w:tab w:val="num" w:pos="5115"/>
        </w:tabs>
        <w:ind w:left="5115" w:hanging="360"/>
      </w:pPr>
    </w:lvl>
    <w:lvl w:ilvl="5" w:tplc="0409001B" w:tentative="1">
      <w:start w:val="1"/>
      <w:numFmt w:val="lowerRoman"/>
      <w:lvlText w:val="%6."/>
      <w:lvlJc w:val="right"/>
      <w:pPr>
        <w:tabs>
          <w:tab w:val="num" w:pos="5835"/>
        </w:tabs>
        <w:ind w:left="5835" w:hanging="180"/>
      </w:pPr>
    </w:lvl>
    <w:lvl w:ilvl="6" w:tplc="0409000F" w:tentative="1">
      <w:start w:val="1"/>
      <w:numFmt w:val="decimal"/>
      <w:lvlText w:val="%7."/>
      <w:lvlJc w:val="left"/>
      <w:pPr>
        <w:tabs>
          <w:tab w:val="num" w:pos="6555"/>
        </w:tabs>
        <w:ind w:left="6555" w:hanging="360"/>
      </w:pPr>
    </w:lvl>
    <w:lvl w:ilvl="7" w:tplc="04090019" w:tentative="1">
      <w:start w:val="1"/>
      <w:numFmt w:val="lowerLetter"/>
      <w:lvlText w:val="%8."/>
      <w:lvlJc w:val="left"/>
      <w:pPr>
        <w:tabs>
          <w:tab w:val="num" w:pos="7275"/>
        </w:tabs>
        <w:ind w:left="7275" w:hanging="360"/>
      </w:pPr>
    </w:lvl>
    <w:lvl w:ilvl="8" w:tplc="0409001B" w:tentative="1">
      <w:start w:val="1"/>
      <w:numFmt w:val="lowerRoman"/>
      <w:lvlText w:val="%9."/>
      <w:lvlJc w:val="right"/>
      <w:pPr>
        <w:tabs>
          <w:tab w:val="num" w:pos="7995"/>
        </w:tabs>
        <w:ind w:left="7995" w:hanging="180"/>
      </w:pPr>
    </w:lvl>
  </w:abstractNum>
  <w:abstractNum w:abstractNumId="31">
    <w:nsid w:val="7FE42FE3"/>
    <w:multiLevelType w:val="hybridMultilevel"/>
    <w:tmpl w:val="5D90E9B8"/>
    <w:lvl w:ilvl="0" w:tplc="D160F928">
      <w:start w:val="1"/>
      <w:numFmt w:val="lowerLetter"/>
      <w:lvlText w:val="%1.)"/>
      <w:lvlJc w:val="left"/>
      <w:pPr>
        <w:tabs>
          <w:tab w:val="num" w:pos="840"/>
        </w:tabs>
        <w:ind w:left="840" w:hanging="480"/>
      </w:pPr>
      <w:rPr>
        <w:rFonts w:hint="default"/>
      </w:rPr>
    </w:lvl>
    <w:lvl w:ilvl="1" w:tplc="C2302FF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30"/>
  </w:num>
  <w:num w:numId="3">
    <w:abstractNumId w:val="0"/>
  </w:num>
  <w:num w:numId="4">
    <w:abstractNumId w:val="18"/>
  </w:num>
  <w:num w:numId="5">
    <w:abstractNumId w:val="31"/>
  </w:num>
  <w:num w:numId="6">
    <w:abstractNumId w:val="23"/>
  </w:num>
  <w:num w:numId="7">
    <w:abstractNumId w:val="7"/>
  </w:num>
  <w:num w:numId="8">
    <w:abstractNumId w:val="22"/>
  </w:num>
  <w:num w:numId="9">
    <w:abstractNumId w:val="27"/>
  </w:num>
  <w:num w:numId="10">
    <w:abstractNumId w:val="28"/>
  </w:num>
  <w:num w:numId="11">
    <w:abstractNumId w:val="13"/>
  </w:num>
  <w:num w:numId="12">
    <w:abstractNumId w:val="2"/>
  </w:num>
  <w:num w:numId="13">
    <w:abstractNumId w:val="26"/>
  </w:num>
  <w:num w:numId="14">
    <w:abstractNumId w:val="3"/>
  </w:num>
  <w:num w:numId="15">
    <w:abstractNumId w:val="29"/>
  </w:num>
  <w:num w:numId="16">
    <w:abstractNumId w:val="14"/>
  </w:num>
  <w:num w:numId="17">
    <w:abstractNumId w:val="25"/>
  </w:num>
  <w:num w:numId="18">
    <w:abstractNumId w:val="12"/>
  </w:num>
  <w:num w:numId="19">
    <w:abstractNumId w:val="6"/>
  </w:num>
  <w:num w:numId="20">
    <w:abstractNumId w:val="19"/>
  </w:num>
  <w:num w:numId="21">
    <w:abstractNumId w:val="4"/>
  </w:num>
  <w:num w:numId="22">
    <w:abstractNumId w:val="24"/>
  </w:num>
  <w:num w:numId="23">
    <w:abstractNumId w:val="15"/>
  </w:num>
  <w:num w:numId="24">
    <w:abstractNumId w:val="5"/>
  </w:num>
  <w:num w:numId="25">
    <w:abstractNumId w:val="9"/>
  </w:num>
  <w:num w:numId="26">
    <w:abstractNumId w:val="10"/>
  </w:num>
  <w:num w:numId="27">
    <w:abstractNumId w:val="1"/>
  </w:num>
  <w:num w:numId="28">
    <w:abstractNumId w:val="11"/>
  </w:num>
  <w:num w:numId="29">
    <w:abstractNumId w:val="16"/>
  </w:num>
  <w:num w:numId="30">
    <w:abstractNumId w:val="21"/>
  </w:num>
  <w:num w:numId="31">
    <w:abstractNumId w:val="17"/>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1"/>
    <w:footnote w:id="0"/>
  </w:footnotePr>
  <w:endnotePr>
    <w:endnote w:id="-1"/>
    <w:endnote w:id="0"/>
  </w:endnotePr>
  <w:compat/>
  <w:rsids>
    <w:rsidRoot w:val="00580A8D"/>
    <w:rsid w:val="00000240"/>
    <w:rsid w:val="0002393A"/>
    <w:rsid w:val="00054BD2"/>
    <w:rsid w:val="000B0976"/>
    <w:rsid w:val="000F6648"/>
    <w:rsid w:val="00116C6C"/>
    <w:rsid w:val="001431F9"/>
    <w:rsid w:val="001656D6"/>
    <w:rsid w:val="001B0C73"/>
    <w:rsid w:val="001C5F75"/>
    <w:rsid w:val="00301911"/>
    <w:rsid w:val="0031746D"/>
    <w:rsid w:val="00343F1A"/>
    <w:rsid w:val="003720A6"/>
    <w:rsid w:val="00372A18"/>
    <w:rsid w:val="003D0DD3"/>
    <w:rsid w:val="003E516A"/>
    <w:rsid w:val="00430973"/>
    <w:rsid w:val="004440FE"/>
    <w:rsid w:val="004B55D0"/>
    <w:rsid w:val="00516FFD"/>
    <w:rsid w:val="00580A8D"/>
    <w:rsid w:val="00595AC5"/>
    <w:rsid w:val="005E4094"/>
    <w:rsid w:val="00604A27"/>
    <w:rsid w:val="007C1501"/>
    <w:rsid w:val="0081717F"/>
    <w:rsid w:val="008247BE"/>
    <w:rsid w:val="008948D1"/>
    <w:rsid w:val="008B1514"/>
    <w:rsid w:val="00917A6D"/>
    <w:rsid w:val="009B6B43"/>
    <w:rsid w:val="00AC0D5E"/>
    <w:rsid w:val="00AC6327"/>
    <w:rsid w:val="00B06EA0"/>
    <w:rsid w:val="00B41FB7"/>
    <w:rsid w:val="00BA0BC7"/>
    <w:rsid w:val="00BA6372"/>
    <w:rsid w:val="00BF69D6"/>
    <w:rsid w:val="00C01556"/>
    <w:rsid w:val="00C06168"/>
    <w:rsid w:val="00C32176"/>
    <w:rsid w:val="00C44825"/>
    <w:rsid w:val="00C50484"/>
    <w:rsid w:val="00C907C9"/>
    <w:rsid w:val="00CF22FB"/>
    <w:rsid w:val="00D3408F"/>
    <w:rsid w:val="00D71E0C"/>
    <w:rsid w:val="00D90697"/>
    <w:rsid w:val="00E550E4"/>
    <w:rsid w:val="00E77018"/>
    <w:rsid w:val="00EE159B"/>
    <w:rsid w:val="00F23C2A"/>
    <w:rsid w:val="00F6749C"/>
    <w:rsid w:val="00FC2B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80A8D"/>
    <w:pPr>
      <w:spacing w:after="0" w:line="240" w:lineRule="auto"/>
    </w:pPr>
    <w:rPr>
      <w:rFonts w:ascii="Times New Roman" w:eastAsia="Times New Roman" w:hAnsi="Times New Roman" w:cs="Times New Roman"/>
      <w:sz w:val="24"/>
      <w:szCs w:val="24"/>
    </w:rPr>
  </w:style>
  <w:style w:type="paragraph" w:styleId="Cmsor1">
    <w:name w:val="heading 1"/>
    <w:basedOn w:val="Norml"/>
    <w:next w:val="Norml"/>
    <w:link w:val="Cmsor1Char"/>
    <w:qFormat/>
    <w:rsid w:val="00580A8D"/>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580A8D"/>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580A8D"/>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80A8D"/>
    <w:rPr>
      <w:rFonts w:ascii="Arial" w:eastAsia="Times New Roman" w:hAnsi="Arial" w:cs="Arial"/>
      <w:b/>
      <w:bCs/>
      <w:kern w:val="32"/>
      <w:sz w:val="32"/>
      <w:szCs w:val="32"/>
    </w:rPr>
  </w:style>
  <w:style w:type="character" w:customStyle="1" w:styleId="Cmsor2Char">
    <w:name w:val="Címsor 2 Char"/>
    <w:basedOn w:val="Bekezdsalapbettpusa"/>
    <w:link w:val="Cmsor2"/>
    <w:rsid w:val="00580A8D"/>
    <w:rPr>
      <w:rFonts w:ascii="Arial" w:eastAsia="Times New Roman" w:hAnsi="Arial" w:cs="Arial"/>
      <w:b/>
      <w:bCs/>
      <w:i/>
      <w:iCs/>
      <w:sz w:val="28"/>
      <w:szCs w:val="28"/>
    </w:rPr>
  </w:style>
  <w:style w:type="character" w:customStyle="1" w:styleId="Cmsor3Char">
    <w:name w:val="Címsor 3 Char"/>
    <w:basedOn w:val="Bekezdsalapbettpusa"/>
    <w:link w:val="Cmsor3"/>
    <w:rsid w:val="00580A8D"/>
    <w:rPr>
      <w:rFonts w:ascii="Arial" w:eastAsia="Times New Roman" w:hAnsi="Arial" w:cs="Arial"/>
      <w:b/>
      <w:bCs/>
      <w:sz w:val="26"/>
      <w:szCs w:val="26"/>
    </w:rPr>
  </w:style>
  <w:style w:type="table" w:styleId="Rcsostblzat">
    <w:name w:val="Table Grid"/>
    <w:basedOn w:val="Normltblzat"/>
    <w:rsid w:val="00580A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rsid w:val="00580A8D"/>
    <w:pPr>
      <w:spacing w:before="100" w:beforeAutospacing="1" w:after="100" w:afterAutospacing="1"/>
    </w:pPr>
  </w:style>
  <w:style w:type="character" w:styleId="Hiperhivatkozs">
    <w:name w:val="Hyperlink"/>
    <w:rsid w:val="00580A8D"/>
    <w:rPr>
      <w:color w:val="0000FF"/>
      <w:u w:val="single"/>
    </w:rPr>
  </w:style>
  <w:style w:type="paragraph" w:styleId="Szvegtrzsbehzssal">
    <w:name w:val="Body Text Indent"/>
    <w:basedOn w:val="Norml"/>
    <w:link w:val="SzvegtrzsbehzssalChar"/>
    <w:rsid w:val="00580A8D"/>
    <w:pPr>
      <w:spacing w:after="120"/>
      <w:ind w:left="283"/>
    </w:pPr>
  </w:style>
  <w:style w:type="character" w:customStyle="1" w:styleId="SzvegtrzsbehzssalChar">
    <w:name w:val="Szövegtörzs behúzással Char"/>
    <w:basedOn w:val="Bekezdsalapbettpusa"/>
    <w:link w:val="Szvegtrzsbehzssal"/>
    <w:rsid w:val="00580A8D"/>
    <w:rPr>
      <w:rFonts w:ascii="Times New Roman" w:eastAsia="Times New Roman" w:hAnsi="Times New Roman" w:cs="Times New Roman"/>
      <w:sz w:val="24"/>
      <w:szCs w:val="24"/>
    </w:rPr>
  </w:style>
  <w:style w:type="paragraph" w:styleId="Szvegtrzs">
    <w:name w:val="Body Text"/>
    <w:basedOn w:val="Norml"/>
    <w:link w:val="SzvegtrzsChar"/>
    <w:rsid w:val="00580A8D"/>
    <w:pPr>
      <w:spacing w:after="120"/>
    </w:pPr>
  </w:style>
  <w:style w:type="character" w:customStyle="1" w:styleId="SzvegtrzsChar">
    <w:name w:val="Szövegtörzs Char"/>
    <w:basedOn w:val="Bekezdsalapbettpusa"/>
    <w:link w:val="Szvegtrzs"/>
    <w:rsid w:val="00580A8D"/>
    <w:rPr>
      <w:rFonts w:ascii="Times New Roman" w:eastAsia="Times New Roman" w:hAnsi="Times New Roman" w:cs="Times New Roman"/>
      <w:sz w:val="24"/>
      <w:szCs w:val="24"/>
    </w:rPr>
  </w:style>
  <w:style w:type="character" w:styleId="Kiemels">
    <w:name w:val="Emphasis"/>
    <w:qFormat/>
    <w:rsid w:val="00580A8D"/>
    <w:rPr>
      <w:i/>
      <w:iCs/>
    </w:rPr>
  </w:style>
  <w:style w:type="paragraph" w:styleId="llb">
    <w:name w:val="footer"/>
    <w:basedOn w:val="Norml"/>
    <w:link w:val="llbChar"/>
    <w:rsid w:val="00580A8D"/>
    <w:pPr>
      <w:tabs>
        <w:tab w:val="center" w:pos="4320"/>
        <w:tab w:val="right" w:pos="8640"/>
      </w:tabs>
    </w:pPr>
  </w:style>
  <w:style w:type="character" w:customStyle="1" w:styleId="llbChar">
    <w:name w:val="Élőláb Char"/>
    <w:basedOn w:val="Bekezdsalapbettpusa"/>
    <w:link w:val="llb"/>
    <w:rsid w:val="00580A8D"/>
    <w:rPr>
      <w:rFonts w:ascii="Times New Roman" w:eastAsia="Times New Roman" w:hAnsi="Times New Roman" w:cs="Times New Roman"/>
      <w:sz w:val="24"/>
      <w:szCs w:val="24"/>
    </w:rPr>
  </w:style>
  <w:style w:type="paragraph" w:styleId="lfej">
    <w:name w:val="header"/>
    <w:basedOn w:val="Norml"/>
    <w:link w:val="lfejChar"/>
    <w:rsid w:val="00580A8D"/>
    <w:pPr>
      <w:tabs>
        <w:tab w:val="center" w:pos="4320"/>
        <w:tab w:val="right" w:pos="8640"/>
      </w:tabs>
    </w:pPr>
  </w:style>
  <w:style w:type="character" w:customStyle="1" w:styleId="lfejChar">
    <w:name w:val="Élőfej Char"/>
    <w:basedOn w:val="Bekezdsalapbettpusa"/>
    <w:link w:val="lfej"/>
    <w:rsid w:val="00580A8D"/>
    <w:rPr>
      <w:rFonts w:ascii="Times New Roman" w:eastAsia="Times New Roman" w:hAnsi="Times New Roman" w:cs="Times New Roman"/>
      <w:sz w:val="24"/>
      <w:szCs w:val="24"/>
    </w:rPr>
  </w:style>
  <w:style w:type="paragraph" w:styleId="Cm">
    <w:name w:val="Title"/>
    <w:basedOn w:val="Norml"/>
    <w:link w:val="CmChar"/>
    <w:qFormat/>
    <w:rsid w:val="00580A8D"/>
    <w:pPr>
      <w:jc w:val="center"/>
    </w:pPr>
    <w:rPr>
      <w:rFonts w:ascii="Arial" w:hAnsi="Arial" w:cs="Arial"/>
      <w:b/>
      <w:bCs/>
      <w:lang w:val="ro-RO" w:eastAsia="ro-RO"/>
    </w:rPr>
  </w:style>
  <w:style w:type="character" w:customStyle="1" w:styleId="CmChar">
    <w:name w:val="Cím Char"/>
    <w:basedOn w:val="Bekezdsalapbettpusa"/>
    <w:link w:val="Cm"/>
    <w:rsid w:val="00580A8D"/>
    <w:rPr>
      <w:rFonts w:ascii="Arial" w:eastAsia="Times New Roman" w:hAnsi="Arial" w:cs="Arial"/>
      <w:b/>
      <w:bCs/>
      <w:sz w:val="24"/>
      <w:szCs w:val="24"/>
      <w:lang w:val="ro-RO" w:eastAsia="ro-RO"/>
    </w:rPr>
  </w:style>
  <w:style w:type="character" w:styleId="Kiemels2">
    <w:name w:val="Strong"/>
    <w:uiPriority w:val="22"/>
    <w:qFormat/>
    <w:rsid w:val="00580A8D"/>
    <w:rPr>
      <w:b/>
      <w:bCs/>
    </w:rPr>
  </w:style>
  <w:style w:type="character" w:customStyle="1" w:styleId="xl24">
    <w:name w:val="xl24"/>
    <w:basedOn w:val="Bekezdsalapbettpusa"/>
    <w:rsid w:val="00580A8D"/>
  </w:style>
  <w:style w:type="character" w:styleId="Oldalszm">
    <w:name w:val="page number"/>
    <w:basedOn w:val="Bekezdsalapbettpusa"/>
    <w:unhideWhenUsed/>
    <w:rsid w:val="00580A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F65BC-1F18-41D3-AC18-E93CBDAF5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9385</Words>
  <Characters>53501</Characters>
  <Application>Microsoft Office Word</Application>
  <DocSecurity>0</DocSecurity>
  <Lines>445</Lines>
  <Paragraphs>125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Misi</dc:creator>
  <cp:lastModifiedBy>Misi</cp:lastModifiedBy>
  <cp:revision>16</cp:revision>
  <cp:lastPrinted>2016-07-04T06:04:00Z</cp:lastPrinted>
  <dcterms:created xsi:type="dcterms:W3CDTF">2016-05-19T12:49:00Z</dcterms:created>
  <dcterms:modified xsi:type="dcterms:W3CDTF">2017-09-08T10:48:00Z</dcterms:modified>
</cp:coreProperties>
</file>